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533A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403037">
        <w:rPr>
          <w:sz w:val="18"/>
          <w:szCs w:val="18"/>
        </w:rPr>
        <w:t>47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п.107 главы 10 Постановления Правительства Республики Казахстан от 30октября 2009 года № </w:t>
      </w:r>
      <w:r w:rsidR="00AB45A5">
        <w:rPr>
          <w:sz w:val="18"/>
          <w:szCs w:val="18"/>
        </w:rPr>
        <w:t xml:space="preserve">1729 </w:t>
      </w:r>
      <w:r>
        <w:rPr>
          <w:sz w:val="18"/>
          <w:szCs w:val="18"/>
        </w:rPr>
        <w:t>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AA67DB" w:rsidRPr="00E84D43" w:rsidTr="00D42C91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Pr="00403037" w:rsidRDefault="00AA67DB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34B31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DB" w:rsidRPr="00403037" w:rsidRDefault="00AA67DB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AA67DB">
              <w:rPr>
                <w:sz w:val="18"/>
                <w:szCs w:val="18"/>
                <w:lang w:val="ru-RU" w:eastAsia="ru-RU"/>
              </w:rPr>
              <w:t>Гель для УЗИ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DB" w:rsidRPr="00403037" w:rsidRDefault="00AA67DB">
            <w:pPr>
              <w:pStyle w:val="a3"/>
              <w:spacing w:before="0" w:beforeAutospacing="0" w:after="0" w:line="240" w:lineRule="atLeast"/>
              <w:rPr>
                <w:sz w:val="18"/>
                <w:szCs w:val="18"/>
                <w:lang w:val="ru-RU" w:eastAsia="ru-RU"/>
              </w:rPr>
            </w:pPr>
            <w:r w:rsidRPr="00AA67DB">
              <w:rPr>
                <w:sz w:val="18"/>
                <w:szCs w:val="18"/>
                <w:lang w:val="ru-RU" w:eastAsia="ru-RU"/>
              </w:rPr>
              <w:t>Гель для УЗИ высокая вязкость, прозрачный, бесцветный -5л.,</w:t>
            </w:r>
          </w:p>
          <w:p w:rsidR="00AA67DB" w:rsidRDefault="00AA67DB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не оставляет пятен на одежде и не наносит вреда датчикам аппаратуры.</w:t>
            </w:r>
          </w:p>
          <w:p w:rsidR="00AA67DB" w:rsidRDefault="00AA67DB" w:rsidP="00AA67DB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Гель для УЗИ - универсальный гель для всех видов ультразвуковых исследований.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Default="00AA67D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A67DB" w:rsidRDefault="00AA67D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A67DB" w:rsidRDefault="00AA67D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A67DB" w:rsidRDefault="00AA67DB" w:rsidP="00403037">
            <w:pPr>
              <w:rPr>
                <w:color w:val="000000"/>
                <w:sz w:val="18"/>
                <w:szCs w:val="18"/>
              </w:rPr>
            </w:pPr>
          </w:p>
          <w:p w:rsidR="00AA67DB" w:rsidRDefault="00AA6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канистра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DB" w:rsidRDefault="00AA6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67DB" w:rsidRDefault="00AA67DB">
            <w:pPr>
              <w:rPr>
                <w:sz w:val="18"/>
                <w:szCs w:val="18"/>
                <w:lang w:val="kk-KZ"/>
              </w:rPr>
            </w:pPr>
          </w:p>
          <w:p w:rsidR="00AA67DB" w:rsidRDefault="00AA67DB">
            <w:pPr>
              <w:rPr>
                <w:sz w:val="18"/>
                <w:szCs w:val="18"/>
                <w:lang w:val="kk-KZ"/>
              </w:rPr>
            </w:pPr>
          </w:p>
          <w:p w:rsidR="00AA67DB" w:rsidRDefault="00AA67DB">
            <w:pPr>
              <w:rPr>
                <w:sz w:val="18"/>
                <w:szCs w:val="18"/>
                <w:lang w:val="kk-KZ"/>
              </w:rPr>
            </w:pPr>
          </w:p>
          <w:p w:rsidR="00AA67DB" w:rsidRDefault="00AA67DB">
            <w:pPr>
              <w:rPr>
                <w:sz w:val="18"/>
                <w:szCs w:val="18"/>
                <w:lang w:val="kk-KZ"/>
              </w:rPr>
            </w:pPr>
          </w:p>
          <w:p w:rsidR="00AA67DB" w:rsidRDefault="00AA67DB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4000,00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Default="00AA67DB">
            <w:pPr>
              <w:jc w:val="both"/>
              <w:rPr>
                <w:sz w:val="18"/>
                <w:szCs w:val="18"/>
                <w:lang w:val="kk-KZ"/>
              </w:rPr>
            </w:pPr>
          </w:p>
          <w:p w:rsidR="00AA67DB" w:rsidRDefault="00AA67DB">
            <w:pPr>
              <w:jc w:val="both"/>
              <w:rPr>
                <w:sz w:val="18"/>
                <w:szCs w:val="18"/>
                <w:lang w:val="kk-KZ"/>
              </w:rPr>
            </w:pPr>
          </w:p>
          <w:p w:rsidR="00AA67DB" w:rsidRDefault="00AA67DB">
            <w:pPr>
              <w:jc w:val="both"/>
              <w:rPr>
                <w:sz w:val="18"/>
                <w:szCs w:val="18"/>
                <w:lang w:val="kk-KZ"/>
              </w:rPr>
            </w:pPr>
          </w:p>
          <w:p w:rsidR="00AA67DB" w:rsidRDefault="00AA67DB">
            <w:pPr>
              <w:jc w:val="both"/>
              <w:rPr>
                <w:sz w:val="18"/>
                <w:szCs w:val="18"/>
                <w:lang w:val="kk-KZ"/>
              </w:rPr>
            </w:pPr>
          </w:p>
          <w:p w:rsidR="00AA67DB" w:rsidRDefault="00AA67DB">
            <w:pPr>
              <w:jc w:val="both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20 000,00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Pr="00403037" w:rsidRDefault="00AA67DB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F3E00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AA67DB" w:rsidRPr="0099509E" w:rsidTr="00D42C9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Pr="00403037" w:rsidRDefault="00AA67DB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A67DB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DB" w:rsidRPr="00403037" w:rsidRDefault="00AA67DB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AA67DB">
              <w:rPr>
                <w:sz w:val="18"/>
                <w:szCs w:val="18"/>
                <w:lang w:val="ru-RU" w:eastAsia="ru-RU"/>
              </w:rPr>
              <w:t>Презервативы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DB" w:rsidRPr="00403037" w:rsidRDefault="00AA67DB" w:rsidP="00AA67DB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AA67DB">
              <w:rPr>
                <w:sz w:val="18"/>
                <w:szCs w:val="18"/>
                <w:lang w:val="ru-RU" w:eastAsia="ru-RU"/>
              </w:rPr>
              <w:t xml:space="preserve">Презервативы  для ректально-вагинального датчика аппарата УЗИ,  № 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Default="00AA6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7DB" w:rsidRDefault="00AA67DB" w:rsidP="00AA6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Default="00AA6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Default="00AA67DB" w:rsidP="00AA67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23 750,00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Pr="00403037" w:rsidRDefault="00AA67DB" w:rsidP="002D0A54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F3E00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AA67DB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Pr="00403037" w:rsidRDefault="00AA67DB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Pr="00403037" w:rsidRDefault="00AA67DB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Pr="00403037" w:rsidRDefault="00AA67DB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Pr="00403037" w:rsidRDefault="00AA67DB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Pr="00403037" w:rsidRDefault="00AA67DB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Pr="00403037" w:rsidRDefault="00AA67DB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Pr="00403037" w:rsidRDefault="00AA67DB" w:rsidP="00E34B3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A67DB">
              <w:rPr>
                <w:sz w:val="18"/>
                <w:szCs w:val="18"/>
                <w:lang w:val="ru-RU" w:eastAsia="ru-RU"/>
              </w:rPr>
              <w:t>43 750,00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DB" w:rsidRPr="00403037" w:rsidRDefault="00AA67DB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AA67DB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A67DB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A67DB">
        <w:rPr>
          <w:sz w:val="18"/>
          <w:szCs w:val="18"/>
          <w:shd w:val="clear" w:color="auto" w:fill="FFFFFF" w:themeFill="background1"/>
        </w:rPr>
        <w:t>02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F3E00">
        <w:rPr>
          <w:sz w:val="18"/>
          <w:szCs w:val="18"/>
          <w:shd w:val="clear" w:color="auto" w:fill="FFFFFF" w:themeFill="background1"/>
        </w:rPr>
        <w:t>1</w:t>
      </w:r>
      <w:r w:rsidR="00AA67DB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AA67DB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A67DB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A67DB">
        <w:rPr>
          <w:sz w:val="18"/>
          <w:szCs w:val="18"/>
          <w:shd w:val="clear" w:color="auto" w:fill="FFFFFF" w:themeFill="background1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F3E00">
        <w:rPr>
          <w:sz w:val="18"/>
          <w:szCs w:val="18"/>
          <w:shd w:val="clear" w:color="auto" w:fill="FFFFFF" w:themeFill="background1"/>
        </w:rPr>
        <w:t>1</w:t>
      </w:r>
      <w:r w:rsidR="00AA67DB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AA67DB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AA67DB">
        <w:rPr>
          <w:sz w:val="18"/>
          <w:szCs w:val="18"/>
          <w:shd w:val="clear" w:color="auto" w:fill="FFFFFF" w:themeFill="background1"/>
        </w:rPr>
        <w:t>0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AA67DB">
        <w:rPr>
          <w:sz w:val="18"/>
          <w:szCs w:val="18"/>
        </w:rPr>
        <w:t>09</w:t>
      </w:r>
      <w:r w:rsidR="00EF3E00">
        <w:rPr>
          <w:sz w:val="18"/>
          <w:szCs w:val="18"/>
        </w:rPr>
        <w:t>.1</w:t>
      </w:r>
      <w:r w:rsidR="00AA67DB">
        <w:rPr>
          <w:sz w:val="18"/>
          <w:szCs w:val="18"/>
        </w:rPr>
        <w:t>2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AA67DB">
        <w:rPr>
          <w:b/>
          <w:sz w:val="18"/>
          <w:szCs w:val="18"/>
          <w:u w:val="single"/>
        </w:rPr>
        <w:t>5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B058C" w:rsidRDefault="00DA790F" w:rsidP="00403037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r w:rsidR="00110FCD" w:rsidRPr="00021F71">
          <w:rPr>
            <w:rStyle w:val="a5"/>
            <w:sz w:val="18"/>
            <w:szCs w:val="18"/>
            <w:lang w:val="en-US"/>
          </w:rPr>
          <w:t>bk</w:t>
        </w:r>
        <w:r w:rsidR="00110FCD" w:rsidRPr="00021F71">
          <w:rPr>
            <w:rStyle w:val="a5"/>
            <w:sz w:val="18"/>
            <w:szCs w:val="18"/>
          </w:rPr>
          <w:t>.</w:t>
        </w:r>
        <w:r w:rsidR="00110FCD" w:rsidRPr="00021F71">
          <w:rPr>
            <w:rStyle w:val="a5"/>
            <w:sz w:val="18"/>
            <w:szCs w:val="18"/>
            <w:lang w:val="en-US"/>
          </w:rPr>
          <w:t>ru</w:t>
        </w:r>
      </w:hyperlink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EF3E00">
      <w:pPr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875C6E">
      <w:pPr>
        <w:jc w:val="right"/>
      </w:pPr>
    </w:p>
    <w:sectPr w:rsidR="00875C6E" w:rsidSect="0040303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97FD4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3AD5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037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0714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3A8B"/>
    <w:rsid w:val="00536521"/>
    <w:rsid w:val="005423CB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B7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06C8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9F3CBD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67DB"/>
    <w:rsid w:val="00AA71CE"/>
    <w:rsid w:val="00AB0C7A"/>
    <w:rsid w:val="00AB2B66"/>
    <w:rsid w:val="00AB45A5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CF1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34B3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3E00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extended-textshort">
    <w:name w:val="extended-text__short"/>
    <w:basedOn w:val="a0"/>
    <w:rsid w:val="00EF3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0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83FFB17-AA1F-428A-B3CF-E62BEFD87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3707</TotalTime>
  <Pages>1</Pages>
  <Words>543</Words>
  <Characters>3101</Characters>
  <Application>Microsoft Office Word</Application>
  <DocSecurity>0</DocSecurity>
  <Lines>25</Lines>
  <Paragraphs>7</Paragraphs>
  <ScaleCrop>false</ScaleCrop>
  <Company>Fora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231</cp:revision>
  <cp:lastPrinted>2020-12-02T09:58:00Z</cp:lastPrinted>
  <dcterms:created xsi:type="dcterms:W3CDTF">2017-09-08T03:47:00Z</dcterms:created>
  <dcterms:modified xsi:type="dcterms:W3CDTF">2020-12-02T09:59:00Z</dcterms:modified>
</cp:coreProperties>
</file>