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3665BD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</w:rPr>
      </w:pPr>
      <w:r w:rsidRPr="00C318C4">
        <w:rPr>
          <w:b/>
          <w:sz w:val="18"/>
          <w:szCs w:val="18"/>
        </w:rPr>
        <w:t xml:space="preserve">Объявление № </w:t>
      </w:r>
      <w:r w:rsidR="00A73D0C">
        <w:rPr>
          <w:b/>
          <w:sz w:val="18"/>
          <w:szCs w:val="18"/>
        </w:rPr>
        <w:t>39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</w:t>
      </w:r>
      <w:r w:rsidR="00C42265">
        <w:rPr>
          <w:b/>
          <w:sz w:val="18"/>
          <w:szCs w:val="18"/>
          <w:u w:val="single"/>
        </w:rPr>
        <w:t>ЛС</w:t>
      </w:r>
      <w:r>
        <w:rPr>
          <w:b/>
          <w:sz w:val="18"/>
          <w:szCs w:val="18"/>
          <w:u w:val="single"/>
        </w:rPr>
        <w:t xml:space="preserve">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по лотом № </w:t>
      </w:r>
      <w:r w:rsidRPr="000D53A6">
        <w:rPr>
          <w:b/>
          <w:sz w:val="18"/>
          <w:szCs w:val="18"/>
          <w:u w:val="single"/>
          <w:shd w:val="clear" w:color="auto" w:fill="FFFFFF" w:themeFill="background1"/>
        </w:rPr>
        <w:t>1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>айонная больница района Магжана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25715D"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,</w:t>
      </w:r>
      <w:proofErr w:type="gramEnd"/>
      <w:r w:rsidRPr="00F41AAC">
        <w:rPr>
          <w:sz w:val="18"/>
          <w:szCs w:val="18"/>
        </w:rPr>
        <w:t>рас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Магжана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7B4CC3" w:rsidRDefault="007B4CC3" w:rsidP="007B4CC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подпункта 1) пункта 72 главы 3 Правил,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</w:t>
      </w:r>
      <w:proofErr w:type="gramEnd"/>
      <w:r>
        <w:rPr>
          <w:sz w:val="18"/>
          <w:szCs w:val="18"/>
        </w:rPr>
        <w:t xml:space="preserve"> Министерства здравоохранения Республики Казахстан от 7 июня 2023 года № 110.                                                                                       </w:t>
      </w:r>
    </w:p>
    <w:p w:rsidR="007B4CC3" w:rsidRPr="00FC5401" w:rsidRDefault="007B4CC3" w:rsidP="007B4CC3">
      <w:pPr>
        <w:rPr>
          <w:sz w:val="18"/>
          <w:szCs w:val="18"/>
        </w:rPr>
      </w:pPr>
      <w:r>
        <w:rPr>
          <w:sz w:val="18"/>
          <w:szCs w:val="18"/>
        </w:rPr>
        <w:t xml:space="preserve">  Закуп до шестидесятидневной потребности лекарственных средств и медицинских изделий по ценам, не превышающим установленных  Приказом 96 и Приказом 77</w:t>
      </w:r>
      <w:r w:rsidR="00C62D8C">
        <w:rPr>
          <w:sz w:val="18"/>
          <w:szCs w:val="18"/>
        </w:rPr>
        <w:t xml:space="preserve">, а также </w:t>
      </w:r>
      <w:r>
        <w:rPr>
          <w:sz w:val="18"/>
          <w:szCs w:val="18"/>
        </w:rPr>
        <w:t xml:space="preserve">до девяностодневной потребности </w:t>
      </w:r>
      <w:proofErr w:type="gramStart"/>
      <w:r>
        <w:rPr>
          <w:sz w:val="18"/>
          <w:szCs w:val="18"/>
        </w:rPr>
        <w:t xml:space="preserve">фармацевтических услуг допускается </w:t>
      </w:r>
      <w:r w:rsidR="00C62D8C">
        <w:rPr>
          <w:sz w:val="18"/>
          <w:szCs w:val="18"/>
        </w:rPr>
        <w:t>1)</w:t>
      </w:r>
      <w:r>
        <w:rPr>
          <w:sz w:val="18"/>
          <w:szCs w:val="18"/>
        </w:rPr>
        <w:t xml:space="preserve"> отсутстви</w:t>
      </w:r>
      <w:r w:rsidR="00C62D8C">
        <w:rPr>
          <w:sz w:val="18"/>
          <w:szCs w:val="18"/>
        </w:rPr>
        <w:t>и</w:t>
      </w:r>
      <w:r>
        <w:rPr>
          <w:sz w:val="18"/>
          <w:szCs w:val="18"/>
        </w:rPr>
        <w:t xml:space="preserve"> у заказчиков или субъектов здравоохранения (рамках амбулаторного лекарственного обеспечения) остатков лекарственных средств и медицинских изделий для своевременного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на основании уведомления,  полученного от единого дистрибьютора в связи с несостоявшимися закупками  лекарственных средств, медицинских изделий или фармацевтической услуги, проводимыми единым дистрибьютором</w:t>
      </w:r>
      <w:proofErr w:type="gramEnd"/>
      <w:r>
        <w:rPr>
          <w:sz w:val="18"/>
          <w:szCs w:val="18"/>
        </w:rPr>
        <w:t xml:space="preserve"> способами, определенными настоящими Правилами.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851"/>
        <w:gridCol w:w="709"/>
        <w:gridCol w:w="992"/>
        <w:gridCol w:w="1134"/>
        <w:gridCol w:w="2126"/>
        <w:gridCol w:w="1134"/>
      </w:tblGrid>
      <w:tr w:rsidR="00466E6E" w:rsidRPr="00F41AAC" w:rsidTr="00F27102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C42265" w:rsidRPr="000D53A6" w:rsidTr="007F30AF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C42265" w:rsidRPr="00A73D0C" w:rsidRDefault="00C42265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084468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C42265" w:rsidRPr="00A73D0C" w:rsidRDefault="00A73D0C" w:rsidP="00A73D0C">
            <w:pPr>
              <w:pStyle w:val="a3"/>
              <w:rPr>
                <w:sz w:val="18"/>
                <w:szCs w:val="18"/>
                <w:lang w:val="ru-RU" w:eastAsia="ru-RU"/>
              </w:rPr>
            </w:pPr>
            <w:proofErr w:type="spellStart"/>
            <w:r w:rsidRPr="00A73D0C">
              <w:rPr>
                <w:sz w:val="18"/>
                <w:szCs w:val="18"/>
                <w:lang w:val="ru-RU" w:eastAsia="ru-RU"/>
              </w:rPr>
              <w:t>Цефазолин</w:t>
            </w:r>
            <w:proofErr w:type="spellEnd"/>
            <w:r w:rsidRPr="00A73D0C">
              <w:rPr>
                <w:sz w:val="18"/>
                <w:szCs w:val="18"/>
                <w:lang w:val="ru-RU" w:eastAsia="ru-RU"/>
              </w:rPr>
              <w:t>, порошок для приготовления раствора для внутривенного и внутримышечного введения 1г,№ 1</w:t>
            </w:r>
          </w:p>
        </w:tc>
        <w:tc>
          <w:tcPr>
            <w:tcW w:w="851" w:type="dxa"/>
            <w:shd w:val="clear" w:color="auto" w:fill="FFFFFF" w:themeFill="background1"/>
          </w:tcPr>
          <w:p w:rsidR="00C42265" w:rsidRPr="00A73D0C" w:rsidRDefault="00A73D0C" w:rsidP="00DB1DA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A73D0C">
              <w:rPr>
                <w:sz w:val="18"/>
                <w:szCs w:val="18"/>
                <w:lang w:val="ru-RU" w:eastAsia="ru-RU"/>
              </w:rPr>
              <w:t>флакон</w:t>
            </w:r>
          </w:p>
        </w:tc>
        <w:tc>
          <w:tcPr>
            <w:tcW w:w="709" w:type="dxa"/>
            <w:shd w:val="clear" w:color="auto" w:fill="FFFFFF" w:themeFill="background1"/>
          </w:tcPr>
          <w:p w:rsidR="00C42265" w:rsidRPr="00A73D0C" w:rsidRDefault="00A73D0C" w:rsidP="00DB1DA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A73D0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</w:tcPr>
          <w:p w:rsidR="00C42265" w:rsidRPr="00A73D0C" w:rsidRDefault="00A73D0C" w:rsidP="00DB1DA9">
            <w:pPr>
              <w:pStyle w:val="a3"/>
              <w:rPr>
                <w:sz w:val="18"/>
                <w:szCs w:val="18"/>
                <w:lang w:val="ru-RU" w:eastAsia="ru-RU"/>
              </w:rPr>
            </w:pPr>
            <w:r w:rsidRPr="00A73D0C">
              <w:rPr>
                <w:sz w:val="18"/>
                <w:szCs w:val="18"/>
                <w:lang w:val="ru-RU" w:eastAsia="ru-RU"/>
              </w:rPr>
              <w:t>164,58</w:t>
            </w:r>
          </w:p>
        </w:tc>
        <w:tc>
          <w:tcPr>
            <w:tcW w:w="1134" w:type="dxa"/>
            <w:shd w:val="clear" w:color="auto" w:fill="FFFFFF" w:themeFill="background1"/>
          </w:tcPr>
          <w:p w:rsidR="00C42265" w:rsidRPr="00A73D0C" w:rsidRDefault="00A73D0C" w:rsidP="00E01D6D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A73D0C">
              <w:rPr>
                <w:sz w:val="16"/>
                <w:szCs w:val="16"/>
                <w:lang w:val="ru-RU" w:eastAsia="ar-SA"/>
              </w:rPr>
              <w:t>49 374,00</w:t>
            </w:r>
          </w:p>
        </w:tc>
        <w:tc>
          <w:tcPr>
            <w:tcW w:w="2126" w:type="dxa"/>
            <w:vMerge w:val="restart"/>
          </w:tcPr>
          <w:p w:rsidR="00C42265" w:rsidRPr="00A73D0C" w:rsidRDefault="00C42265" w:rsidP="00015022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015022">
              <w:rPr>
                <w:sz w:val="16"/>
                <w:szCs w:val="16"/>
                <w:lang w:val="ru-RU" w:eastAsia="ar-SA"/>
              </w:rPr>
              <w:t xml:space="preserve">Поставка осуществляется </w:t>
            </w:r>
            <w:r w:rsidRPr="007A160B">
              <w:rPr>
                <w:sz w:val="16"/>
                <w:szCs w:val="16"/>
                <w:lang w:val="ru-RU" w:eastAsia="ru-RU"/>
              </w:rPr>
              <w:t>16 календарных дней с момента подписания договора, по заявке заказчика</w:t>
            </w:r>
            <w:r w:rsidRPr="007A160B">
              <w:rPr>
                <w:sz w:val="16"/>
                <w:szCs w:val="16"/>
                <w:lang w:val="ru-RU" w:eastAsia="ar-SA"/>
              </w:rPr>
              <w:t xml:space="preserve">, </w:t>
            </w:r>
            <w:r w:rsidRPr="00015022">
              <w:rPr>
                <w:sz w:val="16"/>
                <w:szCs w:val="16"/>
                <w:lang w:val="ru-RU" w:eastAsia="ar-SA"/>
              </w:rPr>
              <w:t>непосредственно в помещение аптеки. Доставка и разгрузка товара осуществляется Поставщиком. Со стороны Заказчика грузчики не предоставляются. При поставке товара присутствия представителя поставщика обязательно</w:t>
            </w:r>
          </w:p>
        </w:tc>
        <w:tc>
          <w:tcPr>
            <w:tcW w:w="1134" w:type="dxa"/>
            <w:vMerge w:val="restart"/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0D53A6">
              <w:rPr>
                <w:sz w:val="16"/>
                <w:szCs w:val="16"/>
                <w:lang w:val="ru-RU" w:eastAsia="ru-RU"/>
              </w:rPr>
              <w:t xml:space="preserve">СКО, район </w:t>
            </w:r>
            <w:proofErr w:type="spellStart"/>
            <w:r w:rsidRPr="000D53A6">
              <w:rPr>
                <w:sz w:val="16"/>
                <w:szCs w:val="16"/>
                <w:lang w:val="ru-RU" w:eastAsia="ru-RU"/>
              </w:rPr>
              <w:t>Магжана</w:t>
            </w:r>
            <w:proofErr w:type="spellEnd"/>
            <w:r w:rsidRPr="000D53A6">
              <w:rPr>
                <w:sz w:val="16"/>
                <w:szCs w:val="16"/>
                <w:lang w:val="ru-RU" w:eastAsia="ru-RU"/>
              </w:rPr>
              <w:t xml:space="preserve"> Жумабаева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.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г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>. Булаево. ул. Мира.8(аптека)</w:t>
            </w:r>
          </w:p>
        </w:tc>
      </w:tr>
      <w:tr w:rsidR="00C42265" w:rsidRPr="00597296" w:rsidTr="00F27102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97296">
              <w:rPr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65" w:rsidRPr="00A73D0C" w:rsidRDefault="00A73D0C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A73D0C">
              <w:rPr>
                <w:sz w:val="16"/>
                <w:szCs w:val="16"/>
                <w:lang w:val="ru-RU" w:eastAsia="ru-RU"/>
              </w:rPr>
              <w:t>49 374,00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2265" w:rsidRPr="00A73D0C" w:rsidRDefault="00C42265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Согласно п. 75 главы 3,</w:t>
      </w:r>
      <w:r w:rsidRPr="00A570D4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потенциальный поставщик для участия в закупках, до истечения окончательного срока предоставления  ценовых предложений, </w:t>
      </w:r>
      <w:r>
        <w:rPr>
          <w:sz w:val="18"/>
          <w:szCs w:val="18"/>
        </w:rPr>
        <w:t xml:space="preserve">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="00C62D8C">
        <w:rPr>
          <w:sz w:val="18"/>
          <w:szCs w:val="18"/>
        </w:rPr>
        <w:t>1</w:t>
      </w:r>
      <w:r w:rsidR="00A73D0C">
        <w:rPr>
          <w:sz w:val="18"/>
          <w:szCs w:val="18"/>
        </w:rPr>
        <w:t>6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A73D0C">
        <w:rPr>
          <w:sz w:val="18"/>
          <w:szCs w:val="18"/>
          <w:shd w:val="clear" w:color="auto" w:fill="FFFFFF" w:themeFill="background1"/>
        </w:rPr>
        <w:t>00</w:t>
      </w:r>
      <w:r w:rsidR="00467EE3">
        <w:rPr>
          <w:sz w:val="18"/>
          <w:szCs w:val="18"/>
          <w:shd w:val="clear" w:color="auto" w:fill="FFFFFF" w:themeFill="background1"/>
        </w:rPr>
        <w:t xml:space="preserve"> мин </w:t>
      </w:r>
      <w:r w:rsidR="00A73D0C">
        <w:rPr>
          <w:sz w:val="18"/>
          <w:szCs w:val="18"/>
          <w:shd w:val="clear" w:color="auto" w:fill="FFFFFF" w:themeFill="background1"/>
        </w:rPr>
        <w:t>22</w:t>
      </w:r>
      <w:r w:rsidRPr="00076819">
        <w:rPr>
          <w:sz w:val="18"/>
          <w:szCs w:val="18"/>
          <w:shd w:val="clear" w:color="auto" w:fill="FFFFFF" w:themeFill="background1"/>
        </w:rPr>
        <w:t>.</w:t>
      </w:r>
      <w:r w:rsidR="00A73D0C">
        <w:rPr>
          <w:sz w:val="18"/>
          <w:szCs w:val="18"/>
          <w:shd w:val="clear" w:color="auto" w:fill="FFFFFF" w:themeFill="background1"/>
        </w:rPr>
        <w:t>11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1E3811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Pr="00076819">
        <w:rPr>
          <w:sz w:val="18"/>
          <w:szCs w:val="18"/>
          <w:shd w:val="clear" w:color="auto" w:fill="FFFFFF" w:themeFill="background1"/>
        </w:rPr>
        <w:t>1</w:t>
      </w:r>
      <w:r w:rsidR="00A73D0C">
        <w:rPr>
          <w:sz w:val="18"/>
          <w:szCs w:val="18"/>
          <w:shd w:val="clear" w:color="auto" w:fill="FFFFFF" w:themeFill="background1"/>
        </w:rPr>
        <w:t>6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A73D0C">
        <w:rPr>
          <w:sz w:val="18"/>
          <w:szCs w:val="18"/>
          <w:shd w:val="clear" w:color="auto" w:fill="FFFFFF" w:themeFill="background1"/>
        </w:rPr>
        <w:t>00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C42265">
        <w:rPr>
          <w:sz w:val="18"/>
          <w:szCs w:val="18"/>
          <w:shd w:val="clear" w:color="auto" w:fill="FFFFFF" w:themeFill="background1"/>
        </w:rPr>
        <w:t>2</w:t>
      </w:r>
      <w:r w:rsidR="00A73D0C">
        <w:rPr>
          <w:sz w:val="18"/>
          <w:szCs w:val="18"/>
          <w:shd w:val="clear" w:color="auto" w:fill="FFFFFF" w:themeFill="background1"/>
        </w:rPr>
        <w:t>9.11</w:t>
      </w:r>
      <w:r w:rsidR="001E3811">
        <w:rPr>
          <w:sz w:val="18"/>
          <w:szCs w:val="18"/>
          <w:shd w:val="clear" w:color="auto" w:fill="FFFFFF" w:themeFill="background1"/>
        </w:rPr>
        <w:t>.2024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A73D0C">
        <w:rPr>
          <w:sz w:val="18"/>
          <w:szCs w:val="18"/>
        </w:rPr>
        <w:t>6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A73D0C">
        <w:rPr>
          <w:sz w:val="18"/>
          <w:szCs w:val="18"/>
          <w:shd w:val="clear" w:color="auto" w:fill="FFFFFF" w:themeFill="background1"/>
        </w:rPr>
        <w:t>15</w:t>
      </w:r>
      <w:r w:rsidR="005755C0">
        <w:rPr>
          <w:sz w:val="18"/>
          <w:szCs w:val="18"/>
        </w:rPr>
        <w:t xml:space="preserve"> мин. </w:t>
      </w:r>
      <w:r w:rsidR="00C42265">
        <w:rPr>
          <w:sz w:val="18"/>
          <w:szCs w:val="18"/>
        </w:rPr>
        <w:t>2</w:t>
      </w:r>
      <w:r w:rsidR="00A73D0C">
        <w:rPr>
          <w:sz w:val="18"/>
          <w:szCs w:val="18"/>
        </w:rPr>
        <w:t>9.11</w:t>
      </w:r>
      <w:r w:rsidRPr="00076819">
        <w:rPr>
          <w:sz w:val="18"/>
          <w:szCs w:val="18"/>
        </w:rPr>
        <w:t>.202</w:t>
      </w:r>
      <w:r w:rsidR="001E3811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466E6E" w:rsidRPr="00076819" w:rsidRDefault="00466E6E" w:rsidP="00466E6E">
      <w:pPr>
        <w:rPr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A02"/>
    <w:rsid w:val="00010797"/>
    <w:rsid w:val="0001235D"/>
    <w:rsid w:val="0001247A"/>
    <w:rsid w:val="000129DF"/>
    <w:rsid w:val="00013175"/>
    <w:rsid w:val="00015022"/>
    <w:rsid w:val="00016823"/>
    <w:rsid w:val="000212A3"/>
    <w:rsid w:val="000212B7"/>
    <w:rsid w:val="00021F71"/>
    <w:rsid w:val="00022813"/>
    <w:rsid w:val="00023DAC"/>
    <w:rsid w:val="0002704F"/>
    <w:rsid w:val="00030451"/>
    <w:rsid w:val="00031971"/>
    <w:rsid w:val="000322AC"/>
    <w:rsid w:val="00034CD7"/>
    <w:rsid w:val="00040D41"/>
    <w:rsid w:val="00052A41"/>
    <w:rsid w:val="00053881"/>
    <w:rsid w:val="00056BAE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6819"/>
    <w:rsid w:val="00083A1C"/>
    <w:rsid w:val="00084468"/>
    <w:rsid w:val="00085789"/>
    <w:rsid w:val="0009028F"/>
    <w:rsid w:val="00094D4B"/>
    <w:rsid w:val="000950AF"/>
    <w:rsid w:val="000A04F0"/>
    <w:rsid w:val="000A2584"/>
    <w:rsid w:val="000A25D7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54A"/>
    <w:rsid w:val="000D2C2A"/>
    <w:rsid w:val="000D3107"/>
    <w:rsid w:val="000D53A6"/>
    <w:rsid w:val="000E1B23"/>
    <w:rsid w:val="000E4FE5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7D"/>
    <w:rsid w:val="001357D9"/>
    <w:rsid w:val="00135F50"/>
    <w:rsid w:val="001368FB"/>
    <w:rsid w:val="0014036B"/>
    <w:rsid w:val="001412ED"/>
    <w:rsid w:val="0014242B"/>
    <w:rsid w:val="00143907"/>
    <w:rsid w:val="00145BAE"/>
    <w:rsid w:val="00150D05"/>
    <w:rsid w:val="001539A7"/>
    <w:rsid w:val="0015548F"/>
    <w:rsid w:val="00156C44"/>
    <w:rsid w:val="001603D8"/>
    <w:rsid w:val="001626F4"/>
    <w:rsid w:val="00167921"/>
    <w:rsid w:val="00167A6D"/>
    <w:rsid w:val="001704B2"/>
    <w:rsid w:val="00171012"/>
    <w:rsid w:val="001726C0"/>
    <w:rsid w:val="001730CC"/>
    <w:rsid w:val="00174013"/>
    <w:rsid w:val="0017542B"/>
    <w:rsid w:val="001801C4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3811"/>
    <w:rsid w:val="001E4DFA"/>
    <w:rsid w:val="001E6AAC"/>
    <w:rsid w:val="001F1762"/>
    <w:rsid w:val="001F2A3E"/>
    <w:rsid w:val="00205F95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394B"/>
    <w:rsid w:val="00255DA2"/>
    <w:rsid w:val="0025715D"/>
    <w:rsid w:val="002574C2"/>
    <w:rsid w:val="00257B9B"/>
    <w:rsid w:val="00257C7E"/>
    <w:rsid w:val="00257D74"/>
    <w:rsid w:val="00264C40"/>
    <w:rsid w:val="002801E5"/>
    <w:rsid w:val="00281CE6"/>
    <w:rsid w:val="00281F5E"/>
    <w:rsid w:val="002828F8"/>
    <w:rsid w:val="00282C00"/>
    <w:rsid w:val="002860D1"/>
    <w:rsid w:val="00293A61"/>
    <w:rsid w:val="00297B79"/>
    <w:rsid w:val="002A0FDA"/>
    <w:rsid w:val="002A21D8"/>
    <w:rsid w:val="002A71BB"/>
    <w:rsid w:val="002B24C0"/>
    <w:rsid w:val="002B3EC5"/>
    <w:rsid w:val="002B5156"/>
    <w:rsid w:val="002B5F7A"/>
    <w:rsid w:val="002C38C5"/>
    <w:rsid w:val="002C56AB"/>
    <w:rsid w:val="002C7E93"/>
    <w:rsid w:val="002D174C"/>
    <w:rsid w:val="002D1DE7"/>
    <w:rsid w:val="002D3459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1277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65BD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EE3"/>
    <w:rsid w:val="00467FBD"/>
    <w:rsid w:val="00473AC7"/>
    <w:rsid w:val="00473E9E"/>
    <w:rsid w:val="00484BB5"/>
    <w:rsid w:val="00490B4C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4F4829"/>
    <w:rsid w:val="005039BF"/>
    <w:rsid w:val="00507C55"/>
    <w:rsid w:val="00511ED7"/>
    <w:rsid w:val="00512D17"/>
    <w:rsid w:val="00514A4B"/>
    <w:rsid w:val="00520355"/>
    <w:rsid w:val="00525496"/>
    <w:rsid w:val="00526801"/>
    <w:rsid w:val="00530260"/>
    <w:rsid w:val="005313C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55C0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97296"/>
    <w:rsid w:val="005A3E66"/>
    <w:rsid w:val="005A7F50"/>
    <w:rsid w:val="005B105A"/>
    <w:rsid w:val="005B2CC5"/>
    <w:rsid w:val="005B3E70"/>
    <w:rsid w:val="005B484F"/>
    <w:rsid w:val="005B5121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18B0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C67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38ED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00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2629A"/>
    <w:rsid w:val="00730192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8738A"/>
    <w:rsid w:val="00793AE2"/>
    <w:rsid w:val="00794566"/>
    <w:rsid w:val="00797744"/>
    <w:rsid w:val="007A109F"/>
    <w:rsid w:val="007A160B"/>
    <w:rsid w:val="007A6F8E"/>
    <w:rsid w:val="007B09E1"/>
    <w:rsid w:val="007B0E5B"/>
    <w:rsid w:val="007B0E68"/>
    <w:rsid w:val="007B1EDF"/>
    <w:rsid w:val="007B352F"/>
    <w:rsid w:val="007B447F"/>
    <w:rsid w:val="007B4CC3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0B2A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2E0"/>
    <w:rsid w:val="009817BD"/>
    <w:rsid w:val="00984635"/>
    <w:rsid w:val="00984C2B"/>
    <w:rsid w:val="00984CD2"/>
    <w:rsid w:val="00986E2C"/>
    <w:rsid w:val="00987998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C531A"/>
    <w:rsid w:val="009D0145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09AF"/>
    <w:rsid w:val="00A31A15"/>
    <w:rsid w:val="00A33132"/>
    <w:rsid w:val="00A33970"/>
    <w:rsid w:val="00A345AC"/>
    <w:rsid w:val="00A35DD5"/>
    <w:rsid w:val="00A42168"/>
    <w:rsid w:val="00A4548E"/>
    <w:rsid w:val="00A50163"/>
    <w:rsid w:val="00A51846"/>
    <w:rsid w:val="00A51B56"/>
    <w:rsid w:val="00A52338"/>
    <w:rsid w:val="00A5390D"/>
    <w:rsid w:val="00A540F0"/>
    <w:rsid w:val="00A55246"/>
    <w:rsid w:val="00A560E9"/>
    <w:rsid w:val="00A56F0F"/>
    <w:rsid w:val="00A60FA8"/>
    <w:rsid w:val="00A65593"/>
    <w:rsid w:val="00A6685F"/>
    <w:rsid w:val="00A70AF9"/>
    <w:rsid w:val="00A72DC2"/>
    <w:rsid w:val="00A73D0C"/>
    <w:rsid w:val="00A81014"/>
    <w:rsid w:val="00A8215F"/>
    <w:rsid w:val="00A95B50"/>
    <w:rsid w:val="00AA08A2"/>
    <w:rsid w:val="00AA09A2"/>
    <w:rsid w:val="00AA3902"/>
    <w:rsid w:val="00AA5855"/>
    <w:rsid w:val="00AA71CE"/>
    <w:rsid w:val="00AB01E0"/>
    <w:rsid w:val="00AB0C7A"/>
    <w:rsid w:val="00AB2B6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AEA"/>
    <w:rsid w:val="00AE6DEB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0EA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BF745C"/>
    <w:rsid w:val="00C048EC"/>
    <w:rsid w:val="00C065C9"/>
    <w:rsid w:val="00C06E3D"/>
    <w:rsid w:val="00C070F9"/>
    <w:rsid w:val="00C076B7"/>
    <w:rsid w:val="00C121BB"/>
    <w:rsid w:val="00C126F4"/>
    <w:rsid w:val="00C127A6"/>
    <w:rsid w:val="00C13410"/>
    <w:rsid w:val="00C14710"/>
    <w:rsid w:val="00C16F14"/>
    <w:rsid w:val="00C20A29"/>
    <w:rsid w:val="00C21406"/>
    <w:rsid w:val="00C22813"/>
    <w:rsid w:val="00C23654"/>
    <w:rsid w:val="00C24F73"/>
    <w:rsid w:val="00C306F2"/>
    <w:rsid w:val="00C30E88"/>
    <w:rsid w:val="00C331C1"/>
    <w:rsid w:val="00C36E64"/>
    <w:rsid w:val="00C37741"/>
    <w:rsid w:val="00C42265"/>
    <w:rsid w:val="00C449F7"/>
    <w:rsid w:val="00C47823"/>
    <w:rsid w:val="00C47D2E"/>
    <w:rsid w:val="00C51D8E"/>
    <w:rsid w:val="00C5277A"/>
    <w:rsid w:val="00C538B6"/>
    <w:rsid w:val="00C56537"/>
    <w:rsid w:val="00C62D8C"/>
    <w:rsid w:val="00C721AB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45ED"/>
    <w:rsid w:val="00CD1E73"/>
    <w:rsid w:val="00CD46C9"/>
    <w:rsid w:val="00CE063E"/>
    <w:rsid w:val="00CE4D24"/>
    <w:rsid w:val="00CF0A6E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1FC"/>
    <w:rsid w:val="00D458F4"/>
    <w:rsid w:val="00D45DC3"/>
    <w:rsid w:val="00D46C25"/>
    <w:rsid w:val="00D50603"/>
    <w:rsid w:val="00D5165B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90F"/>
    <w:rsid w:val="00DB1ABB"/>
    <w:rsid w:val="00DB7B03"/>
    <w:rsid w:val="00DC17AF"/>
    <w:rsid w:val="00DC2BC4"/>
    <w:rsid w:val="00DC4E5E"/>
    <w:rsid w:val="00DC5228"/>
    <w:rsid w:val="00DD1736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01D6D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27407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541C9"/>
    <w:rsid w:val="00E61576"/>
    <w:rsid w:val="00E62089"/>
    <w:rsid w:val="00E661BE"/>
    <w:rsid w:val="00E75BBD"/>
    <w:rsid w:val="00E80EA3"/>
    <w:rsid w:val="00E829DB"/>
    <w:rsid w:val="00E82FAD"/>
    <w:rsid w:val="00E86F79"/>
    <w:rsid w:val="00E87627"/>
    <w:rsid w:val="00E95198"/>
    <w:rsid w:val="00E95AF7"/>
    <w:rsid w:val="00E9665A"/>
    <w:rsid w:val="00EA0B72"/>
    <w:rsid w:val="00EA3467"/>
    <w:rsid w:val="00EA493E"/>
    <w:rsid w:val="00EA64A1"/>
    <w:rsid w:val="00EA7417"/>
    <w:rsid w:val="00EB0316"/>
    <w:rsid w:val="00EB3408"/>
    <w:rsid w:val="00EB543E"/>
    <w:rsid w:val="00EB75AE"/>
    <w:rsid w:val="00EC23D8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06F27"/>
    <w:rsid w:val="00F11731"/>
    <w:rsid w:val="00F20285"/>
    <w:rsid w:val="00F21104"/>
    <w:rsid w:val="00F22E16"/>
    <w:rsid w:val="00F23020"/>
    <w:rsid w:val="00F27102"/>
    <w:rsid w:val="00F30AB5"/>
    <w:rsid w:val="00F355A4"/>
    <w:rsid w:val="00F35628"/>
    <w:rsid w:val="00F36133"/>
    <w:rsid w:val="00F369A0"/>
    <w:rsid w:val="00F3785D"/>
    <w:rsid w:val="00F40BA6"/>
    <w:rsid w:val="00F41464"/>
    <w:rsid w:val="00F41AAC"/>
    <w:rsid w:val="00F456D8"/>
    <w:rsid w:val="00F51158"/>
    <w:rsid w:val="00F514D8"/>
    <w:rsid w:val="00F570EB"/>
    <w:rsid w:val="00F62105"/>
    <w:rsid w:val="00F63DA9"/>
    <w:rsid w:val="00F66AB7"/>
    <w:rsid w:val="00F70E6F"/>
    <w:rsid w:val="00F7756B"/>
    <w:rsid w:val="00F77F64"/>
    <w:rsid w:val="00F83278"/>
    <w:rsid w:val="00F833F6"/>
    <w:rsid w:val="00F9279D"/>
    <w:rsid w:val="00F954E4"/>
    <w:rsid w:val="00F971FD"/>
    <w:rsid w:val="00FA0947"/>
    <w:rsid w:val="00FA29B6"/>
    <w:rsid w:val="00FA5B2E"/>
    <w:rsid w:val="00FB04DC"/>
    <w:rsid w:val="00FB48AA"/>
    <w:rsid w:val="00FC3784"/>
    <w:rsid w:val="00FC45ED"/>
    <w:rsid w:val="00FC4863"/>
    <w:rsid w:val="00FC74D6"/>
    <w:rsid w:val="00FD3CDD"/>
    <w:rsid w:val="00FD4B7D"/>
    <w:rsid w:val="00FE2C22"/>
    <w:rsid w:val="00FE30EC"/>
    <w:rsid w:val="00FE30F4"/>
    <w:rsid w:val="00FE36E8"/>
    <w:rsid w:val="00FE4647"/>
    <w:rsid w:val="00FE6331"/>
    <w:rsid w:val="00FF333A"/>
    <w:rsid w:val="00FF3D9A"/>
    <w:rsid w:val="00FF6024"/>
    <w:rsid w:val="00FF6A31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  <w:style w:type="paragraph" w:styleId="ad">
    <w:name w:val="footer"/>
    <w:basedOn w:val="a"/>
    <w:link w:val="ae"/>
    <w:semiHidden/>
    <w:rsid w:val="00205F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205F95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F30AB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30AB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3886E8E-F219-4C6F-A007-BFC1ABC8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341</cp:revision>
  <cp:lastPrinted>2024-11-22T10:45:00Z</cp:lastPrinted>
  <dcterms:created xsi:type="dcterms:W3CDTF">2017-09-08T03:47:00Z</dcterms:created>
  <dcterms:modified xsi:type="dcterms:W3CDTF">2024-11-22T10:46:00Z</dcterms:modified>
</cp:coreProperties>
</file>