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6A9" w:rsidRPr="00903CA2" w:rsidRDefault="005B46A9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>Протокол №</w:t>
      </w:r>
      <w:r w:rsidR="00E5125F">
        <w:rPr>
          <w:sz w:val="28"/>
          <w:szCs w:val="28"/>
        </w:rPr>
        <w:t>3</w:t>
      </w:r>
      <w:r w:rsidR="00295396">
        <w:rPr>
          <w:sz w:val="28"/>
          <w:szCs w:val="28"/>
        </w:rPr>
        <w:t>9</w:t>
      </w:r>
    </w:p>
    <w:p w:rsidR="005B46A9" w:rsidRDefault="005B46A9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5B46A9" w:rsidRPr="00336251" w:rsidRDefault="005B46A9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5B46A9" w:rsidRDefault="005B46A9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Булаево                                                    </w:t>
      </w:r>
      <w:r>
        <w:rPr>
          <w:caps w:val="0"/>
          <w:sz w:val="28"/>
          <w:szCs w:val="28"/>
        </w:rPr>
        <w:t xml:space="preserve"> </w:t>
      </w:r>
      <w:r w:rsidRPr="00336251">
        <w:rPr>
          <w:caps w:val="0"/>
          <w:sz w:val="28"/>
          <w:szCs w:val="28"/>
        </w:rPr>
        <w:t xml:space="preserve">           </w:t>
      </w:r>
      <w:r>
        <w:rPr>
          <w:caps w:val="0"/>
          <w:sz w:val="28"/>
          <w:szCs w:val="28"/>
        </w:rPr>
        <w:t xml:space="preserve"> </w:t>
      </w:r>
      <w:r w:rsidRPr="00336251">
        <w:rPr>
          <w:caps w:val="0"/>
          <w:sz w:val="28"/>
          <w:szCs w:val="28"/>
        </w:rPr>
        <w:t xml:space="preserve">                      </w:t>
      </w:r>
      <w:r>
        <w:rPr>
          <w:caps w:val="0"/>
          <w:sz w:val="28"/>
          <w:szCs w:val="28"/>
        </w:rPr>
        <w:t xml:space="preserve"> </w:t>
      </w:r>
      <w:r w:rsidR="00295396">
        <w:rPr>
          <w:caps w:val="0"/>
          <w:sz w:val="28"/>
          <w:szCs w:val="28"/>
        </w:rPr>
        <w:t>05</w:t>
      </w:r>
      <w:r>
        <w:rPr>
          <w:caps w:val="0"/>
          <w:sz w:val="28"/>
          <w:szCs w:val="28"/>
        </w:rPr>
        <w:t xml:space="preserve"> </w:t>
      </w:r>
      <w:r w:rsidR="00295396">
        <w:rPr>
          <w:caps w:val="0"/>
          <w:sz w:val="28"/>
          <w:szCs w:val="28"/>
        </w:rPr>
        <w:t>ноября</w:t>
      </w:r>
      <w:r w:rsidRPr="00336251">
        <w:rPr>
          <w:caps w:val="0"/>
          <w:sz w:val="28"/>
          <w:szCs w:val="28"/>
        </w:rPr>
        <w:t xml:space="preserve"> 201</w:t>
      </w:r>
      <w:r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5B46A9" w:rsidRPr="00336251" w:rsidRDefault="005B46A9" w:rsidP="00DE3DB0">
      <w:pPr>
        <w:pStyle w:val="aa"/>
        <w:jc w:val="center"/>
        <w:rPr>
          <w:caps w:val="0"/>
          <w:sz w:val="28"/>
          <w:szCs w:val="28"/>
        </w:rPr>
      </w:pPr>
    </w:p>
    <w:p w:rsidR="005B46A9" w:rsidRDefault="005B46A9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 xml:space="preserve">Заказчиком/организатором Коммунальным государственным предприятием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Pr="00046DB4">
        <w:rPr>
          <w:sz w:val="28"/>
        </w:rPr>
        <w:t>акимата</w:t>
      </w:r>
      <w:proofErr w:type="spellEnd"/>
      <w:r w:rsidRPr="00046DB4">
        <w:rPr>
          <w:sz w:val="28"/>
        </w:rPr>
        <w:t xml:space="preserve"> Северо-Казахстанской области» в </w:t>
      </w:r>
      <w:r w:rsidR="00683DAE">
        <w:rPr>
          <w:sz w:val="28"/>
        </w:rPr>
        <w:t>14</w:t>
      </w:r>
      <w:r>
        <w:rPr>
          <w:sz w:val="28"/>
        </w:rPr>
        <w:t xml:space="preserve">.10 </w:t>
      </w:r>
      <w:r w:rsidRPr="00046DB4">
        <w:rPr>
          <w:sz w:val="28"/>
        </w:rPr>
        <w:t>часов</w:t>
      </w:r>
      <w:r>
        <w:rPr>
          <w:sz w:val="28"/>
        </w:rPr>
        <w:t xml:space="preserve"> </w:t>
      </w:r>
      <w:r w:rsidR="00683DAE">
        <w:rPr>
          <w:sz w:val="28"/>
        </w:rPr>
        <w:t>01</w:t>
      </w:r>
      <w:r>
        <w:rPr>
          <w:sz w:val="28"/>
        </w:rPr>
        <w:t>.</w:t>
      </w:r>
      <w:r w:rsidR="00683DAE">
        <w:rPr>
          <w:sz w:val="28"/>
        </w:rPr>
        <w:t>11</w:t>
      </w:r>
      <w:r>
        <w:rPr>
          <w:sz w:val="28"/>
        </w:rPr>
        <w:t xml:space="preserve">.2018г. </w:t>
      </w:r>
      <w:r w:rsidRPr="00046DB4">
        <w:rPr>
          <w:sz w:val="28"/>
        </w:rPr>
        <w:t>осуществлено вскрытие конвертов с ценовыми предложениями</w:t>
      </w:r>
      <w:r>
        <w:rPr>
          <w:sz w:val="28"/>
        </w:rPr>
        <w:t>,</w:t>
      </w:r>
      <w:r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>
        <w:rPr>
          <w:sz w:val="28"/>
        </w:rPr>
        <w:t xml:space="preserve"> «</w:t>
      </w:r>
      <w:r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>
        <w:rPr>
          <w:sz w:val="28"/>
        </w:rPr>
        <w:t xml:space="preserve">» (далее по тексту – Постановление). </w:t>
      </w:r>
    </w:p>
    <w:p w:rsidR="00D9049D" w:rsidRPr="00D9049D" w:rsidRDefault="00D9049D" w:rsidP="00D9049D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D9049D">
        <w:rPr>
          <w:sz w:val="28"/>
        </w:rPr>
        <w:t>Краткое описание и цена закупаемых товаров:</w:t>
      </w:r>
    </w:p>
    <w:tbl>
      <w:tblPr>
        <w:tblpPr w:leftFromText="180" w:rightFromText="180" w:vertAnchor="text" w:horzAnchor="margin" w:tblpXSpec="center" w:tblpY="135"/>
        <w:tblW w:w="1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850"/>
        <w:gridCol w:w="8188"/>
        <w:gridCol w:w="425"/>
        <w:gridCol w:w="426"/>
        <w:gridCol w:w="743"/>
        <w:gridCol w:w="674"/>
      </w:tblGrid>
      <w:tr w:rsidR="007A6CFD" w:rsidRPr="00A60524" w:rsidTr="007A6CFD">
        <w:trPr>
          <w:trHeight w:val="734"/>
        </w:trPr>
        <w:tc>
          <w:tcPr>
            <w:tcW w:w="284" w:type="dxa"/>
          </w:tcPr>
          <w:p w:rsidR="007128A0" w:rsidRPr="007128A0" w:rsidRDefault="007128A0" w:rsidP="009C04C1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7128A0">
              <w:rPr>
                <w:caps w:val="0"/>
                <w:sz w:val="18"/>
                <w:szCs w:val="18"/>
              </w:rPr>
              <w:t>№ П/п</w:t>
            </w:r>
          </w:p>
        </w:tc>
        <w:tc>
          <w:tcPr>
            <w:tcW w:w="9038" w:type="dxa"/>
            <w:gridSpan w:val="2"/>
          </w:tcPr>
          <w:p w:rsidR="007128A0" w:rsidRPr="007128A0" w:rsidRDefault="007128A0" w:rsidP="009C04C1">
            <w:pPr>
              <w:spacing w:line="240" w:lineRule="atLeast"/>
              <w:rPr>
                <w:sz w:val="18"/>
                <w:szCs w:val="18"/>
              </w:rPr>
            </w:pPr>
            <w:r w:rsidRPr="007128A0">
              <w:rPr>
                <w:caps w:val="0"/>
                <w:sz w:val="18"/>
                <w:szCs w:val="18"/>
              </w:rPr>
              <w:t>Наименование</w:t>
            </w:r>
          </w:p>
          <w:p w:rsidR="007128A0" w:rsidRPr="007128A0" w:rsidRDefault="007128A0" w:rsidP="009C04C1">
            <w:pPr>
              <w:spacing w:line="240" w:lineRule="atLeast"/>
              <w:rPr>
                <w:sz w:val="18"/>
                <w:szCs w:val="18"/>
              </w:rPr>
            </w:pPr>
            <w:r w:rsidRPr="007128A0">
              <w:rPr>
                <w:caps w:val="0"/>
                <w:sz w:val="18"/>
                <w:szCs w:val="18"/>
              </w:rPr>
              <w:t xml:space="preserve"> медицинской </w:t>
            </w:r>
          </w:p>
          <w:p w:rsidR="007128A0" w:rsidRPr="007128A0" w:rsidRDefault="007128A0" w:rsidP="009C04C1">
            <w:pPr>
              <w:tabs>
                <w:tab w:val="left" w:pos="1261"/>
              </w:tabs>
              <w:spacing w:line="240" w:lineRule="atLeast"/>
              <w:rPr>
                <w:sz w:val="18"/>
                <w:szCs w:val="18"/>
              </w:rPr>
            </w:pPr>
            <w:r w:rsidRPr="007128A0">
              <w:rPr>
                <w:caps w:val="0"/>
                <w:sz w:val="18"/>
                <w:szCs w:val="18"/>
              </w:rPr>
              <w:t>Техники</w:t>
            </w:r>
          </w:p>
        </w:tc>
        <w:tc>
          <w:tcPr>
            <w:tcW w:w="425" w:type="dxa"/>
          </w:tcPr>
          <w:p w:rsidR="007128A0" w:rsidRPr="007128A0" w:rsidRDefault="007128A0" w:rsidP="009C04C1">
            <w:pPr>
              <w:spacing w:line="240" w:lineRule="atLeast"/>
              <w:rPr>
                <w:sz w:val="18"/>
                <w:szCs w:val="18"/>
              </w:rPr>
            </w:pPr>
            <w:proofErr w:type="spellStart"/>
            <w:r w:rsidRPr="007128A0">
              <w:rPr>
                <w:caps w:val="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426" w:type="dxa"/>
          </w:tcPr>
          <w:p w:rsidR="007128A0" w:rsidRPr="007128A0" w:rsidRDefault="007128A0" w:rsidP="009C04C1">
            <w:pPr>
              <w:spacing w:line="240" w:lineRule="atLeast"/>
              <w:rPr>
                <w:sz w:val="18"/>
                <w:szCs w:val="18"/>
              </w:rPr>
            </w:pPr>
            <w:r w:rsidRPr="007128A0">
              <w:rPr>
                <w:caps w:val="0"/>
                <w:sz w:val="18"/>
                <w:szCs w:val="18"/>
              </w:rPr>
              <w:t>Кол-во</w:t>
            </w:r>
          </w:p>
        </w:tc>
        <w:tc>
          <w:tcPr>
            <w:tcW w:w="743" w:type="dxa"/>
          </w:tcPr>
          <w:p w:rsidR="007128A0" w:rsidRPr="007128A0" w:rsidRDefault="007128A0" w:rsidP="009C04C1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7128A0">
              <w:rPr>
                <w:caps w:val="0"/>
                <w:sz w:val="18"/>
                <w:szCs w:val="18"/>
              </w:rPr>
              <w:t>Цена</w:t>
            </w:r>
          </w:p>
        </w:tc>
        <w:tc>
          <w:tcPr>
            <w:tcW w:w="674" w:type="dxa"/>
          </w:tcPr>
          <w:p w:rsidR="007128A0" w:rsidRPr="007128A0" w:rsidRDefault="007128A0" w:rsidP="009C04C1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7128A0">
              <w:rPr>
                <w:caps w:val="0"/>
                <w:sz w:val="18"/>
                <w:szCs w:val="18"/>
              </w:rPr>
              <w:t>Сумма выделенная для закупа</w:t>
            </w:r>
          </w:p>
        </w:tc>
      </w:tr>
      <w:tr w:rsidR="007A6CFD" w:rsidRPr="00A60524" w:rsidTr="007A6CFD">
        <w:trPr>
          <w:trHeight w:val="3393"/>
        </w:trPr>
        <w:tc>
          <w:tcPr>
            <w:tcW w:w="284" w:type="dxa"/>
          </w:tcPr>
          <w:p w:rsidR="007128A0" w:rsidRPr="007128A0" w:rsidRDefault="007128A0" w:rsidP="009C04C1">
            <w:pPr>
              <w:spacing w:line="240" w:lineRule="atLeast"/>
              <w:jc w:val="center"/>
              <w:rPr>
                <w:sz w:val="18"/>
                <w:szCs w:val="18"/>
                <w:lang w:val="en-US"/>
              </w:rPr>
            </w:pPr>
            <w:r w:rsidRPr="007128A0">
              <w:rPr>
                <w:caps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</w:tcPr>
          <w:p w:rsidR="007128A0" w:rsidRPr="007128A0" w:rsidRDefault="007128A0" w:rsidP="009C04C1">
            <w:pPr>
              <w:pStyle w:val="TableParagraph"/>
              <w:spacing w:line="240" w:lineRule="atLeast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28A0">
              <w:rPr>
                <w:rFonts w:ascii="Times New Roman" w:hAnsi="Times New Roman" w:cs="Times New Roman"/>
                <w:sz w:val="18"/>
                <w:szCs w:val="18"/>
              </w:rPr>
              <w:t>Монитор прикроватный реаниматолога и анестезиолога переносной</w:t>
            </w:r>
            <w:r w:rsidR="00334515">
              <w:rPr>
                <w:rFonts w:ascii="Times New Roman" w:hAnsi="Times New Roman" w:cs="Times New Roman"/>
                <w:sz w:val="18"/>
                <w:szCs w:val="18"/>
              </w:rPr>
              <w:t xml:space="preserve"> МПР6-03-Тритон</w:t>
            </w:r>
            <w:r w:rsidR="0032355C">
              <w:rPr>
                <w:rFonts w:ascii="Times New Roman" w:hAnsi="Times New Roman" w:cs="Times New Roman"/>
                <w:sz w:val="18"/>
                <w:szCs w:val="18"/>
              </w:rPr>
              <w:t>(базовая комплектация)12 РО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188" w:type="dxa"/>
          </w:tcPr>
          <w:tbl>
            <w:tblPr>
              <w:tblW w:w="82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5"/>
              <w:gridCol w:w="3010"/>
              <w:gridCol w:w="4502"/>
            </w:tblGrid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709" w:hanging="709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b/>
                      <w:sz w:val="18"/>
                      <w:szCs w:val="18"/>
                    </w:rPr>
                  </w:pPr>
                  <w:r w:rsidRPr="007128A0">
                    <w:rPr>
                      <w:b/>
                      <w:caps w:val="0"/>
                      <w:sz w:val="18"/>
                      <w:szCs w:val="18"/>
                    </w:rPr>
                    <w:t>Общие требования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Вид оборудования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Монитор пациента многофункциональный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b/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Назначение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Продолжительное наблюдение за параметрами жизнедеятельности пациентов в реальном времени и информирование медицинского персонала о возникновении сигналов тревог при выходе параметров жизнедеятельности пациентов за пределы допустимых норм  и установленных границ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Сфера применения 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tabs>
                      <w:tab w:val="left" w:pos="418"/>
                    </w:tabs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Для контроля параметров жизнедеятельности пациентов во время проведения анестезиологического пособия и длительного наблюдения параметров жизнедеятельности пациентов в отделениях реанимации и интенсивной терапии, а также в противошоковых палатах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Возрастные группы пациентов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Новорожденные, дети, взрослые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709" w:hanging="709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b/>
                      <w:sz w:val="18"/>
                      <w:szCs w:val="18"/>
                    </w:rPr>
                  </w:pPr>
                  <w:r w:rsidRPr="007128A0">
                    <w:rPr>
                      <w:b/>
                      <w:caps w:val="0"/>
                      <w:sz w:val="18"/>
                      <w:szCs w:val="18"/>
                    </w:rPr>
                    <w:t>Общие сведения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Жидкокристаллический цветной сенсорный дисплей с размером по диагонали, дюймов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менее 15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color w:val="FF0000"/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Разрешение (число пикселей по горизонтали и вертикали), пиксель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менее 1024х768</w:t>
                  </w:r>
                </w:p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Количество каналов одновременного отображения кривых, шт.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менее 6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b/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Режим «замораживания кривых»</w:t>
                  </w:r>
                </w:p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Режим крупных цифр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Габаритные размеры (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шхвхг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>), мм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  <w:highlight w:val="yellow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более 360х350х190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Масса, кг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  <w:highlight w:val="yellow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более 6,8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709" w:hanging="709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b/>
                      <w:sz w:val="18"/>
                      <w:szCs w:val="18"/>
                    </w:rPr>
                  </w:pPr>
                  <w:r w:rsidRPr="007128A0">
                    <w:rPr>
                      <w:b/>
                      <w:caps w:val="0"/>
                      <w:sz w:val="18"/>
                      <w:szCs w:val="18"/>
                    </w:rPr>
                    <w:t>Сигналы тревоги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Уведомление о сигналах тревоги с помощью звуковых и световых индикаторов и экранных сообщений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Количество типов звуковой сигнализации, шт.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менее 3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Возможность временного отключения звуковых тревог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b/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Отображение сигналов тревог в виде списка с аннотацией и классификацией по приоритету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Настройка границ сигналов тревог для измерительных каналов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Запись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мониторируемых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 параметров в виде табличных и графических трендов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Автоматическое сохранение в памяти фрагментов кривых при выявлении аритмии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Базовый объем памяти для регистрации цифровых и графических трендов, ч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менее 240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Минимальное разрешение записи трендов, с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более 15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b/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Сетевая карта для объединения мониторов в единую информационную сеть и подключения к центральной станции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Порт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ethernet</w:t>
                  </w:r>
                  <w:proofErr w:type="spellEnd"/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Порт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usb</w:t>
                  </w:r>
                  <w:proofErr w:type="spellEnd"/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Мониторинг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экг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 для взрослых и детей</w:t>
                  </w:r>
                </w:p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менее 12 отведений (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  <w:lang w:val="en-US"/>
                    </w:rPr>
                    <w:t>i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, </w:t>
                  </w:r>
                  <w:r w:rsidRPr="007128A0">
                    <w:rPr>
                      <w:caps w:val="0"/>
                      <w:sz w:val="18"/>
                      <w:szCs w:val="18"/>
                      <w:lang w:val="en-US"/>
                    </w:rPr>
                    <w:t>ii</w:t>
                  </w:r>
                  <w:r w:rsidRPr="007128A0">
                    <w:rPr>
                      <w:caps w:val="0"/>
                      <w:sz w:val="18"/>
                      <w:szCs w:val="18"/>
                    </w:rPr>
                    <w:t xml:space="preserve">, </w:t>
                  </w:r>
                  <w:r w:rsidRPr="007128A0">
                    <w:rPr>
                      <w:caps w:val="0"/>
                      <w:sz w:val="18"/>
                      <w:szCs w:val="18"/>
                      <w:lang w:val="en-US"/>
                    </w:rPr>
                    <w:t>iii</w:t>
                  </w:r>
                  <w:r w:rsidRPr="007128A0">
                    <w:rPr>
                      <w:caps w:val="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  <w:lang w:val="en-US"/>
                    </w:rPr>
                    <w:t>avl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  <w:lang w:val="en-US"/>
                    </w:rPr>
                    <w:t>avr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  <w:lang w:val="en-US"/>
                    </w:rPr>
                    <w:t>avf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, </w:t>
                  </w:r>
                  <w:r w:rsidRPr="007128A0">
                    <w:rPr>
                      <w:caps w:val="0"/>
                      <w:sz w:val="18"/>
                      <w:szCs w:val="18"/>
                      <w:lang w:val="en-US"/>
                    </w:rPr>
                    <w:t>v</w:t>
                  </w:r>
                  <w:r w:rsidRPr="007128A0">
                    <w:rPr>
                      <w:caps w:val="0"/>
                      <w:sz w:val="18"/>
                      <w:szCs w:val="18"/>
                      <w:vertAlign w:val="subscript"/>
                    </w:rPr>
                    <w:t>1</w:t>
                  </w:r>
                  <w:r w:rsidRPr="007128A0">
                    <w:rPr>
                      <w:caps w:val="0"/>
                      <w:sz w:val="18"/>
                      <w:szCs w:val="18"/>
                    </w:rPr>
                    <w:t>-</w:t>
                  </w:r>
                  <w:r w:rsidRPr="007128A0">
                    <w:rPr>
                      <w:caps w:val="0"/>
                      <w:sz w:val="18"/>
                      <w:szCs w:val="18"/>
                      <w:lang w:val="en-US"/>
                    </w:rPr>
                    <w:t>v</w:t>
                  </w:r>
                  <w:r w:rsidRPr="007128A0">
                    <w:rPr>
                      <w:caps w:val="0"/>
                      <w:sz w:val="18"/>
                      <w:szCs w:val="18"/>
                      <w:vertAlign w:val="subscript"/>
                    </w:rPr>
                    <w:t>6</w:t>
                  </w:r>
                  <w:r w:rsidRPr="007128A0">
                    <w:rPr>
                      <w:caps w:val="0"/>
                      <w:sz w:val="18"/>
                      <w:szCs w:val="18"/>
                    </w:rPr>
                    <w:t>)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Оповещение персонала при отсутствии контакта одного из электродов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экг</w:t>
                  </w:r>
                  <w:proofErr w:type="spellEnd"/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Анализ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  <w:lang w:val="en-US"/>
                    </w:rPr>
                    <w:t>st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>-сегмента по доступным отведениям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Цифровое отображение величины смещения st-сегмента относительно изолинии по отведениям в диапазоне, мм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менее ±10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Скорость отображения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экг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>:  12.5, 25, 50 мм/сек</w:t>
                  </w:r>
                </w:p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Максимальное количество отображаемых каналов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экг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 на дисплее одновременно, шт.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менее 3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Защита от помех электрохирургического инструмента и дефибриллятора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Определение наличия электрокардиостимулятора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Функция анализа и автоматического распознавания аритмии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Измерение частоты сердечных сокращений (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чсс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>) на фоне работы  кардиостимулятора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Диапазон измерения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чсс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>, 1/мин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Нижняя граница не более 0,</w:t>
                  </w:r>
                </w:p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Верхняя граница не менее 350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Канал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пульсоксиметрии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, основанный на технологии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масимо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 с нечувствительным к движению алгоритмом обработки сигнала, а также дополнительной математической обработкой  сигналов, полученных в области красного и инфракрасного спектра, с целью компенсации помехи от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абсорбации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 света венозной крови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Режимы усреднения 2-4,  4-6,  8, 10, 12, 14 и 16 секунд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  <w:lang w:val="en-US"/>
                    </w:rPr>
                  </w:pPr>
                  <w:r w:rsidRPr="007128A0">
                    <w:rPr>
                      <w:caps w:val="0"/>
                      <w:sz w:val="18"/>
                      <w:szCs w:val="18"/>
                      <w:lang w:val="en-US"/>
                    </w:rPr>
                    <w:t xml:space="preserve">3 </w:t>
                  </w:r>
                  <w:r w:rsidRPr="007128A0">
                    <w:rPr>
                      <w:caps w:val="0"/>
                      <w:sz w:val="18"/>
                      <w:szCs w:val="18"/>
                    </w:rPr>
                    <w:t>уровня</w:t>
                  </w:r>
                  <w:r w:rsidRPr="007128A0">
                    <w:rPr>
                      <w:caps w:val="0"/>
                      <w:sz w:val="18"/>
                      <w:szCs w:val="18"/>
                      <w:lang w:val="en-US"/>
                    </w:rPr>
                    <w:t xml:space="preserve"> </w:t>
                  </w:r>
                  <w:r w:rsidRPr="007128A0">
                    <w:rPr>
                      <w:caps w:val="0"/>
                      <w:sz w:val="18"/>
                      <w:szCs w:val="18"/>
                    </w:rPr>
                    <w:t>чувствительности</w:t>
                  </w:r>
                  <w:r w:rsidRPr="007128A0">
                    <w:rPr>
                      <w:caps w:val="0"/>
                      <w:sz w:val="18"/>
                      <w:szCs w:val="18"/>
                      <w:lang w:val="en-US"/>
                    </w:rPr>
                    <w:t xml:space="preserve">: 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  <w:lang w:val="en-US"/>
                    </w:rPr>
                    <w:t>apod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  <w:lang w:val="en-US"/>
                    </w:rPr>
                    <w:t xml:space="preserve"> (adaptive probe off detection), norm </w:t>
                  </w:r>
                  <w:r w:rsidRPr="007128A0">
                    <w:rPr>
                      <w:caps w:val="0"/>
                      <w:sz w:val="18"/>
                      <w:szCs w:val="18"/>
                    </w:rPr>
                    <w:t>и</w:t>
                  </w:r>
                  <w:r w:rsidRPr="007128A0">
                    <w:rPr>
                      <w:caps w:val="0"/>
                      <w:sz w:val="18"/>
                      <w:szCs w:val="18"/>
                      <w:lang w:val="en-US"/>
                    </w:rPr>
                    <w:t xml:space="preserve"> max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Измерение частоты пульса (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чп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>), насыщения артериальной крови кислородом spo</w:t>
                  </w:r>
                  <w:r w:rsidRPr="007128A0">
                    <w:rPr>
                      <w:caps w:val="0"/>
                      <w:sz w:val="18"/>
                      <w:szCs w:val="18"/>
                      <w:vertAlign w:val="subscript"/>
                    </w:rPr>
                    <w:t>2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Графическое отображение измерения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пульсоксиметрии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 (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фотоплетизмограмма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Диапазон измерения spo</w:t>
                  </w:r>
                  <w:r w:rsidRPr="007128A0">
                    <w:rPr>
                      <w:caps w:val="0"/>
                      <w:sz w:val="18"/>
                      <w:szCs w:val="18"/>
                      <w:vertAlign w:val="subscript"/>
                    </w:rPr>
                    <w:t>2</w:t>
                  </w:r>
                  <w:r w:rsidRPr="007128A0">
                    <w:rPr>
                      <w:caps w:val="0"/>
                      <w:sz w:val="18"/>
                      <w:szCs w:val="18"/>
                    </w:rPr>
                    <w:t>, %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Нижняя граница не более 70,</w:t>
                  </w:r>
                </w:p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Верхняя граница не менее 100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Точность измерений в диапазоне 70-100%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  <w:lang w:val="en-US"/>
                    </w:rPr>
                    <w:t>spo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>2, %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более ±2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Диапазон измерения частоты пульса , 1/мин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Нижняя граница не более 25,</w:t>
                  </w:r>
                </w:p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Верхняя граница не менее 240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Диапазон измерения индекса перфузии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pi,%</w:t>
                  </w:r>
                  <w:proofErr w:type="spellEnd"/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Нижняя граница не более 0,1,</w:t>
                  </w:r>
                </w:p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Верхняя граница не менее 20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Количество каналов</w:t>
                  </w:r>
                  <w:r w:rsidRPr="007128A0">
                    <w:rPr>
                      <w:b/>
                      <w:caps w:val="0"/>
                      <w:sz w:val="18"/>
                      <w:szCs w:val="18"/>
                    </w:rPr>
                    <w:t xml:space="preserve"> </w:t>
                  </w:r>
                  <w:r w:rsidRPr="007128A0">
                    <w:rPr>
                      <w:caps w:val="0"/>
                      <w:sz w:val="18"/>
                      <w:szCs w:val="18"/>
                    </w:rPr>
                    <w:t>термометрии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менее 2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Измерение разницы температур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Диапазон измерения температуры,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°с</w:t>
                  </w:r>
                  <w:proofErr w:type="spellEnd"/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Нижняя граница не более 0,</w:t>
                  </w:r>
                </w:p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Верхняя граница не менее 50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Погрешность температуры тела,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°с</w:t>
                  </w:r>
                  <w:proofErr w:type="spellEnd"/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более ±0,1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Количество типов подключаемых температурных датчиков 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менее 2 (поверхностный и внутриполостной)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Неинвазивное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 измерение артериального давления с возможностью подключения манжет различного размера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Метод измерения осциллометрический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Диапазон измерения систолического давления, мм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рт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>. Ст.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Нижняя граница не более 0,</w:t>
                  </w:r>
                </w:p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Верхняя граница не менее 300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Диапазон измерения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диастолического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 давления, мм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рт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>. Ст.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Нижняя граница не более 0,</w:t>
                  </w:r>
                </w:p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Верхняя граница не менее 300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Диапазон измерения среднего давления, мм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рт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>. Ст.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Нижняя граница не более 0,</w:t>
                  </w:r>
                </w:p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Верхняя граница не менее 300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Режимы измерения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Однократный, автоматический через заданные промежутки времени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Диапазон настройки интервалов времени автоматического измерения, мин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уже 1 - 240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napToGrid w:val="0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Калькулятор доз лекарственных препаратов и таблица титрования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napToGrid w:val="0"/>
                    <w:spacing w:line="240" w:lineRule="atLeast"/>
                    <w:jc w:val="both"/>
                    <w:rPr>
                      <w:sz w:val="18"/>
                      <w:szCs w:val="18"/>
                      <w:highlight w:val="yellow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Гемодинамический калькулятор (расчет параметров гемодинамики)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napToGrid w:val="0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Калькулятор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оксигенации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 (расчет параметров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оксигенации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 артериальной крови, доставки и извлечения кислорода)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napToGrid w:val="0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Калькулятор вентиляции (расчет основных параметров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ивл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 и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бронхо-легочного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 тракта) 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napToGrid w:val="0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Калькулятор почечной функции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b/>
                      <w:sz w:val="18"/>
                      <w:szCs w:val="18"/>
                    </w:rPr>
                  </w:pPr>
                  <w:r w:rsidRPr="007128A0">
                    <w:rPr>
                      <w:b/>
                      <w:caps w:val="0"/>
                      <w:sz w:val="18"/>
                      <w:szCs w:val="18"/>
                    </w:rPr>
                    <w:t>Канал измерения параметров дыхания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Метод измерения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Измерение импеданса между электродами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экг</w:t>
                  </w:r>
                  <w:proofErr w:type="spellEnd"/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b/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Отображение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респирограммы</w:t>
                  </w:r>
                  <w:proofErr w:type="spellEnd"/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Диапазон измерения частоты дыхания, 1/мин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Нижняя граница не более 0,</w:t>
                  </w:r>
                </w:p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Верхняя граница не менее 160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b/>
                      <w:sz w:val="18"/>
                      <w:szCs w:val="18"/>
                    </w:rPr>
                  </w:pPr>
                  <w:r w:rsidRPr="007128A0">
                    <w:rPr>
                      <w:b/>
                      <w:caps w:val="0"/>
                      <w:sz w:val="18"/>
                      <w:szCs w:val="18"/>
                    </w:rPr>
                    <w:t>Характеристики питания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Напряжение, в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220±22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Частота,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гц</w:t>
                  </w:r>
                  <w:proofErr w:type="spellEnd"/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50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Потребляемая мощность, в.а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более 50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Время работы от полностью заряженного аккумулятора, ч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менее 2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Индикация состояния питания и  заряда батареи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b/>
                      <w:sz w:val="18"/>
                      <w:szCs w:val="18"/>
                      <w:lang w:val="en-US"/>
                    </w:rPr>
                  </w:pPr>
                  <w:r w:rsidRPr="007128A0">
                    <w:rPr>
                      <w:b/>
                      <w:caps w:val="0"/>
                      <w:sz w:val="18"/>
                      <w:szCs w:val="18"/>
                    </w:rPr>
                    <w:t>Условия эксплуатации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Температура окружающего воздуха,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°с</w:t>
                  </w:r>
                  <w:proofErr w:type="spellEnd"/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Нижняя граница не более 10,</w:t>
                  </w:r>
                </w:p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Верхняя граница не менее 35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Относительная влажность, % (при температуре воздуха +25°с).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Нижняя граница не более 40,</w:t>
                  </w:r>
                </w:p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Верхняя граница не менее 80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Атмосферное давление,  мм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рт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>. Ст.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Нижняя граница не более 700,</w:t>
                  </w:r>
                </w:p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Верхняя граница не менее 800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Средняя наработка на отказ, ч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менее 1000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Средний срок службы, лет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менее 10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Гарантийный срок эксплуатации, лет,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менее 2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Нормативный срок эксплуатации, лет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Не менее 10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b/>
                      <w:sz w:val="18"/>
                      <w:szCs w:val="18"/>
                    </w:rPr>
                  </w:pPr>
                  <w:r w:rsidRPr="007128A0">
                    <w:rPr>
                      <w:b/>
                      <w:caps w:val="0"/>
                      <w:sz w:val="18"/>
                      <w:szCs w:val="18"/>
                    </w:rPr>
                    <w:t>Комплектация на единицу товара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Электронный блок, шт.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1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Одноразовые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экг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 электроды (для взрослых), шт.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50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Кабель пациента для съема 12 отведений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экг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>, шт.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1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Датчик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пульсоксиметрический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 многоразовый взрослый/детский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масимо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>, шт.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1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Переходник датчика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пульсоксиметрического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, совместимый с датчиком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масимо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>, шт.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1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Датчик температуры поверхностный, шт.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1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Шланг для манжеты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ниад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>, шт.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1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Манжета для измерения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ниад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>, для детей, шт.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1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Манжета для измерения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ниад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>, для взрослых, шт.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2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 xml:space="preserve">Крепление на </w:t>
                  </w:r>
                  <w:proofErr w:type="spellStart"/>
                  <w:r w:rsidRPr="007128A0">
                    <w:rPr>
                      <w:caps w:val="0"/>
                      <w:sz w:val="18"/>
                      <w:szCs w:val="18"/>
                    </w:rPr>
                    <w:t>наркозно-дыхательный</w:t>
                  </w:r>
                  <w:proofErr w:type="spellEnd"/>
                  <w:r w:rsidRPr="007128A0">
                    <w:rPr>
                      <w:caps w:val="0"/>
                      <w:sz w:val="18"/>
                      <w:szCs w:val="18"/>
                    </w:rPr>
                    <w:t xml:space="preserve"> аппарат, шт.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1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Кабель питания, шт.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1</w:t>
                  </w:r>
                </w:p>
              </w:tc>
            </w:tr>
            <w:tr w:rsidR="007128A0" w:rsidRPr="007128A0" w:rsidTr="007A6CFD">
              <w:trPr>
                <w:trHeight w:val="20"/>
                <w:tblHeader/>
              </w:trPr>
              <w:tc>
                <w:tcPr>
                  <w:tcW w:w="705" w:type="dxa"/>
                </w:tcPr>
                <w:p w:rsidR="007128A0" w:rsidRPr="007128A0" w:rsidRDefault="007128A0" w:rsidP="009C04C1">
                  <w:pPr>
                    <w:pStyle w:val="a7"/>
                    <w:framePr w:hSpace="180" w:wrap="around" w:vAnchor="text" w:hAnchor="margin" w:xAlign="center" w:y="135"/>
                    <w:numPr>
                      <w:ilvl w:val="0"/>
                      <w:numId w:val="27"/>
                    </w:numPr>
                    <w:spacing w:line="240" w:lineRule="atLeast"/>
                    <w:ind w:left="709" w:hanging="709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10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jc w:val="both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Руководство по эксплуатации на русском языке, шт.</w:t>
                  </w:r>
                </w:p>
              </w:tc>
              <w:tc>
                <w:tcPr>
                  <w:tcW w:w="4502" w:type="dxa"/>
                </w:tcPr>
                <w:p w:rsidR="007128A0" w:rsidRPr="007128A0" w:rsidRDefault="007128A0" w:rsidP="009C04C1">
                  <w:pPr>
                    <w:framePr w:hSpace="180" w:wrap="around" w:vAnchor="text" w:hAnchor="margin" w:xAlign="center" w:y="135"/>
                    <w:spacing w:line="240" w:lineRule="atLeast"/>
                    <w:ind w:left="34"/>
                    <w:jc w:val="center"/>
                    <w:rPr>
                      <w:sz w:val="18"/>
                      <w:szCs w:val="18"/>
                    </w:rPr>
                  </w:pPr>
                  <w:r w:rsidRPr="007128A0">
                    <w:rPr>
                      <w:caps w:val="0"/>
                      <w:sz w:val="18"/>
                      <w:szCs w:val="18"/>
                    </w:rPr>
                    <w:t>1</w:t>
                  </w:r>
                </w:p>
              </w:tc>
            </w:tr>
          </w:tbl>
          <w:p w:rsidR="00A73F5C" w:rsidRPr="00467A18" w:rsidRDefault="00A73F5C" w:rsidP="009C04C1">
            <w:pPr>
              <w:pStyle w:val="a3"/>
              <w:spacing w:before="0" w:beforeAutospacing="0" w:after="0" w:afterAutospacing="0" w:line="240" w:lineRule="atLeast"/>
              <w:rPr>
                <w:b/>
                <w:sz w:val="18"/>
                <w:szCs w:val="18"/>
                <w:lang w:val="ru-RU"/>
              </w:rPr>
            </w:pP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b/>
                <w:sz w:val="18"/>
                <w:szCs w:val="18"/>
                <w:lang w:val="ru-RU"/>
              </w:rPr>
            </w:pPr>
            <w:r w:rsidRPr="005F4EC1">
              <w:rPr>
                <w:b/>
                <w:sz w:val="18"/>
                <w:szCs w:val="18"/>
                <w:lang w:val="ru-RU"/>
              </w:rPr>
              <w:t>Наличие: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- регистрационное удостоверение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мз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рк</w:t>
            </w:r>
            <w:proofErr w:type="spellEnd"/>
          </w:p>
          <w:p w:rsidR="007128A0" w:rsidRDefault="007128A0" w:rsidP="009C04C1">
            <w:pPr>
              <w:spacing w:line="240" w:lineRule="atLeast"/>
              <w:rPr>
                <w:caps w:val="0"/>
                <w:sz w:val="18"/>
                <w:szCs w:val="18"/>
              </w:rPr>
            </w:pPr>
            <w:r w:rsidRPr="007128A0">
              <w:rPr>
                <w:caps w:val="0"/>
                <w:sz w:val="18"/>
                <w:szCs w:val="18"/>
              </w:rPr>
              <w:t>Срок поставки-30 календарных дней</w:t>
            </w:r>
          </w:p>
          <w:p w:rsidR="004304C9" w:rsidRDefault="004304C9" w:rsidP="009C04C1">
            <w:pPr>
              <w:spacing w:line="240" w:lineRule="atLeast"/>
              <w:rPr>
                <w:caps w:val="0"/>
                <w:sz w:val="18"/>
                <w:szCs w:val="18"/>
              </w:rPr>
            </w:pPr>
          </w:p>
          <w:p w:rsidR="004304C9" w:rsidRDefault="004304C9" w:rsidP="009C04C1">
            <w:pPr>
              <w:spacing w:line="240" w:lineRule="atLeast"/>
              <w:rPr>
                <w:caps w:val="0"/>
                <w:sz w:val="18"/>
                <w:szCs w:val="18"/>
              </w:rPr>
            </w:pPr>
          </w:p>
          <w:p w:rsidR="004304C9" w:rsidRDefault="004304C9" w:rsidP="009C04C1">
            <w:pPr>
              <w:spacing w:line="240" w:lineRule="atLeast"/>
              <w:rPr>
                <w:caps w:val="0"/>
                <w:sz w:val="18"/>
                <w:szCs w:val="18"/>
              </w:rPr>
            </w:pPr>
          </w:p>
          <w:p w:rsidR="004304C9" w:rsidRPr="007128A0" w:rsidRDefault="004304C9" w:rsidP="009C04C1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128A0" w:rsidRPr="007128A0" w:rsidRDefault="00E824B9" w:rsidP="009C04C1">
            <w:pPr>
              <w:spacing w:line="240" w:lineRule="atLeast"/>
              <w:rPr>
                <w:sz w:val="18"/>
                <w:szCs w:val="18"/>
              </w:rPr>
            </w:pPr>
            <w:proofErr w:type="spellStart"/>
            <w:r>
              <w:rPr>
                <w:caps w:val="0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426" w:type="dxa"/>
          </w:tcPr>
          <w:p w:rsidR="007128A0" w:rsidRPr="007128A0" w:rsidRDefault="007128A0" w:rsidP="009C04C1">
            <w:pPr>
              <w:spacing w:line="240" w:lineRule="atLeast"/>
              <w:rPr>
                <w:sz w:val="18"/>
                <w:szCs w:val="18"/>
              </w:rPr>
            </w:pPr>
            <w:r w:rsidRPr="007128A0">
              <w:rPr>
                <w:caps w:val="0"/>
                <w:sz w:val="18"/>
                <w:szCs w:val="18"/>
              </w:rPr>
              <w:t>1</w:t>
            </w:r>
          </w:p>
        </w:tc>
        <w:tc>
          <w:tcPr>
            <w:tcW w:w="743" w:type="dxa"/>
          </w:tcPr>
          <w:p w:rsidR="007128A0" w:rsidRPr="007128A0" w:rsidRDefault="007128A0" w:rsidP="009C04C1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7128A0">
              <w:rPr>
                <w:caps w:val="0"/>
                <w:sz w:val="18"/>
                <w:szCs w:val="18"/>
              </w:rPr>
              <w:t>1 450 000</w:t>
            </w:r>
          </w:p>
        </w:tc>
        <w:tc>
          <w:tcPr>
            <w:tcW w:w="674" w:type="dxa"/>
          </w:tcPr>
          <w:p w:rsidR="007128A0" w:rsidRPr="007128A0" w:rsidRDefault="007128A0" w:rsidP="009C04C1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7128A0">
              <w:rPr>
                <w:caps w:val="0"/>
                <w:sz w:val="18"/>
                <w:szCs w:val="18"/>
              </w:rPr>
              <w:t>1 450 000</w:t>
            </w:r>
          </w:p>
        </w:tc>
      </w:tr>
      <w:tr w:rsidR="007A6CFD" w:rsidRPr="00A60524" w:rsidTr="00EE37A1">
        <w:trPr>
          <w:trHeight w:val="416"/>
        </w:trPr>
        <w:tc>
          <w:tcPr>
            <w:tcW w:w="284" w:type="dxa"/>
          </w:tcPr>
          <w:p w:rsidR="007128A0" w:rsidRPr="007128A0" w:rsidRDefault="007128A0" w:rsidP="009C04C1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7128A0">
              <w:rPr>
                <w:caps w:val="0"/>
                <w:sz w:val="18"/>
                <w:szCs w:val="18"/>
              </w:rPr>
              <w:lastRenderedPageBreak/>
              <w:t>2</w:t>
            </w:r>
          </w:p>
        </w:tc>
        <w:tc>
          <w:tcPr>
            <w:tcW w:w="850" w:type="dxa"/>
          </w:tcPr>
          <w:p w:rsidR="007128A0" w:rsidRPr="00467A18" w:rsidRDefault="007128A0" w:rsidP="002E361C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bCs/>
                <w:sz w:val="18"/>
                <w:szCs w:val="18"/>
                <w:lang w:val="ru-RU"/>
              </w:rPr>
              <w:t xml:space="preserve">Электрокардиограф </w:t>
            </w:r>
            <w:r w:rsidR="002E361C" w:rsidRPr="005F4EC1">
              <w:rPr>
                <w:bCs/>
                <w:sz w:val="18"/>
                <w:szCs w:val="18"/>
                <w:lang w:val="ru-RU"/>
              </w:rPr>
              <w:t>12-ти канальный ЭК12Т-01-Р-Д</w:t>
            </w:r>
          </w:p>
        </w:tc>
        <w:tc>
          <w:tcPr>
            <w:tcW w:w="8188" w:type="dxa"/>
          </w:tcPr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Особенности электрокардиографа: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- одновременная печать 3,4,6 отведений вдоль и 12 отведений поперек бумаги;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- возможность установки вдвое меньшего усиления для грудных отведений;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- регистрация усредненного комплекса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экг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с метками зубцов;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-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lcd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графический дисплей с возможностью отображения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экг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>;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- скорость движения носителя записи 10; 25 и 50 мм/с;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- режим проб (периодическая печать); время наблюдения до 3 часов, интервал печати от 1 до 90 мин.;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- печать rr-граммы до 10 часов;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- автоматический старт при обнаружении аритмии;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- печать заключений о положении электрической оси сердца, о смещении сегмента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st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, о амплитудно-временных параметрах комплексов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qrs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>;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- автоматическое измерение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экг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параметров по каждому отведению;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b/>
                <w:bCs/>
                <w:sz w:val="18"/>
                <w:szCs w:val="18"/>
                <w:lang w:val="ru-RU"/>
              </w:rPr>
              <w:t>Общие сведения: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Обеспечивает съем 3, 6 или 12 отведений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экг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пациента в системе общепринятых стандартных отведений , трех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экг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отведений по небу и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кабреру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>- наличие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Наличие графического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lcd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дисплея позволяет просматривать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экг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>- наличие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Автоматический старт записи при обнаружении аритмии (что существенно экономит бумагу)- наличие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Наличие автоматического анализа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экг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>- наличие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Регистрация rr-граммы позволяет наблюдать изменения ритма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сердца-наличие</w:t>
            </w:r>
            <w:proofErr w:type="spellEnd"/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Регистрация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экг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в режиме проб позволяет наглядно сравнивать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экг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до и после проведения проб- наличие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Система вложенных меню позволяет легко управлять прибором- наличие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b/>
                <w:bCs/>
                <w:sz w:val="18"/>
                <w:szCs w:val="18"/>
                <w:lang w:val="ru-RU"/>
              </w:rPr>
              <w:t>Основные параметры: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Ручной и автоматический режим- наличие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Наличие возможности автоматического анализа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экг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исключает рутинную работу по измерению амплитудно-временных параметров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экг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>- наличие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Включение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антитреморного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фильтра (для защиты от помех, возникающих от мышечной активности пациента) и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антидрейфового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фильтра (для стабилизации изолинии)- наличие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proofErr w:type="spellStart"/>
            <w:r w:rsidRPr="005F4EC1">
              <w:rPr>
                <w:sz w:val="18"/>
                <w:szCs w:val="18"/>
                <w:lang w:val="ru-RU"/>
              </w:rPr>
              <w:t>Режекторный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фильтр подавления помех от сети- наличие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proofErr w:type="spellStart"/>
            <w:r w:rsidRPr="005F4EC1">
              <w:rPr>
                <w:sz w:val="18"/>
                <w:szCs w:val="18"/>
                <w:lang w:val="ru-RU"/>
              </w:rPr>
              <w:t>Чсс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(</w:t>
            </w:r>
            <w:r w:rsidRPr="005F4EC1">
              <w:rPr>
                <w:iCs/>
                <w:sz w:val="18"/>
                <w:szCs w:val="18"/>
                <w:lang w:val="ru-RU"/>
              </w:rPr>
              <w:t>предусмотрена возможность изменения интервала времени для подсчета частоты пульса от 5 до 30 сек.)-</w:t>
            </w:r>
            <w:r w:rsidRPr="005F4EC1">
              <w:rPr>
                <w:sz w:val="18"/>
                <w:szCs w:val="18"/>
                <w:lang w:val="ru-RU"/>
              </w:rPr>
              <w:t xml:space="preserve"> наличие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Дата и время регистрируются на бумаге рядом с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экг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и отображаются на бумаге рядом с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экг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и отображаются на экране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экг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>- наличие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Обеспечение индикации при появлении нарушения контакта электродов- наличие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Обеспечивается индикация выключателя сетевого питания, включения блока питания, индикатор заряда аккумуляторов- наличие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База данных эк (энергонезависимая память) рассчитана на запись до 15 фрагментов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экг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длительностью 10 сек.- наличие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Записанные фрагменты сохраняются при выключении эк и при разряде аккумуляторов- наличие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Автоматическая регуляция позиции и изоэлектрической линии- наличие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Скорость движения бумаги- 10 мм/с, 25 мм/с, 50 мм/с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b/>
                <w:bCs/>
                <w:sz w:val="18"/>
                <w:szCs w:val="18"/>
                <w:lang w:val="ru-RU"/>
              </w:rPr>
              <w:t>Питание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От сети переменного тока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частотой-напряжение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- 50 или 60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гц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>, от 85 до 265 в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От бортовой сети автомобиля - напряжение - от 10 до 15 в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Мощность, не более -25 вт.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Не требует защитного заземления - выполнен по классу защиты - соответствие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При выключении блока питания или отсутствии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эл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>. Энергии электрокардиограф автоматически переходит на питание от встроенной батареи- соответствие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Время непрерывной работы, не менее- 8 часов в сутки 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b/>
                <w:bCs/>
                <w:sz w:val="18"/>
                <w:szCs w:val="18"/>
                <w:lang w:val="ru-RU"/>
              </w:rPr>
              <w:t>Опция:</w:t>
            </w:r>
            <w:r w:rsidRPr="005F4EC1">
              <w:rPr>
                <w:sz w:val="18"/>
                <w:szCs w:val="18"/>
                <w:lang w:val="ru-RU"/>
              </w:rPr>
              <w:t xml:space="preserve"> программное обеспечение на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пк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>- опция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Размер экрана, не более - 55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х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30 мм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Потребляемая мощность, не более - 25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вт</w:t>
            </w:r>
            <w:proofErr w:type="spellEnd"/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Ширина бумаги, не более - 110 мм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х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30 м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Габариты, не более - 260х154х67 мм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Масса основного электрокардиографического блока, не более - 1,2 кг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b/>
                <w:bCs/>
                <w:sz w:val="18"/>
                <w:szCs w:val="18"/>
                <w:lang w:val="ru-RU"/>
              </w:rPr>
              <w:t>Комплект поставки: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Блок электрокардиографический- 1 шт.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Сетевые предохранители- 1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компл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>.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Головка печатающая- 1 шт.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Перезаряжающиеся аккумуляторы- 1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компл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>.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Сетевой блок - 1 шт.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Кабель отведения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экг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>- 1шт.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Комплект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экг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электродов- 1 комплект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Гель- 1 шт.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Термобумага- 2 шт.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lastRenderedPageBreak/>
              <w:t>Сумка - 1 шт.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b/>
                <w:sz w:val="18"/>
                <w:szCs w:val="18"/>
                <w:lang w:val="ru-RU"/>
              </w:rPr>
            </w:pPr>
            <w:r w:rsidRPr="005F4EC1">
              <w:rPr>
                <w:b/>
                <w:sz w:val="18"/>
                <w:szCs w:val="18"/>
                <w:lang w:val="ru-RU"/>
              </w:rPr>
              <w:t>Наличие: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 xml:space="preserve">- регистрационное удостоверение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мз</w:t>
            </w:r>
            <w:proofErr w:type="spellEnd"/>
            <w:r w:rsidRPr="005F4EC1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F4EC1">
              <w:rPr>
                <w:sz w:val="18"/>
                <w:szCs w:val="18"/>
                <w:lang w:val="ru-RU"/>
              </w:rPr>
              <w:t>рк</w:t>
            </w:r>
            <w:proofErr w:type="spellEnd"/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- руководство пользователя на русском языке</w:t>
            </w:r>
          </w:p>
          <w:p w:rsidR="007128A0" w:rsidRPr="00467A18" w:rsidRDefault="007128A0" w:rsidP="009C04C1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  <w:lang w:val="ru-RU"/>
              </w:rPr>
            </w:pPr>
            <w:r w:rsidRPr="005F4EC1">
              <w:rPr>
                <w:sz w:val="18"/>
                <w:szCs w:val="18"/>
                <w:lang w:val="ru-RU"/>
              </w:rPr>
              <w:t>Гарантийный срок, не менее 24 мес.</w:t>
            </w:r>
          </w:p>
          <w:p w:rsidR="007128A0" w:rsidRPr="007128A0" w:rsidRDefault="007128A0" w:rsidP="0076463A">
            <w:pPr>
              <w:spacing w:line="240" w:lineRule="atLeast"/>
              <w:rPr>
                <w:sz w:val="18"/>
                <w:szCs w:val="18"/>
              </w:rPr>
            </w:pPr>
            <w:r w:rsidRPr="007128A0">
              <w:rPr>
                <w:caps w:val="0"/>
                <w:sz w:val="18"/>
                <w:szCs w:val="18"/>
              </w:rPr>
              <w:t>Срок поставки-30 календарных дней</w:t>
            </w:r>
          </w:p>
        </w:tc>
        <w:tc>
          <w:tcPr>
            <w:tcW w:w="425" w:type="dxa"/>
          </w:tcPr>
          <w:p w:rsidR="007128A0" w:rsidRPr="007128A0" w:rsidRDefault="002E361C" w:rsidP="009C04C1">
            <w:pPr>
              <w:spacing w:line="240" w:lineRule="atLeast"/>
              <w:rPr>
                <w:sz w:val="18"/>
                <w:szCs w:val="18"/>
              </w:rPr>
            </w:pPr>
            <w:proofErr w:type="spellStart"/>
            <w:r>
              <w:rPr>
                <w:caps w:val="0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426" w:type="dxa"/>
          </w:tcPr>
          <w:p w:rsidR="007128A0" w:rsidRPr="007128A0" w:rsidRDefault="007128A0" w:rsidP="009C04C1">
            <w:pPr>
              <w:spacing w:line="240" w:lineRule="atLeast"/>
              <w:rPr>
                <w:sz w:val="18"/>
                <w:szCs w:val="18"/>
              </w:rPr>
            </w:pPr>
            <w:r w:rsidRPr="007128A0">
              <w:rPr>
                <w:caps w:val="0"/>
                <w:sz w:val="18"/>
                <w:szCs w:val="18"/>
              </w:rPr>
              <w:t>2</w:t>
            </w:r>
          </w:p>
        </w:tc>
        <w:tc>
          <w:tcPr>
            <w:tcW w:w="743" w:type="dxa"/>
          </w:tcPr>
          <w:p w:rsidR="007128A0" w:rsidRPr="007128A0" w:rsidRDefault="007128A0" w:rsidP="009C04C1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7128A0">
              <w:rPr>
                <w:caps w:val="0"/>
                <w:sz w:val="18"/>
                <w:szCs w:val="18"/>
              </w:rPr>
              <w:t>291 600</w:t>
            </w:r>
          </w:p>
        </w:tc>
        <w:tc>
          <w:tcPr>
            <w:tcW w:w="674" w:type="dxa"/>
          </w:tcPr>
          <w:p w:rsidR="007128A0" w:rsidRPr="007128A0" w:rsidRDefault="007128A0" w:rsidP="009C04C1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7128A0">
              <w:rPr>
                <w:caps w:val="0"/>
                <w:sz w:val="18"/>
                <w:szCs w:val="18"/>
              </w:rPr>
              <w:t>583 200</w:t>
            </w:r>
          </w:p>
        </w:tc>
      </w:tr>
      <w:tr w:rsidR="007A6CFD" w:rsidRPr="00A60524" w:rsidTr="007A6CFD">
        <w:tc>
          <w:tcPr>
            <w:tcW w:w="284" w:type="dxa"/>
          </w:tcPr>
          <w:p w:rsidR="007128A0" w:rsidRPr="007128A0" w:rsidRDefault="007128A0" w:rsidP="009C04C1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128A0" w:rsidRPr="007128A0" w:rsidRDefault="007128A0" w:rsidP="009C04C1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7128A0">
              <w:rPr>
                <w:caps w:val="0"/>
                <w:sz w:val="18"/>
                <w:szCs w:val="18"/>
              </w:rPr>
              <w:t>Итого</w:t>
            </w:r>
          </w:p>
        </w:tc>
        <w:tc>
          <w:tcPr>
            <w:tcW w:w="8188" w:type="dxa"/>
          </w:tcPr>
          <w:p w:rsidR="007128A0" w:rsidRPr="007128A0" w:rsidRDefault="007128A0" w:rsidP="009C04C1">
            <w:pPr>
              <w:spacing w:line="240" w:lineRule="atLeast"/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128A0" w:rsidRPr="007128A0" w:rsidRDefault="007128A0" w:rsidP="009C04C1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7128A0" w:rsidRPr="007128A0" w:rsidRDefault="007128A0" w:rsidP="009C04C1">
            <w:pPr>
              <w:spacing w:line="240" w:lineRule="atLeast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43" w:type="dxa"/>
          </w:tcPr>
          <w:p w:rsidR="007128A0" w:rsidRPr="007128A0" w:rsidRDefault="007128A0" w:rsidP="009C04C1">
            <w:pPr>
              <w:spacing w:line="240" w:lineRule="atLeas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74" w:type="dxa"/>
          </w:tcPr>
          <w:p w:rsidR="007128A0" w:rsidRPr="007128A0" w:rsidRDefault="007128A0" w:rsidP="009C04C1">
            <w:pPr>
              <w:spacing w:line="240" w:lineRule="atLeast"/>
              <w:rPr>
                <w:sz w:val="18"/>
                <w:szCs w:val="18"/>
              </w:rPr>
            </w:pPr>
            <w:r w:rsidRPr="007128A0">
              <w:rPr>
                <w:caps w:val="0"/>
                <w:sz w:val="18"/>
                <w:szCs w:val="18"/>
              </w:rPr>
              <w:t>2 033 200</w:t>
            </w:r>
          </w:p>
        </w:tc>
      </w:tr>
    </w:tbl>
    <w:p w:rsidR="00972486" w:rsidRDefault="00972486" w:rsidP="00972486">
      <w:pPr>
        <w:pStyle w:val="a7"/>
        <w:jc w:val="both"/>
        <w:rPr>
          <w:sz w:val="28"/>
        </w:rPr>
      </w:pPr>
    </w:p>
    <w:p w:rsidR="005B46A9" w:rsidRDefault="005B46A9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AB53CE" w:rsidRDefault="00AB53CE" w:rsidP="00AB53CE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>»  ценовое предложение по лотам №1,</w:t>
      </w:r>
      <w:r w:rsidR="00966F1A">
        <w:rPr>
          <w:bCs/>
          <w:color w:val="000000"/>
          <w:sz w:val="28"/>
          <w:szCs w:val="28"/>
        </w:rPr>
        <w:t>№2</w:t>
      </w:r>
      <w:r w:rsidR="006E236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34603F">
        <w:rPr>
          <w:bCs/>
          <w:color w:val="000000"/>
          <w:sz w:val="28"/>
          <w:szCs w:val="28"/>
        </w:rPr>
        <w:t>15</w:t>
      </w:r>
      <w:r>
        <w:rPr>
          <w:bCs/>
          <w:color w:val="000000"/>
          <w:sz w:val="28"/>
          <w:szCs w:val="28"/>
        </w:rPr>
        <w:t>.</w:t>
      </w:r>
      <w:r w:rsidR="0034603F">
        <w:rPr>
          <w:bCs/>
          <w:color w:val="000000"/>
          <w:sz w:val="28"/>
          <w:szCs w:val="28"/>
        </w:rPr>
        <w:t>50</w:t>
      </w:r>
      <w:r>
        <w:rPr>
          <w:bCs/>
          <w:color w:val="000000"/>
          <w:sz w:val="28"/>
          <w:szCs w:val="28"/>
        </w:rPr>
        <w:t xml:space="preserve"> час </w:t>
      </w:r>
      <w:r w:rsidR="0034603F">
        <w:rPr>
          <w:bCs/>
          <w:color w:val="000000"/>
          <w:sz w:val="28"/>
          <w:szCs w:val="28"/>
        </w:rPr>
        <w:t>30</w:t>
      </w:r>
      <w:r>
        <w:rPr>
          <w:bCs/>
          <w:color w:val="000000"/>
          <w:sz w:val="28"/>
          <w:szCs w:val="28"/>
        </w:rPr>
        <w:t>.10.2018года.</w:t>
      </w:r>
    </w:p>
    <w:p w:rsidR="008C0C0F" w:rsidRDefault="008C0C0F" w:rsidP="008C0C0F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 w:rsidR="00F41789">
        <w:rPr>
          <w:bCs/>
          <w:color w:val="000000"/>
          <w:sz w:val="28"/>
          <w:szCs w:val="28"/>
        </w:rPr>
        <w:t>ОрдаМед</w:t>
      </w:r>
      <w:proofErr w:type="spellEnd"/>
      <w:r w:rsidR="00F41789">
        <w:rPr>
          <w:bCs/>
          <w:color w:val="000000"/>
          <w:sz w:val="28"/>
          <w:szCs w:val="28"/>
        </w:rPr>
        <w:t xml:space="preserve"> Петропавловск</w:t>
      </w:r>
      <w:r>
        <w:rPr>
          <w:bCs/>
          <w:color w:val="000000"/>
          <w:sz w:val="28"/>
          <w:szCs w:val="28"/>
        </w:rPr>
        <w:t>»  ценовое предложение по лотам №1,</w:t>
      </w:r>
      <w:r w:rsidR="00F4178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34603F">
        <w:rPr>
          <w:bCs/>
          <w:color w:val="000000"/>
          <w:sz w:val="28"/>
          <w:szCs w:val="28"/>
        </w:rPr>
        <w:t>11</w:t>
      </w:r>
      <w:r>
        <w:rPr>
          <w:bCs/>
          <w:color w:val="000000"/>
          <w:sz w:val="28"/>
          <w:szCs w:val="28"/>
        </w:rPr>
        <w:t>.</w:t>
      </w:r>
      <w:r w:rsidR="0034603F">
        <w:rPr>
          <w:bCs/>
          <w:color w:val="000000"/>
          <w:sz w:val="28"/>
          <w:szCs w:val="28"/>
        </w:rPr>
        <w:t>45</w:t>
      </w:r>
      <w:r>
        <w:rPr>
          <w:bCs/>
          <w:color w:val="000000"/>
          <w:sz w:val="28"/>
          <w:szCs w:val="28"/>
        </w:rPr>
        <w:t xml:space="preserve"> час </w:t>
      </w:r>
      <w:r w:rsidR="0034603F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</w:t>
      </w:r>
      <w:r w:rsidR="0034603F">
        <w:rPr>
          <w:bCs/>
          <w:color w:val="000000"/>
          <w:sz w:val="28"/>
          <w:szCs w:val="28"/>
        </w:rPr>
        <w:t>11</w:t>
      </w:r>
      <w:r>
        <w:rPr>
          <w:bCs/>
          <w:color w:val="000000"/>
          <w:sz w:val="28"/>
          <w:szCs w:val="28"/>
        </w:rPr>
        <w:t>.2018года.</w:t>
      </w:r>
    </w:p>
    <w:p w:rsidR="005B46A9" w:rsidRDefault="005B46A9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4.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061D5F" w:rsidRDefault="0015578D" w:rsidP="00061D5F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      </w:t>
      </w:r>
      <w:r w:rsidR="00E021A0">
        <w:rPr>
          <w:caps w:val="0"/>
          <w:color w:val="000000"/>
          <w:sz w:val="28"/>
          <w:szCs w:val="28"/>
        </w:rPr>
        <w:t>1</w:t>
      </w:r>
      <w:r w:rsidR="005B46A9">
        <w:rPr>
          <w:caps w:val="0"/>
          <w:color w:val="000000"/>
          <w:sz w:val="28"/>
          <w:szCs w:val="28"/>
        </w:rPr>
        <w:t>)</w:t>
      </w:r>
      <w:r w:rsidR="005B46A9" w:rsidRPr="00E50E77">
        <w:rPr>
          <w:caps w:val="0"/>
          <w:color w:val="000000"/>
          <w:sz w:val="28"/>
          <w:szCs w:val="28"/>
        </w:rPr>
        <w:t xml:space="preserve"> </w:t>
      </w:r>
      <w:r w:rsidR="005B46A9">
        <w:rPr>
          <w:caps w:val="0"/>
          <w:color w:val="000000"/>
          <w:sz w:val="28"/>
          <w:szCs w:val="28"/>
        </w:rPr>
        <w:t xml:space="preserve">По лотам </w:t>
      </w:r>
      <w:r w:rsidR="005B46A9">
        <w:rPr>
          <w:bCs/>
          <w:color w:val="000000"/>
          <w:sz w:val="28"/>
          <w:szCs w:val="28"/>
        </w:rPr>
        <w:t>№</w:t>
      </w:r>
      <w:r w:rsidR="004921D7">
        <w:rPr>
          <w:bCs/>
          <w:color w:val="000000"/>
          <w:sz w:val="28"/>
          <w:szCs w:val="28"/>
        </w:rPr>
        <w:t>1</w:t>
      </w:r>
      <w:r w:rsidR="00E021A0">
        <w:rPr>
          <w:bCs/>
          <w:color w:val="000000"/>
          <w:sz w:val="28"/>
          <w:szCs w:val="28"/>
        </w:rPr>
        <w:t>,</w:t>
      </w:r>
      <w:r w:rsidR="00F96815">
        <w:rPr>
          <w:bCs/>
          <w:color w:val="000000"/>
          <w:sz w:val="28"/>
          <w:szCs w:val="28"/>
        </w:rPr>
        <w:t>№2</w:t>
      </w:r>
      <w:r w:rsidR="00735236">
        <w:rPr>
          <w:bCs/>
          <w:color w:val="000000"/>
          <w:sz w:val="28"/>
          <w:szCs w:val="28"/>
        </w:rPr>
        <w:t xml:space="preserve"> </w:t>
      </w:r>
      <w:r w:rsidR="005B46A9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</w:t>
      </w:r>
      <w:r w:rsidR="00D16666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   </w:t>
      </w:r>
      <w:r w:rsidR="005B46A9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потенциального поставщика</w:t>
      </w:r>
      <w:r w:rsidR="005B46A9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B46A9" w:rsidRPr="00540C83">
        <w:rPr>
          <w:bCs/>
          <w:color w:val="000000"/>
          <w:sz w:val="28"/>
          <w:szCs w:val="28"/>
        </w:rPr>
        <w:t>ТОО</w:t>
      </w:r>
      <w:r w:rsidR="005B46A9">
        <w:rPr>
          <w:bCs/>
          <w:color w:val="000000"/>
          <w:sz w:val="28"/>
          <w:szCs w:val="28"/>
        </w:rPr>
        <w:t xml:space="preserve"> «</w:t>
      </w:r>
      <w:r w:rsidR="00061D5F">
        <w:rPr>
          <w:bCs/>
          <w:color w:val="000000"/>
          <w:sz w:val="28"/>
          <w:szCs w:val="28"/>
        </w:rPr>
        <w:t>гЕЛИКА</w:t>
      </w:r>
      <w:r w:rsidR="005B46A9">
        <w:rPr>
          <w:bCs/>
          <w:color w:val="000000"/>
          <w:sz w:val="28"/>
          <w:szCs w:val="28"/>
        </w:rPr>
        <w:t>»</w:t>
      </w:r>
      <w:r w:rsidR="005B46A9" w:rsidRPr="00CE144D">
        <w:rPr>
          <w:bCs/>
          <w:color w:val="000000"/>
          <w:sz w:val="28"/>
          <w:szCs w:val="28"/>
        </w:rPr>
        <w:t xml:space="preserve"> </w:t>
      </w:r>
      <w:r w:rsidR="005B46A9" w:rsidRPr="006632BA">
        <w:rPr>
          <w:bCs/>
          <w:color w:val="000000"/>
          <w:sz w:val="28"/>
          <w:szCs w:val="28"/>
        </w:rPr>
        <w:t xml:space="preserve"> </w:t>
      </w:r>
      <w:r w:rsidR="006E26A5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061D5F">
        <w:rPr>
          <w:caps w:val="0"/>
          <w:color w:val="000000"/>
          <w:sz w:val="28"/>
          <w:szCs w:val="28"/>
        </w:rPr>
        <w:t>150004</w:t>
      </w:r>
      <w:r w:rsidR="00061D5F" w:rsidRPr="0088262D">
        <w:rPr>
          <w:caps w:val="0"/>
          <w:color w:val="000000"/>
          <w:sz w:val="28"/>
          <w:szCs w:val="28"/>
        </w:rPr>
        <w:t xml:space="preserve"> </w:t>
      </w:r>
      <w:r w:rsidR="00061D5F">
        <w:rPr>
          <w:caps w:val="0"/>
          <w:color w:val="000000"/>
          <w:sz w:val="28"/>
          <w:szCs w:val="28"/>
        </w:rPr>
        <w:t>СКО г.Петропавловск, ул.Маяковского,95.</w:t>
      </w:r>
      <w:r w:rsidR="00F31934">
        <w:rPr>
          <w:caps w:val="0"/>
          <w:color w:val="000000"/>
          <w:sz w:val="28"/>
          <w:szCs w:val="28"/>
        </w:rPr>
        <w:t>,</w:t>
      </w:r>
      <w:r w:rsidR="00735236">
        <w:rPr>
          <w:caps w:val="0"/>
          <w:color w:val="000000"/>
          <w:sz w:val="28"/>
          <w:szCs w:val="28"/>
        </w:rPr>
        <w:t>предложивший ценовое предложение</w:t>
      </w:r>
      <w:r w:rsidR="006E236F">
        <w:rPr>
          <w:caps w:val="0"/>
          <w:color w:val="000000"/>
          <w:sz w:val="28"/>
          <w:szCs w:val="28"/>
        </w:rPr>
        <w:t>,</w:t>
      </w:r>
      <w:r w:rsidR="00735236">
        <w:rPr>
          <w:caps w:val="0"/>
          <w:color w:val="000000"/>
          <w:sz w:val="28"/>
          <w:szCs w:val="28"/>
        </w:rPr>
        <w:t xml:space="preserve"> </w:t>
      </w:r>
      <w:r w:rsidR="00F31934">
        <w:rPr>
          <w:caps w:val="0"/>
          <w:color w:val="000000"/>
          <w:sz w:val="28"/>
          <w:szCs w:val="28"/>
        </w:rPr>
        <w:t xml:space="preserve">среди потенциальных поставщиков, </w:t>
      </w:r>
      <w:r w:rsidR="009902AF">
        <w:rPr>
          <w:caps w:val="0"/>
          <w:color w:val="000000"/>
          <w:sz w:val="28"/>
          <w:szCs w:val="28"/>
        </w:rPr>
        <w:t>запрашиваемы</w:t>
      </w:r>
      <w:r w:rsidR="00E539ED">
        <w:rPr>
          <w:caps w:val="0"/>
          <w:color w:val="000000"/>
          <w:sz w:val="28"/>
          <w:szCs w:val="28"/>
        </w:rPr>
        <w:t>м заказчиком Глава 10 пункт 109,с соблюдением условий запроса и типового договора.</w:t>
      </w:r>
    </w:p>
    <w:p w:rsidR="005B46A9" w:rsidRDefault="005B46A9" w:rsidP="00F2150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123E83">
        <w:rPr>
          <w:caps w:val="0"/>
          <w:color w:val="000000"/>
          <w:sz w:val="28"/>
          <w:szCs w:val="28"/>
        </w:rPr>
        <w:t xml:space="preserve">2 002 764 </w:t>
      </w:r>
      <w:r w:rsidRPr="004A3BB5">
        <w:rPr>
          <w:caps w:val="0"/>
          <w:color w:val="000000"/>
          <w:sz w:val="28"/>
          <w:szCs w:val="28"/>
        </w:rPr>
        <w:t>тенге</w:t>
      </w:r>
      <w:r w:rsidRPr="003721DF">
        <w:rPr>
          <w:caps w:val="0"/>
          <w:color w:val="000000"/>
          <w:sz w:val="28"/>
          <w:szCs w:val="28"/>
        </w:rPr>
        <w:t xml:space="preserve"> (</w:t>
      </w:r>
      <w:r w:rsidR="005F4EC1">
        <w:rPr>
          <w:caps w:val="0"/>
          <w:color w:val="000000"/>
          <w:sz w:val="28"/>
          <w:szCs w:val="28"/>
        </w:rPr>
        <w:t>два</w:t>
      </w:r>
      <w:r w:rsidR="00D64133">
        <w:rPr>
          <w:caps w:val="0"/>
          <w:color w:val="000000"/>
          <w:sz w:val="28"/>
          <w:szCs w:val="28"/>
        </w:rPr>
        <w:t xml:space="preserve"> </w:t>
      </w:r>
      <w:r w:rsidR="0026082F">
        <w:rPr>
          <w:caps w:val="0"/>
          <w:color w:val="000000"/>
          <w:sz w:val="28"/>
          <w:szCs w:val="28"/>
        </w:rPr>
        <w:t>миллион</w:t>
      </w:r>
      <w:r w:rsidR="005F4EC1">
        <w:rPr>
          <w:caps w:val="0"/>
          <w:color w:val="000000"/>
          <w:sz w:val="28"/>
          <w:szCs w:val="28"/>
        </w:rPr>
        <w:t>а</w:t>
      </w:r>
      <w:r w:rsidR="000B2BED">
        <w:rPr>
          <w:caps w:val="0"/>
          <w:color w:val="000000"/>
          <w:sz w:val="28"/>
          <w:szCs w:val="28"/>
        </w:rPr>
        <w:t xml:space="preserve"> </w:t>
      </w:r>
      <w:r w:rsidR="005F4EC1">
        <w:rPr>
          <w:caps w:val="0"/>
          <w:color w:val="000000"/>
          <w:sz w:val="28"/>
          <w:szCs w:val="28"/>
        </w:rPr>
        <w:t>две</w:t>
      </w:r>
      <w:r w:rsidR="0026082F">
        <w:rPr>
          <w:caps w:val="0"/>
          <w:color w:val="000000"/>
          <w:sz w:val="28"/>
          <w:szCs w:val="28"/>
        </w:rPr>
        <w:t xml:space="preserve"> </w:t>
      </w:r>
      <w:r w:rsidRPr="003721DF">
        <w:rPr>
          <w:caps w:val="0"/>
          <w:color w:val="000000"/>
          <w:sz w:val="28"/>
          <w:szCs w:val="28"/>
        </w:rPr>
        <w:t>тысяч</w:t>
      </w:r>
      <w:r w:rsidR="005F4EC1">
        <w:rPr>
          <w:caps w:val="0"/>
          <w:color w:val="000000"/>
          <w:sz w:val="28"/>
          <w:szCs w:val="28"/>
        </w:rPr>
        <w:t>и</w:t>
      </w:r>
      <w:r w:rsidR="00D64133">
        <w:rPr>
          <w:caps w:val="0"/>
          <w:color w:val="000000"/>
          <w:sz w:val="28"/>
          <w:szCs w:val="28"/>
        </w:rPr>
        <w:t xml:space="preserve"> </w:t>
      </w:r>
      <w:r w:rsidR="005F4EC1">
        <w:rPr>
          <w:caps w:val="0"/>
          <w:color w:val="000000"/>
          <w:sz w:val="28"/>
          <w:szCs w:val="28"/>
        </w:rPr>
        <w:t>семьсот</w:t>
      </w:r>
      <w:r w:rsidR="0026082F">
        <w:rPr>
          <w:caps w:val="0"/>
          <w:color w:val="000000"/>
          <w:sz w:val="28"/>
          <w:szCs w:val="28"/>
        </w:rPr>
        <w:t xml:space="preserve"> шестьдесят</w:t>
      </w:r>
      <w:r w:rsidR="00D64133">
        <w:rPr>
          <w:caps w:val="0"/>
          <w:color w:val="000000"/>
          <w:sz w:val="28"/>
          <w:szCs w:val="28"/>
        </w:rPr>
        <w:t xml:space="preserve"> </w:t>
      </w:r>
      <w:r w:rsidR="005F4EC1">
        <w:rPr>
          <w:caps w:val="0"/>
          <w:color w:val="000000"/>
          <w:sz w:val="28"/>
          <w:szCs w:val="28"/>
        </w:rPr>
        <w:t xml:space="preserve">четыре </w:t>
      </w:r>
      <w:r w:rsidRPr="003721DF">
        <w:rPr>
          <w:caps w:val="0"/>
          <w:color w:val="000000"/>
          <w:sz w:val="28"/>
          <w:szCs w:val="28"/>
        </w:rPr>
        <w:t>тенге,00тиын).</w:t>
      </w:r>
    </w:p>
    <w:p w:rsidR="005B46A9" w:rsidRDefault="007C5A96" w:rsidP="007C5A96">
      <w:pPr>
        <w:pStyle w:val="a7"/>
        <w:ind w:left="568"/>
        <w:jc w:val="both"/>
        <w:rPr>
          <w:b/>
        </w:rPr>
      </w:pPr>
      <w:r>
        <w:rPr>
          <w:bCs/>
          <w:color w:val="000000"/>
          <w:sz w:val="28"/>
          <w:szCs w:val="28"/>
        </w:rPr>
        <w:t>5.</w:t>
      </w:r>
      <w:r w:rsidR="005B46A9" w:rsidRPr="001B1E72">
        <w:rPr>
          <w:bCs/>
          <w:color w:val="000000"/>
          <w:sz w:val="28"/>
          <w:szCs w:val="28"/>
        </w:rPr>
        <w:t>При процедуре вскрытия конвертов с ценовыми предложениями потенциальные поставщики присутствовали</w:t>
      </w:r>
      <w:r w:rsidR="004322AE">
        <w:rPr>
          <w:bCs/>
          <w:color w:val="000000"/>
          <w:sz w:val="28"/>
          <w:szCs w:val="28"/>
        </w:rPr>
        <w:t xml:space="preserve">: «ТОО </w:t>
      </w:r>
      <w:proofErr w:type="spellStart"/>
      <w:r w:rsidR="004322AE">
        <w:rPr>
          <w:bCs/>
          <w:color w:val="000000"/>
          <w:sz w:val="28"/>
          <w:szCs w:val="28"/>
        </w:rPr>
        <w:t>ОрдаМед</w:t>
      </w:r>
      <w:proofErr w:type="spellEnd"/>
      <w:r w:rsidR="004322AE">
        <w:rPr>
          <w:bCs/>
          <w:color w:val="000000"/>
          <w:sz w:val="28"/>
          <w:szCs w:val="28"/>
        </w:rPr>
        <w:t xml:space="preserve"> Петропавловск»</w:t>
      </w:r>
      <w:r w:rsidR="005B46A9" w:rsidRPr="001B1E72">
        <w:rPr>
          <w:b/>
        </w:rPr>
        <w:t xml:space="preserve">  </w:t>
      </w:r>
    </w:p>
    <w:p w:rsidR="00220E5C" w:rsidRDefault="00220E5C" w:rsidP="007C5A96">
      <w:pPr>
        <w:pStyle w:val="a7"/>
        <w:ind w:left="568"/>
        <w:jc w:val="both"/>
        <w:rPr>
          <w:b/>
        </w:rPr>
      </w:pPr>
    </w:p>
    <w:p w:rsidR="00220E5C" w:rsidRDefault="00220E5C" w:rsidP="007C5A96">
      <w:pPr>
        <w:pStyle w:val="a7"/>
        <w:ind w:left="568"/>
        <w:jc w:val="both"/>
        <w:rPr>
          <w:b/>
        </w:rPr>
      </w:pPr>
    </w:p>
    <w:p w:rsidR="002777D5" w:rsidRPr="001B1E72" w:rsidRDefault="002777D5" w:rsidP="007C5A96">
      <w:pPr>
        <w:pStyle w:val="a7"/>
        <w:ind w:left="568"/>
        <w:jc w:val="both"/>
        <w:rPr>
          <w:b/>
        </w:rPr>
      </w:pPr>
    </w:p>
    <w:p w:rsidR="00F5031D" w:rsidRDefault="002777D5" w:rsidP="00414B6C">
      <w:pPr>
        <w:jc w:val="both"/>
        <w:rPr>
          <w:b/>
          <w:bCs/>
          <w:caps w:val="0"/>
          <w:sz w:val="28"/>
          <w:szCs w:val="28"/>
        </w:rPr>
      </w:pPr>
      <w:r>
        <w:rPr>
          <w:b/>
          <w:bCs/>
          <w:caps w:val="0"/>
          <w:sz w:val="28"/>
          <w:szCs w:val="28"/>
        </w:rPr>
        <w:t>Врач реаниматолог</w:t>
      </w:r>
      <w:r w:rsidR="004F0A07">
        <w:rPr>
          <w:b/>
          <w:bCs/>
          <w:caps w:val="0"/>
          <w:sz w:val="28"/>
          <w:szCs w:val="28"/>
        </w:rPr>
        <w:t>:</w:t>
      </w:r>
      <w:r>
        <w:rPr>
          <w:b/>
          <w:bCs/>
          <w:caps w:val="0"/>
          <w:sz w:val="28"/>
          <w:szCs w:val="28"/>
        </w:rPr>
        <w:t xml:space="preserve"> </w:t>
      </w:r>
      <w:r w:rsidR="007D4ADC">
        <w:rPr>
          <w:b/>
          <w:bCs/>
          <w:caps w:val="0"/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b/>
          <w:bCs/>
          <w:caps w:val="0"/>
          <w:sz w:val="28"/>
          <w:szCs w:val="28"/>
        </w:rPr>
        <w:t>Илькевич</w:t>
      </w:r>
      <w:proofErr w:type="spellEnd"/>
      <w:r>
        <w:rPr>
          <w:b/>
          <w:bCs/>
          <w:caps w:val="0"/>
          <w:sz w:val="28"/>
          <w:szCs w:val="28"/>
        </w:rPr>
        <w:t xml:space="preserve"> И.В.</w:t>
      </w:r>
    </w:p>
    <w:p w:rsidR="00360799" w:rsidRDefault="00360799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Pr="00C16F14" w:rsidRDefault="00F5031D" w:rsidP="00414B6C">
      <w:pPr>
        <w:jc w:val="both"/>
        <w:rPr>
          <w:color w:val="000000"/>
          <w:sz w:val="28"/>
          <w:szCs w:val="28"/>
        </w:rPr>
      </w:pPr>
    </w:p>
    <w:p w:rsidR="005B46A9" w:rsidRDefault="005B46A9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6B5FB5" w:rsidRDefault="005B46A9" w:rsidP="00B57650">
      <w:pPr>
        <w:pStyle w:val="Textbody"/>
        <w:spacing w:after="0"/>
        <w:rPr>
          <w:b/>
          <w:color w:val="000000"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</w:t>
      </w:r>
    </w:p>
    <w:p w:rsidR="005B46A9" w:rsidRPr="00DA76D3" w:rsidRDefault="006B5FB5" w:rsidP="00B57650">
      <w:pPr>
        <w:pStyle w:val="Textbody"/>
        <w:spacing w:after="0"/>
        <w:rPr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Гл.врач:</w:t>
      </w:r>
      <w:r w:rsidR="005B46A9" w:rsidRPr="00DA76D3">
        <w:rPr>
          <w:b/>
          <w:color w:val="000000"/>
          <w:sz w:val="28"/>
          <w:szCs w:val="28"/>
        </w:rPr>
        <w:t xml:space="preserve">                </w:t>
      </w:r>
      <w:r w:rsidR="005B46A9" w:rsidRPr="00DA76D3">
        <w:rPr>
          <w:b/>
          <w:color w:val="000000"/>
          <w:sz w:val="28"/>
          <w:szCs w:val="28"/>
          <w:lang w:val="ru-RU"/>
        </w:rPr>
        <w:t xml:space="preserve">                              </w:t>
      </w:r>
      <w:r w:rsidR="00B23946">
        <w:rPr>
          <w:b/>
          <w:color w:val="000000"/>
          <w:sz w:val="28"/>
          <w:szCs w:val="28"/>
          <w:lang w:val="ru-RU"/>
        </w:rPr>
        <w:t xml:space="preserve">          </w:t>
      </w:r>
      <w:r w:rsidR="005B46A9" w:rsidRPr="00DA76D3">
        <w:rPr>
          <w:b/>
          <w:color w:val="000000"/>
          <w:sz w:val="28"/>
          <w:szCs w:val="28"/>
          <w:lang w:val="ru-RU"/>
        </w:rPr>
        <w:t xml:space="preserve">   </w:t>
      </w:r>
      <w:r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="005B46A9"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5B46A9"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5B46A9" w:rsidRPr="00640E8D" w:rsidRDefault="005B46A9" w:rsidP="00250198">
      <w:pPr>
        <w:pStyle w:val="Textbody"/>
        <w:spacing w:after="0"/>
        <w:rPr>
          <w:sz w:val="28"/>
          <w:szCs w:val="28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5B46A9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918C0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EC0F0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8327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7A2F2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C42B8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4B2C8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189C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38D4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6CD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B880B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2">
    <w:nsid w:val="06B74E11"/>
    <w:multiLevelType w:val="multilevel"/>
    <w:tmpl w:val="270EA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4">
    <w:nsid w:val="19395BD2"/>
    <w:multiLevelType w:val="hybridMultilevel"/>
    <w:tmpl w:val="D144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18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A5813C6"/>
    <w:multiLevelType w:val="multilevel"/>
    <w:tmpl w:val="9A5AF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6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51" w:hanging="180"/>
      </w:pPr>
      <w:rPr>
        <w:rFonts w:cs="Times New Roman"/>
      </w:rPr>
    </w:lvl>
  </w:abstractNum>
  <w:abstractNum w:abstractNumId="2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27">
    <w:nsid w:val="73170E13"/>
    <w:multiLevelType w:val="hybridMultilevel"/>
    <w:tmpl w:val="5A748FD6"/>
    <w:lvl w:ilvl="0" w:tplc="7FCC4DB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</w:num>
  <w:num w:numId="4">
    <w:abstractNumId w:val="25"/>
  </w:num>
  <w:num w:numId="5">
    <w:abstractNumId w:val="18"/>
  </w:num>
  <w:num w:numId="6">
    <w:abstractNumId w:val="10"/>
  </w:num>
  <w:num w:numId="7">
    <w:abstractNumId w:val="28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20"/>
  </w:num>
  <w:num w:numId="11">
    <w:abstractNumId w:val="15"/>
  </w:num>
  <w:num w:numId="12">
    <w:abstractNumId w:val="22"/>
  </w:num>
  <w:num w:numId="13">
    <w:abstractNumId w:val="21"/>
  </w:num>
  <w:num w:numId="14">
    <w:abstractNumId w:val="24"/>
  </w:num>
  <w:num w:numId="15">
    <w:abstractNumId w:val="16"/>
  </w:num>
  <w:num w:numId="16">
    <w:abstractNumId w:val="1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2"/>
  </w:num>
  <w:num w:numId="28">
    <w:abstractNumId w:val="27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1CB"/>
    <w:rsid w:val="00002E3C"/>
    <w:rsid w:val="00003F39"/>
    <w:rsid w:val="00010741"/>
    <w:rsid w:val="0001626D"/>
    <w:rsid w:val="00024F95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4764"/>
    <w:rsid w:val="0005798D"/>
    <w:rsid w:val="00061D5F"/>
    <w:rsid w:val="00063F86"/>
    <w:rsid w:val="000670B6"/>
    <w:rsid w:val="00067993"/>
    <w:rsid w:val="00075C80"/>
    <w:rsid w:val="00080812"/>
    <w:rsid w:val="00081928"/>
    <w:rsid w:val="0008770D"/>
    <w:rsid w:val="00090A66"/>
    <w:rsid w:val="00091079"/>
    <w:rsid w:val="000A4481"/>
    <w:rsid w:val="000A5A8B"/>
    <w:rsid w:val="000A70E0"/>
    <w:rsid w:val="000B0C57"/>
    <w:rsid w:val="000B2379"/>
    <w:rsid w:val="000B2BED"/>
    <w:rsid w:val="000B6F50"/>
    <w:rsid w:val="000C01D1"/>
    <w:rsid w:val="000C46B2"/>
    <w:rsid w:val="000C54CF"/>
    <w:rsid w:val="000C6FCB"/>
    <w:rsid w:val="000C7C55"/>
    <w:rsid w:val="000D02A6"/>
    <w:rsid w:val="000D0916"/>
    <w:rsid w:val="000D4246"/>
    <w:rsid w:val="000D49A0"/>
    <w:rsid w:val="000D6D03"/>
    <w:rsid w:val="000D6DCB"/>
    <w:rsid w:val="000E1FFB"/>
    <w:rsid w:val="000E28EC"/>
    <w:rsid w:val="000E2F54"/>
    <w:rsid w:val="000E57D6"/>
    <w:rsid w:val="000E789C"/>
    <w:rsid w:val="000F001D"/>
    <w:rsid w:val="000F4A76"/>
    <w:rsid w:val="000F6F48"/>
    <w:rsid w:val="000F7663"/>
    <w:rsid w:val="00101238"/>
    <w:rsid w:val="00104B43"/>
    <w:rsid w:val="001123FE"/>
    <w:rsid w:val="00112D7A"/>
    <w:rsid w:val="0011363C"/>
    <w:rsid w:val="00116335"/>
    <w:rsid w:val="00116992"/>
    <w:rsid w:val="00116C38"/>
    <w:rsid w:val="00117716"/>
    <w:rsid w:val="00120E12"/>
    <w:rsid w:val="001234C7"/>
    <w:rsid w:val="001239F0"/>
    <w:rsid w:val="00123E83"/>
    <w:rsid w:val="001261E9"/>
    <w:rsid w:val="001277DE"/>
    <w:rsid w:val="0013063F"/>
    <w:rsid w:val="0015578D"/>
    <w:rsid w:val="00161A0C"/>
    <w:rsid w:val="001655A8"/>
    <w:rsid w:val="001665CC"/>
    <w:rsid w:val="00167239"/>
    <w:rsid w:val="001707E9"/>
    <w:rsid w:val="00171767"/>
    <w:rsid w:val="001734D9"/>
    <w:rsid w:val="00181C3A"/>
    <w:rsid w:val="00181DFF"/>
    <w:rsid w:val="00185D1D"/>
    <w:rsid w:val="00186BA6"/>
    <w:rsid w:val="001872A7"/>
    <w:rsid w:val="00191FD5"/>
    <w:rsid w:val="001925DF"/>
    <w:rsid w:val="00195434"/>
    <w:rsid w:val="0019627A"/>
    <w:rsid w:val="001A1B05"/>
    <w:rsid w:val="001A5B97"/>
    <w:rsid w:val="001A69EB"/>
    <w:rsid w:val="001B1391"/>
    <w:rsid w:val="001B14EE"/>
    <w:rsid w:val="001B1E72"/>
    <w:rsid w:val="001B3D9F"/>
    <w:rsid w:val="001B4826"/>
    <w:rsid w:val="001B4D6D"/>
    <w:rsid w:val="001B7053"/>
    <w:rsid w:val="001C0B15"/>
    <w:rsid w:val="001C1169"/>
    <w:rsid w:val="001C151E"/>
    <w:rsid w:val="001C4F53"/>
    <w:rsid w:val="001D191D"/>
    <w:rsid w:val="001D2D0A"/>
    <w:rsid w:val="001D4275"/>
    <w:rsid w:val="001E2F79"/>
    <w:rsid w:val="001E5AF0"/>
    <w:rsid w:val="001E6A05"/>
    <w:rsid w:val="001E6C01"/>
    <w:rsid w:val="001E6D74"/>
    <w:rsid w:val="001E74BB"/>
    <w:rsid w:val="001E7F33"/>
    <w:rsid w:val="001F17CE"/>
    <w:rsid w:val="001F45D5"/>
    <w:rsid w:val="001F64F6"/>
    <w:rsid w:val="002038FE"/>
    <w:rsid w:val="00203D22"/>
    <w:rsid w:val="00205681"/>
    <w:rsid w:val="00212979"/>
    <w:rsid w:val="00214179"/>
    <w:rsid w:val="00214A08"/>
    <w:rsid w:val="00214A7D"/>
    <w:rsid w:val="00214BBF"/>
    <w:rsid w:val="00220374"/>
    <w:rsid w:val="00220E5C"/>
    <w:rsid w:val="00220FFC"/>
    <w:rsid w:val="00221181"/>
    <w:rsid w:val="00221570"/>
    <w:rsid w:val="00222C92"/>
    <w:rsid w:val="00223E76"/>
    <w:rsid w:val="00231254"/>
    <w:rsid w:val="00231DF5"/>
    <w:rsid w:val="00233DC2"/>
    <w:rsid w:val="00235100"/>
    <w:rsid w:val="00235305"/>
    <w:rsid w:val="0023618B"/>
    <w:rsid w:val="00242B71"/>
    <w:rsid w:val="00250198"/>
    <w:rsid w:val="002502D5"/>
    <w:rsid w:val="00252513"/>
    <w:rsid w:val="0025285A"/>
    <w:rsid w:val="0025343B"/>
    <w:rsid w:val="00254E92"/>
    <w:rsid w:val="00256F5C"/>
    <w:rsid w:val="002574D2"/>
    <w:rsid w:val="0026082F"/>
    <w:rsid w:val="00262E6D"/>
    <w:rsid w:val="00266293"/>
    <w:rsid w:val="002744B6"/>
    <w:rsid w:val="00276B21"/>
    <w:rsid w:val="002777D5"/>
    <w:rsid w:val="00280149"/>
    <w:rsid w:val="00281FA9"/>
    <w:rsid w:val="00283E58"/>
    <w:rsid w:val="00284B8D"/>
    <w:rsid w:val="00285113"/>
    <w:rsid w:val="00285426"/>
    <w:rsid w:val="00285827"/>
    <w:rsid w:val="00285BBE"/>
    <w:rsid w:val="00287897"/>
    <w:rsid w:val="0029437F"/>
    <w:rsid w:val="00295396"/>
    <w:rsid w:val="00296ACC"/>
    <w:rsid w:val="002A5FC0"/>
    <w:rsid w:val="002B02DE"/>
    <w:rsid w:val="002C1296"/>
    <w:rsid w:val="002C7D4F"/>
    <w:rsid w:val="002D135E"/>
    <w:rsid w:val="002D1EB3"/>
    <w:rsid w:val="002D214B"/>
    <w:rsid w:val="002D2AC2"/>
    <w:rsid w:val="002D4C47"/>
    <w:rsid w:val="002D5B68"/>
    <w:rsid w:val="002E361C"/>
    <w:rsid w:val="002F024D"/>
    <w:rsid w:val="002F1776"/>
    <w:rsid w:val="002F205E"/>
    <w:rsid w:val="003000D2"/>
    <w:rsid w:val="0031705A"/>
    <w:rsid w:val="00322310"/>
    <w:rsid w:val="0032355C"/>
    <w:rsid w:val="0033121D"/>
    <w:rsid w:val="00332147"/>
    <w:rsid w:val="00334515"/>
    <w:rsid w:val="00335F3A"/>
    <w:rsid w:val="00336251"/>
    <w:rsid w:val="003406FF"/>
    <w:rsid w:val="0034264A"/>
    <w:rsid w:val="00343B2D"/>
    <w:rsid w:val="003449FC"/>
    <w:rsid w:val="0034603F"/>
    <w:rsid w:val="00346E77"/>
    <w:rsid w:val="003555D7"/>
    <w:rsid w:val="0035610F"/>
    <w:rsid w:val="00357EDD"/>
    <w:rsid w:val="00360799"/>
    <w:rsid w:val="0036316E"/>
    <w:rsid w:val="00363537"/>
    <w:rsid w:val="00366D61"/>
    <w:rsid w:val="003721DF"/>
    <w:rsid w:val="0037344F"/>
    <w:rsid w:val="00375C73"/>
    <w:rsid w:val="00381791"/>
    <w:rsid w:val="003845C0"/>
    <w:rsid w:val="003933FF"/>
    <w:rsid w:val="003958A8"/>
    <w:rsid w:val="0039747B"/>
    <w:rsid w:val="003A2638"/>
    <w:rsid w:val="003A48E7"/>
    <w:rsid w:val="003B1F85"/>
    <w:rsid w:val="003B3C9F"/>
    <w:rsid w:val="003C7169"/>
    <w:rsid w:val="003C782D"/>
    <w:rsid w:val="003D42D3"/>
    <w:rsid w:val="003D6707"/>
    <w:rsid w:val="003E37FF"/>
    <w:rsid w:val="003E5859"/>
    <w:rsid w:val="003E6C8E"/>
    <w:rsid w:val="003E7AFD"/>
    <w:rsid w:val="003F0BBC"/>
    <w:rsid w:val="003F288F"/>
    <w:rsid w:val="003F3E42"/>
    <w:rsid w:val="003F3E49"/>
    <w:rsid w:val="003F51CA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304C9"/>
    <w:rsid w:val="004322AE"/>
    <w:rsid w:val="00433117"/>
    <w:rsid w:val="004350C6"/>
    <w:rsid w:val="00435BCA"/>
    <w:rsid w:val="004360F1"/>
    <w:rsid w:val="00441EFE"/>
    <w:rsid w:val="004425EA"/>
    <w:rsid w:val="00443672"/>
    <w:rsid w:val="00463186"/>
    <w:rsid w:val="0046671B"/>
    <w:rsid w:val="00467A18"/>
    <w:rsid w:val="00474AA9"/>
    <w:rsid w:val="0047670C"/>
    <w:rsid w:val="00477CAF"/>
    <w:rsid w:val="004840A8"/>
    <w:rsid w:val="004844E0"/>
    <w:rsid w:val="004921D7"/>
    <w:rsid w:val="00494499"/>
    <w:rsid w:val="00497D73"/>
    <w:rsid w:val="004A1226"/>
    <w:rsid w:val="004A210F"/>
    <w:rsid w:val="004A3BB5"/>
    <w:rsid w:val="004A4109"/>
    <w:rsid w:val="004A4576"/>
    <w:rsid w:val="004A7E4C"/>
    <w:rsid w:val="004B0BB2"/>
    <w:rsid w:val="004B3861"/>
    <w:rsid w:val="004B3EB6"/>
    <w:rsid w:val="004C449C"/>
    <w:rsid w:val="004D075C"/>
    <w:rsid w:val="004D0CB6"/>
    <w:rsid w:val="004D5012"/>
    <w:rsid w:val="004D599F"/>
    <w:rsid w:val="004D6278"/>
    <w:rsid w:val="004E57F0"/>
    <w:rsid w:val="004E7AAF"/>
    <w:rsid w:val="004F0A07"/>
    <w:rsid w:val="004F1A13"/>
    <w:rsid w:val="004F379E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272B"/>
    <w:rsid w:val="00553FEB"/>
    <w:rsid w:val="005541F0"/>
    <w:rsid w:val="00554CE4"/>
    <w:rsid w:val="00555CB7"/>
    <w:rsid w:val="00564461"/>
    <w:rsid w:val="00566585"/>
    <w:rsid w:val="00567FF2"/>
    <w:rsid w:val="005712C7"/>
    <w:rsid w:val="00574CD2"/>
    <w:rsid w:val="0057518E"/>
    <w:rsid w:val="005829F4"/>
    <w:rsid w:val="00582D63"/>
    <w:rsid w:val="00582DD1"/>
    <w:rsid w:val="00585E80"/>
    <w:rsid w:val="005904E3"/>
    <w:rsid w:val="005924A1"/>
    <w:rsid w:val="005A3A78"/>
    <w:rsid w:val="005A3E4D"/>
    <w:rsid w:val="005A5D3F"/>
    <w:rsid w:val="005A6258"/>
    <w:rsid w:val="005B0B03"/>
    <w:rsid w:val="005B20C5"/>
    <w:rsid w:val="005B3E8B"/>
    <w:rsid w:val="005B46A9"/>
    <w:rsid w:val="005B5ADC"/>
    <w:rsid w:val="005C2AA2"/>
    <w:rsid w:val="005D0637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2F2"/>
    <w:rsid w:val="005F367B"/>
    <w:rsid w:val="005F4EC1"/>
    <w:rsid w:val="005F7546"/>
    <w:rsid w:val="00605D8B"/>
    <w:rsid w:val="00614812"/>
    <w:rsid w:val="00620787"/>
    <w:rsid w:val="006268E9"/>
    <w:rsid w:val="00627AF9"/>
    <w:rsid w:val="00631E32"/>
    <w:rsid w:val="00640376"/>
    <w:rsid w:val="00640E8D"/>
    <w:rsid w:val="00642D91"/>
    <w:rsid w:val="006437F4"/>
    <w:rsid w:val="00647A23"/>
    <w:rsid w:val="006510E6"/>
    <w:rsid w:val="006524EC"/>
    <w:rsid w:val="00652FB9"/>
    <w:rsid w:val="00654177"/>
    <w:rsid w:val="00657F6B"/>
    <w:rsid w:val="00660E92"/>
    <w:rsid w:val="006632BA"/>
    <w:rsid w:val="00676A8A"/>
    <w:rsid w:val="00676E0D"/>
    <w:rsid w:val="00676E94"/>
    <w:rsid w:val="0068083C"/>
    <w:rsid w:val="00683DAE"/>
    <w:rsid w:val="00687F52"/>
    <w:rsid w:val="00691001"/>
    <w:rsid w:val="006921AB"/>
    <w:rsid w:val="006923E8"/>
    <w:rsid w:val="006950C1"/>
    <w:rsid w:val="006A0C75"/>
    <w:rsid w:val="006A7E3D"/>
    <w:rsid w:val="006B22DF"/>
    <w:rsid w:val="006B2461"/>
    <w:rsid w:val="006B28FD"/>
    <w:rsid w:val="006B31CE"/>
    <w:rsid w:val="006B5FB5"/>
    <w:rsid w:val="006C4CCC"/>
    <w:rsid w:val="006C5805"/>
    <w:rsid w:val="006C5E16"/>
    <w:rsid w:val="006C6B42"/>
    <w:rsid w:val="006D582D"/>
    <w:rsid w:val="006E236F"/>
    <w:rsid w:val="006E26A5"/>
    <w:rsid w:val="006E37CB"/>
    <w:rsid w:val="006E4AF3"/>
    <w:rsid w:val="006E6B4C"/>
    <w:rsid w:val="006F03DE"/>
    <w:rsid w:val="006F1F75"/>
    <w:rsid w:val="006F2FA5"/>
    <w:rsid w:val="006F678F"/>
    <w:rsid w:val="00702F2F"/>
    <w:rsid w:val="00704EF0"/>
    <w:rsid w:val="00706557"/>
    <w:rsid w:val="00707221"/>
    <w:rsid w:val="00707604"/>
    <w:rsid w:val="00710212"/>
    <w:rsid w:val="007128A0"/>
    <w:rsid w:val="00713838"/>
    <w:rsid w:val="00713C47"/>
    <w:rsid w:val="007155D2"/>
    <w:rsid w:val="007234A7"/>
    <w:rsid w:val="007234AA"/>
    <w:rsid w:val="00724417"/>
    <w:rsid w:val="0073154D"/>
    <w:rsid w:val="00732564"/>
    <w:rsid w:val="00733B94"/>
    <w:rsid w:val="00734EB2"/>
    <w:rsid w:val="00735236"/>
    <w:rsid w:val="00736ACC"/>
    <w:rsid w:val="00743D64"/>
    <w:rsid w:val="0074457A"/>
    <w:rsid w:val="0076463A"/>
    <w:rsid w:val="0077423B"/>
    <w:rsid w:val="00784CE4"/>
    <w:rsid w:val="0079487F"/>
    <w:rsid w:val="00797A33"/>
    <w:rsid w:val="007A07D9"/>
    <w:rsid w:val="007A4E3B"/>
    <w:rsid w:val="007A6CFD"/>
    <w:rsid w:val="007A730E"/>
    <w:rsid w:val="007B0EE5"/>
    <w:rsid w:val="007B1E4D"/>
    <w:rsid w:val="007B357F"/>
    <w:rsid w:val="007B4426"/>
    <w:rsid w:val="007C0BB3"/>
    <w:rsid w:val="007C5A96"/>
    <w:rsid w:val="007D4ADC"/>
    <w:rsid w:val="007D68D5"/>
    <w:rsid w:val="007E235C"/>
    <w:rsid w:val="007E667A"/>
    <w:rsid w:val="007E6BF2"/>
    <w:rsid w:val="007E775D"/>
    <w:rsid w:val="007F0484"/>
    <w:rsid w:val="007F46C9"/>
    <w:rsid w:val="00800CF5"/>
    <w:rsid w:val="00801983"/>
    <w:rsid w:val="00805915"/>
    <w:rsid w:val="00807CCE"/>
    <w:rsid w:val="00810B81"/>
    <w:rsid w:val="00812218"/>
    <w:rsid w:val="00814421"/>
    <w:rsid w:val="00816DAB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414E9"/>
    <w:rsid w:val="00847374"/>
    <w:rsid w:val="00860F2C"/>
    <w:rsid w:val="00867B47"/>
    <w:rsid w:val="00873A89"/>
    <w:rsid w:val="008749AB"/>
    <w:rsid w:val="0087721B"/>
    <w:rsid w:val="0088206F"/>
    <w:rsid w:val="00882498"/>
    <w:rsid w:val="0088262D"/>
    <w:rsid w:val="00886F6D"/>
    <w:rsid w:val="00890614"/>
    <w:rsid w:val="008932C2"/>
    <w:rsid w:val="008946E6"/>
    <w:rsid w:val="00897E01"/>
    <w:rsid w:val="008A1FFA"/>
    <w:rsid w:val="008A236A"/>
    <w:rsid w:val="008A37D1"/>
    <w:rsid w:val="008B4D6B"/>
    <w:rsid w:val="008C0C0F"/>
    <w:rsid w:val="008C21CF"/>
    <w:rsid w:val="008C2C28"/>
    <w:rsid w:val="008C2DCF"/>
    <w:rsid w:val="008C4AD7"/>
    <w:rsid w:val="008C70B6"/>
    <w:rsid w:val="008C7171"/>
    <w:rsid w:val="008D101D"/>
    <w:rsid w:val="008D1DBB"/>
    <w:rsid w:val="008D3A1E"/>
    <w:rsid w:val="008D4D2B"/>
    <w:rsid w:val="008D56F0"/>
    <w:rsid w:val="008E285A"/>
    <w:rsid w:val="008E3E2B"/>
    <w:rsid w:val="008F19B7"/>
    <w:rsid w:val="008F1BC7"/>
    <w:rsid w:val="008F3AAC"/>
    <w:rsid w:val="008F5C66"/>
    <w:rsid w:val="008F6772"/>
    <w:rsid w:val="0090163F"/>
    <w:rsid w:val="00903247"/>
    <w:rsid w:val="00903CA2"/>
    <w:rsid w:val="009148BD"/>
    <w:rsid w:val="0091643A"/>
    <w:rsid w:val="009231AD"/>
    <w:rsid w:val="0092380A"/>
    <w:rsid w:val="00923918"/>
    <w:rsid w:val="00930435"/>
    <w:rsid w:val="00931C12"/>
    <w:rsid w:val="009330CB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573EA"/>
    <w:rsid w:val="00960211"/>
    <w:rsid w:val="009626AB"/>
    <w:rsid w:val="00966F1A"/>
    <w:rsid w:val="00966FBC"/>
    <w:rsid w:val="00972486"/>
    <w:rsid w:val="0097456F"/>
    <w:rsid w:val="009753F7"/>
    <w:rsid w:val="009757E5"/>
    <w:rsid w:val="0098302F"/>
    <w:rsid w:val="00985326"/>
    <w:rsid w:val="0098638D"/>
    <w:rsid w:val="009902AF"/>
    <w:rsid w:val="00990F25"/>
    <w:rsid w:val="00996E71"/>
    <w:rsid w:val="00997454"/>
    <w:rsid w:val="009A0A9A"/>
    <w:rsid w:val="009A2BA6"/>
    <w:rsid w:val="009A598C"/>
    <w:rsid w:val="009A62F6"/>
    <w:rsid w:val="009A6339"/>
    <w:rsid w:val="009A7660"/>
    <w:rsid w:val="009B1915"/>
    <w:rsid w:val="009B5C53"/>
    <w:rsid w:val="009B7005"/>
    <w:rsid w:val="009C04C1"/>
    <w:rsid w:val="009C22CC"/>
    <w:rsid w:val="009C240D"/>
    <w:rsid w:val="009C2CB7"/>
    <w:rsid w:val="009D487D"/>
    <w:rsid w:val="009D64C9"/>
    <w:rsid w:val="009E2105"/>
    <w:rsid w:val="009E7C2C"/>
    <w:rsid w:val="009F133B"/>
    <w:rsid w:val="009F53CF"/>
    <w:rsid w:val="009F6A96"/>
    <w:rsid w:val="00A03667"/>
    <w:rsid w:val="00A03DDB"/>
    <w:rsid w:val="00A112B1"/>
    <w:rsid w:val="00A17E35"/>
    <w:rsid w:val="00A20A33"/>
    <w:rsid w:val="00A20CD3"/>
    <w:rsid w:val="00A21F31"/>
    <w:rsid w:val="00A227F4"/>
    <w:rsid w:val="00A23FD9"/>
    <w:rsid w:val="00A325DD"/>
    <w:rsid w:val="00A41618"/>
    <w:rsid w:val="00A41786"/>
    <w:rsid w:val="00A41C3B"/>
    <w:rsid w:val="00A43B83"/>
    <w:rsid w:val="00A60524"/>
    <w:rsid w:val="00A64F90"/>
    <w:rsid w:val="00A72755"/>
    <w:rsid w:val="00A73F5C"/>
    <w:rsid w:val="00A75413"/>
    <w:rsid w:val="00A773BA"/>
    <w:rsid w:val="00A8396E"/>
    <w:rsid w:val="00A867F1"/>
    <w:rsid w:val="00A922E9"/>
    <w:rsid w:val="00A958B1"/>
    <w:rsid w:val="00A96794"/>
    <w:rsid w:val="00A9774E"/>
    <w:rsid w:val="00A97A6C"/>
    <w:rsid w:val="00AA170F"/>
    <w:rsid w:val="00AA195F"/>
    <w:rsid w:val="00AA5F88"/>
    <w:rsid w:val="00AA6033"/>
    <w:rsid w:val="00AA6AF5"/>
    <w:rsid w:val="00AB53CE"/>
    <w:rsid w:val="00AB54D3"/>
    <w:rsid w:val="00AB587F"/>
    <w:rsid w:val="00AB7132"/>
    <w:rsid w:val="00AC027B"/>
    <w:rsid w:val="00AC3420"/>
    <w:rsid w:val="00AC42D5"/>
    <w:rsid w:val="00AC5AF4"/>
    <w:rsid w:val="00AC5EB3"/>
    <w:rsid w:val="00AC68B3"/>
    <w:rsid w:val="00AC6951"/>
    <w:rsid w:val="00AD62E8"/>
    <w:rsid w:val="00AD780D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2E45"/>
    <w:rsid w:val="00B071E4"/>
    <w:rsid w:val="00B16179"/>
    <w:rsid w:val="00B23946"/>
    <w:rsid w:val="00B307A2"/>
    <w:rsid w:val="00B33CBA"/>
    <w:rsid w:val="00B404D1"/>
    <w:rsid w:val="00B43792"/>
    <w:rsid w:val="00B4737E"/>
    <w:rsid w:val="00B47893"/>
    <w:rsid w:val="00B53902"/>
    <w:rsid w:val="00B53DEE"/>
    <w:rsid w:val="00B56945"/>
    <w:rsid w:val="00B57650"/>
    <w:rsid w:val="00B6017B"/>
    <w:rsid w:val="00B64B6C"/>
    <w:rsid w:val="00B64E71"/>
    <w:rsid w:val="00B6570C"/>
    <w:rsid w:val="00B7241B"/>
    <w:rsid w:val="00B7295E"/>
    <w:rsid w:val="00B77326"/>
    <w:rsid w:val="00B775FB"/>
    <w:rsid w:val="00B8108A"/>
    <w:rsid w:val="00B85298"/>
    <w:rsid w:val="00B8612A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45CE"/>
    <w:rsid w:val="00BB15C0"/>
    <w:rsid w:val="00BB598E"/>
    <w:rsid w:val="00BC0E6F"/>
    <w:rsid w:val="00BC491C"/>
    <w:rsid w:val="00BC4F6A"/>
    <w:rsid w:val="00BD3970"/>
    <w:rsid w:val="00BD4F08"/>
    <w:rsid w:val="00BD5E2F"/>
    <w:rsid w:val="00BE326C"/>
    <w:rsid w:val="00BE3D7B"/>
    <w:rsid w:val="00BF0135"/>
    <w:rsid w:val="00BF0721"/>
    <w:rsid w:val="00BF160E"/>
    <w:rsid w:val="00BF27E8"/>
    <w:rsid w:val="00C00453"/>
    <w:rsid w:val="00C05280"/>
    <w:rsid w:val="00C052CE"/>
    <w:rsid w:val="00C068BD"/>
    <w:rsid w:val="00C1283E"/>
    <w:rsid w:val="00C16F14"/>
    <w:rsid w:val="00C1732F"/>
    <w:rsid w:val="00C175A8"/>
    <w:rsid w:val="00C22444"/>
    <w:rsid w:val="00C22B13"/>
    <w:rsid w:val="00C272E2"/>
    <w:rsid w:val="00C27637"/>
    <w:rsid w:val="00C33828"/>
    <w:rsid w:val="00C40B13"/>
    <w:rsid w:val="00C46650"/>
    <w:rsid w:val="00C51B8C"/>
    <w:rsid w:val="00C52F37"/>
    <w:rsid w:val="00C53499"/>
    <w:rsid w:val="00C54908"/>
    <w:rsid w:val="00C65724"/>
    <w:rsid w:val="00C67B8A"/>
    <w:rsid w:val="00C76D53"/>
    <w:rsid w:val="00C77F66"/>
    <w:rsid w:val="00C85D32"/>
    <w:rsid w:val="00C91437"/>
    <w:rsid w:val="00C916B1"/>
    <w:rsid w:val="00C916FA"/>
    <w:rsid w:val="00C93655"/>
    <w:rsid w:val="00C950D8"/>
    <w:rsid w:val="00C97521"/>
    <w:rsid w:val="00CA630A"/>
    <w:rsid w:val="00CA7F6B"/>
    <w:rsid w:val="00CB1847"/>
    <w:rsid w:val="00CB2B46"/>
    <w:rsid w:val="00CB2EA9"/>
    <w:rsid w:val="00CB3F31"/>
    <w:rsid w:val="00CB7D9F"/>
    <w:rsid w:val="00CD4F15"/>
    <w:rsid w:val="00CE0184"/>
    <w:rsid w:val="00CE144D"/>
    <w:rsid w:val="00CE1C39"/>
    <w:rsid w:val="00CE45AD"/>
    <w:rsid w:val="00CE7B02"/>
    <w:rsid w:val="00CF0544"/>
    <w:rsid w:val="00CF1AA9"/>
    <w:rsid w:val="00CF1B9E"/>
    <w:rsid w:val="00CF448E"/>
    <w:rsid w:val="00D006D9"/>
    <w:rsid w:val="00D04178"/>
    <w:rsid w:val="00D0543C"/>
    <w:rsid w:val="00D05B8F"/>
    <w:rsid w:val="00D062C8"/>
    <w:rsid w:val="00D16666"/>
    <w:rsid w:val="00D16FDA"/>
    <w:rsid w:val="00D2080C"/>
    <w:rsid w:val="00D21E36"/>
    <w:rsid w:val="00D25CE3"/>
    <w:rsid w:val="00D30A58"/>
    <w:rsid w:val="00D30CD7"/>
    <w:rsid w:val="00D31C14"/>
    <w:rsid w:val="00D339DD"/>
    <w:rsid w:val="00D35032"/>
    <w:rsid w:val="00D41314"/>
    <w:rsid w:val="00D50E68"/>
    <w:rsid w:val="00D5482E"/>
    <w:rsid w:val="00D5777B"/>
    <w:rsid w:val="00D615FC"/>
    <w:rsid w:val="00D64133"/>
    <w:rsid w:val="00D64433"/>
    <w:rsid w:val="00D65629"/>
    <w:rsid w:val="00D70657"/>
    <w:rsid w:val="00D706BC"/>
    <w:rsid w:val="00D71531"/>
    <w:rsid w:val="00D73097"/>
    <w:rsid w:val="00D73DE1"/>
    <w:rsid w:val="00D7756D"/>
    <w:rsid w:val="00D9049D"/>
    <w:rsid w:val="00D979F2"/>
    <w:rsid w:val="00DA213D"/>
    <w:rsid w:val="00DA3CCC"/>
    <w:rsid w:val="00DA5103"/>
    <w:rsid w:val="00DA5FDD"/>
    <w:rsid w:val="00DA76D3"/>
    <w:rsid w:val="00DB239D"/>
    <w:rsid w:val="00DB6868"/>
    <w:rsid w:val="00DB714B"/>
    <w:rsid w:val="00DC4023"/>
    <w:rsid w:val="00DD0028"/>
    <w:rsid w:val="00DD2A3D"/>
    <w:rsid w:val="00DD5AB5"/>
    <w:rsid w:val="00DD5BA1"/>
    <w:rsid w:val="00DD60B2"/>
    <w:rsid w:val="00DD7561"/>
    <w:rsid w:val="00DE0038"/>
    <w:rsid w:val="00DE3C24"/>
    <w:rsid w:val="00DE3DB0"/>
    <w:rsid w:val="00DF2447"/>
    <w:rsid w:val="00DF2C0A"/>
    <w:rsid w:val="00DF3573"/>
    <w:rsid w:val="00E00F83"/>
    <w:rsid w:val="00E021A0"/>
    <w:rsid w:val="00E04AAB"/>
    <w:rsid w:val="00E16D78"/>
    <w:rsid w:val="00E17A8F"/>
    <w:rsid w:val="00E2547B"/>
    <w:rsid w:val="00E30988"/>
    <w:rsid w:val="00E31B22"/>
    <w:rsid w:val="00E331C4"/>
    <w:rsid w:val="00E35863"/>
    <w:rsid w:val="00E35AF9"/>
    <w:rsid w:val="00E35EB5"/>
    <w:rsid w:val="00E4055A"/>
    <w:rsid w:val="00E424DE"/>
    <w:rsid w:val="00E43774"/>
    <w:rsid w:val="00E45C7A"/>
    <w:rsid w:val="00E50E77"/>
    <w:rsid w:val="00E5125F"/>
    <w:rsid w:val="00E539ED"/>
    <w:rsid w:val="00E5426B"/>
    <w:rsid w:val="00E55074"/>
    <w:rsid w:val="00E614F4"/>
    <w:rsid w:val="00E62848"/>
    <w:rsid w:val="00E64B8F"/>
    <w:rsid w:val="00E722FD"/>
    <w:rsid w:val="00E723C7"/>
    <w:rsid w:val="00E72A33"/>
    <w:rsid w:val="00E7583C"/>
    <w:rsid w:val="00E758FF"/>
    <w:rsid w:val="00E759AF"/>
    <w:rsid w:val="00E76678"/>
    <w:rsid w:val="00E80ED1"/>
    <w:rsid w:val="00E81FFD"/>
    <w:rsid w:val="00E820B9"/>
    <w:rsid w:val="00E824B9"/>
    <w:rsid w:val="00E8254D"/>
    <w:rsid w:val="00E82C09"/>
    <w:rsid w:val="00E83C93"/>
    <w:rsid w:val="00E83ED5"/>
    <w:rsid w:val="00E9153F"/>
    <w:rsid w:val="00E9247F"/>
    <w:rsid w:val="00EA149C"/>
    <w:rsid w:val="00EA1F47"/>
    <w:rsid w:val="00EA3EC9"/>
    <w:rsid w:val="00EA5923"/>
    <w:rsid w:val="00EB09BF"/>
    <w:rsid w:val="00EB1497"/>
    <w:rsid w:val="00EC2B4C"/>
    <w:rsid w:val="00EC5097"/>
    <w:rsid w:val="00EC627D"/>
    <w:rsid w:val="00ED6776"/>
    <w:rsid w:val="00EE12D8"/>
    <w:rsid w:val="00EE37A1"/>
    <w:rsid w:val="00EF3437"/>
    <w:rsid w:val="00EF7D96"/>
    <w:rsid w:val="00F01FC5"/>
    <w:rsid w:val="00F1259C"/>
    <w:rsid w:val="00F14F63"/>
    <w:rsid w:val="00F176E1"/>
    <w:rsid w:val="00F17F2A"/>
    <w:rsid w:val="00F2150D"/>
    <w:rsid w:val="00F2174A"/>
    <w:rsid w:val="00F24397"/>
    <w:rsid w:val="00F24A4F"/>
    <w:rsid w:val="00F24EE8"/>
    <w:rsid w:val="00F252AC"/>
    <w:rsid w:val="00F252DA"/>
    <w:rsid w:val="00F2779E"/>
    <w:rsid w:val="00F306EA"/>
    <w:rsid w:val="00F31934"/>
    <w:rsid w:val="00F3261B"/>
    <w:rsid w:val="00F33CF7"/>
    <w:rsid w:val="00F35DED"/>
    <w:rsid w:val="00F41789"/>
    <w:rsid w:val="00F43448"/>
    <w:rsid w:val="00F456EE"/>
    <w:rsid w:val="00F47862"/>
    <w:rsid w:val="00F5031D"/>
    <w:rsid w:val="00F52E0E"/>
    <w:rsid w:val="00F6476F"/>
    <w:rsid w:val="00F70BE2"/>
    <w:rsid w:val="00F7497B"/>
    <w:rsid w:val="00F77EA7"/>
    <w:rsid w:val="00F90FB2"/>
    <w:rsid w:val="00F92D62"/>
    <w:rsid w:val="00F94179"/>
    <w:rsid w:val="00F955D2"/>
    <w:rsid w:val="00F96815"/>
    <w:rsid w:val="00F97521"/>
    <w:rsid w:val="00FA595B"/>
    <w:rsid w:val="00FA5D90"/>
    <w:rsid w:val="00FA5FA8"/>
    <w:rsid w:val="00FA7121"/>
    <w:rsid w:val="00FB0E3F"/>
    <w:rsid w:val="00FB309D"/>
    <w:rsid w:val="00FB3EFE"/>
    <w:rsid w:val="00FB5BB5"/>
    <w:rsid w:val="00FB70E4"/>
    <w:rsid w:val="00FC1FED"/>
    <w:rsid w:val="00FC7ED4"/>
    <w:rsid w:val="00FD1E27"/>
    <w:rsid w:val="00FD2611"/>
    <w:rsid w:val="00FD4C88"/>
    <w:rsid w:val="00FD79CC"/>
    <w:rsid w:val="00FE0080"/>
    <w:rsid w:val="00FE0856"/>
    <w:rsid w:val="00FE2490"/>
    <w:rsid w:val="00FE667A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index heading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rPr>
      <w:rFonts w:ascii="Times New Roman" w:eastAsia="Times New Roman" w:hAnsi="Times New Roman"/>
      <w:caps/>
      <w:sz w:val="24"/>
      <w:szCs w:val="24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33B94"/>
    <w:pPr>
      <w:keepNext/>
      <w:keepLines/>
      <w:spacing w:before="200"/>
      <w:outlineLvl w:val="1"/>
    </w:pPr>
    <w:rPr>
      <w:rFonts w:ascii="Cambria" w:hAnsi="Cambria"/>
      <w:b/>
      <w:bCs/>
      <w:caps w:val="0"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B54D3"/>
    <w:pPr>
      <w:keepNext/>
      <w:keepLines/>
      <w:spacing w:before="200"/>
      <w:outlineLvl w:val="2"/>
    </w:pPr>
    <w:rPr>
      <w:rFonts w:ascii="Cambria" w:hAnsi="Cambria"/>
      <w:b/>
      <w:bCs/>
      <w:caps w:val="0"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0CF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33B9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B54D3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Normal (Web)"/>
    <w:aliases w:val="Обычный (Web)"/>
    <w:basedOn w:val="a"/>
    <w:link w:val="a4"/>
    <w:rsid w:val="00FF31CB"/>
    <w:pPr>
      <w:spacing w:before="100" w:beforeAutospacing="1" w:after="100" w:afterAutospacing="1"/>
    </w:pPr>
    <w:rPr>
      <w:rFonts w:eastAsia="Calibri"/>
      <w:caps w:val="0"/>
      <w:szCs w:val="20"/>
      <w:lang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F31CB"/>
    <w:rPr>
      <w:rFonts w:ascii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locked/>
    <w:rsid w:val="00FF31CB"/>
    <w:rPr>
      <w:rFonts w:ascii="Times New Roman" w:hAnsi="Times New Roman"/>
      <w:sz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Calibr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table" w:styleId="a8">
    <w:name w:val="Table Grid"/>
    <w:basedOn w:val="a1"/>
    <w:uiPriority w:val="59"/>
    <w:rsid w:val="00800C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uiPriority w:val="99"/>
    <w:rsid w:val="00800CF5"/>
    <w:rPr>
      <w:rFonts w:cs="Times New Roman"/>
    </w:rPr>
  </w:style>
  <w:style w:type="character" w:styleId="a9">
    <w:name w:val="Strong"/>
    <w:basedOn w:val="a0"/>
    <w:uiPriority w:val="22"/>
    <w:qFormat/>
    <w:rsid w:val="00C916FA"/>
    <w:rPr>
      <w:rFonts w:cs="Times New Roman"/>
      <w:b/>
      <w:bCs/>
    </w:rPr>
  </w:style>
  <w:style w:type="character" w:customStyle="1" w:styleId="x-attributesvalue">
    <w:name w:val="x-attributes__value"/>
    <w:basedOn w:val="a0"/>
    <w:rsid w:val="00C916FA"/>
    <w:rPr>
      <w:rFonts w:cs="Times New Roman"/>
    </w:rPr>
  </w:style>
  <w:style w:type="paragraph" w:styleId="aa">
    <w:name w:val="No Spacing"/>
    <w:uiPriority w:val="99"/>
    <w:qFormat/>
    <w:rsid w:val="00DE3DB0"/>
    <w:rPr>
      <w:rFonts w:ascii="Times New Roman" w:eastAsia="Times New Roman" w:hAnsi="Times New Roman"/>
      <w:caps/>
      <w:sz w:val="24"/>
      <w:szCs w:val="24"/>
    </w:rPr>
  </w:style>
  <w:style w:type="paragraph" w:customStyle="1" w:styleId="Default">
    <w:name w:val="Default"/>
    <w:rsid w:val="006921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">
    <w:name w:val="Базовый"/>
    <w:uiPriority w:val="99"/>
    <w:rsid w:val="000F6F48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c">
    <w:name w:val="Заголовок"/>
    <w:basedOn w:val="ab"/>
    <w:next w:val="a5"/>
    <w:uiPriority w:val="99"/>
    <w:rsid w:val="000F6F48"/>
    <w:pPr>
      <w:keepNext/>
      <w:spacing w:before="240" w:after="120"/>
    </w:pPr>
    <w:rPr>
      <w:rFonts w:ascii="Arial" w:eastAsia="Calibri" w:hAnsi="Arial" w:cs="Mangal"/>
      <w:sz w:val="28"/>
      <w:szCs w:val="28"/>
    </w:rPr>
  </w:style>
  <w:style w:type="paragraph" w:styleId="ad">
    <w:name w:val="List"/>
    <w:basedOn w:val="a5"/>
    <w:uiPriority w:val="99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uiPriority w:val="99"/>
    <w:qFormat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uiPriority w:val="99"/>
    <w:locked/>
    <w:rsid w:val="000F6F48"/>
    <w:rPr>
      <w:rFonts w:ascii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rsid w:val="000F6F48"/>
    <w:pPr>
      <w:ind w:left="240" w:hanging="240"/>
    </w:pPr>
  </w:style>
  <w:style w:type="paragraph" w:styleId="af0">
    <w:name w:val="index heading"/>
    <w:basedOn w:val="ab"/>
    <w:uiPriority w:val="99"/>
    <w:rsid w:val="000F6F48"/>
    <w:pPr>
      <w:suppressLineNumbers/>
    </w:pPr>
    <w:rPr>
      <w:rFonts w:cs="Mangal"/>
    </w:rPr>
  </w:style>
  <w:style w:type="character" w:styleId="af1">
    <w:name w:val="Emphasis"/>
    <w:basedOn w:val="a0"/>
    <w:uiPriority w:val="99"/>
    <w:qFormat/>
    <w:rsid w:val="00497D73"/>
    <w:rPr>
      <w:rFonts w:cs="Times New Roman"/>
      <w:i/>
    </w:rPr>
  </w:style>
  <w:style w:type="paragraph" w:customStyle="1" w:styleId="TableParagraph">
    <w:name w:val="Table Paragraph"/>
    <w:basedOn w:val="a"/>
    <w:uiPriority w:val="1"/>
    <w:qFormat/>
    <w:rsid w:val="00564461"/>
    <w:pPr>
      <w:widowControl w:val="0"/>
      <w:autoSpaceDE w:val="0"/>
      <w:autoSpaceDN w:val="0"/>
    </w:pPr>
    <w:rPr>
      <w:rFonts w:ascii="Arial" w:eastAsia="Arial" w:hAnsi="Arial" w:cs="Arial"/>
      <w:caps w:val="0"/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E70E9B9-40E0-4BC6-AB7A-D998CC894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1305</TotalTime>
  <Pages>6</Pages>
  <Words>1981</Words>
  <Characters>11294</Characters>
  <Application>Microsoft Office Word</Application>
  <DocSecurity>0</DocSecurity>
  <Lines>94</Lines>
  <Paragraphs>26</Paragraphs>
  <ScaleCrop>false</ScaleCrop>
  <Company>Fora</Company>
  <LinksUpToDate>false</LinksUpToDate>
  <CharactersWithSpaces>13249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548</cp:revision>
  <cp:lastPrinted>2018-08-07T04:47:00Z</cp:lastPrinted>
  <dcterms:created xsi:type="dcterms:W3CDTF">2017-12-06T09:39:00Z</dcterms:created>
  <dcterms:modified xsi:type="dcterms:W3CDTF">2018-11-05T03:20:00Z</dcterms:modified>
</cp:coreProperties>
</file>