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7E667A">
        <w:rPr>
          <w:sz w:val="28"/>
          <w:szCs w:val="28"/>
        </w:rPr>
        <w:t>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7E667A">
        <w:rPr>
          <w:caps w:val="0"/>
          <w:sz w:val="28"/>
          <w:szCs w:val="28"/>
        </w:rPr>
        <w:t>25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D5482E">
        <w:rPr>
          <w:sz w:val="28"/>
        </w:rPr>
        <w:t>15</w:t>
      </w:r>
      <w:r w:rsidR="00DA76D3">
        <w:rPr>
          <w:sz w:val="28"/>
        </w:rPr>
        <w:t>.</w:t>
      </w:r>
      <w:r w:rsidR="00D5482E">
        <w:rPr>
          <w:sz w:val="28"/>
        </w:rPr>
        <w:t>00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5482E">
        <w:rPr>
          <w:sz w:val="28"/>
        </w:rPr>
        <w:t>24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7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835"/>
        <w:gridCol w:w="3828"/>
        <w:gridCol w:w="850"/>
        <w:gridCol w:w="851"/>
        <w:gridCol w:w="1106"/>
        <w:gridCol w:w="1843"/>
      </w:tblGrid>
      <w:tr w:rsidR="00050F73" w:rsidRPr="00F41AAC" w:rsidTr="00050F73">
        <w:tc>
          <w:tcPr>
            <w:tcW w:w="426" w:type="dxa"/>
          </w:tcPr>
          <w:p w:rsidR="00827D2B" w:rsidRPr="00035980" w:rsidRDefault="00035980" w:rsidP="000F208A">
            <w:pPr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 xml:space="preserve">№ </w:t>
            </w:r>
            <w:proofErr w:type="spellStart"/>
            <w:r w:rsidRPr="00035980">
              <w:rPr>
                <w:b/>
                <w:caps w:val="0"/>
                <w:sz w:val="20"/>
                <w:szCs w:val="20"/>
              </w:rPr>
              <w:t>п</w:t>
            </w:r>
            <w:proofErr w:type="spellEnd"/>
            <w:r w:rsidRPr="00035980">
              <w:rPr>
                <w:b/>
                <w:caps w:val="0"/>
                <w:sz w:val="20"/>
                <w:szCs w:val="20"/>
              </w:rPr>
              <w:t>/</w:t>
            </w:r>
            <w:proofErr w:type="spellStart"/>
            <w:r w:rsidRPr="00035980">
              <w:rPr>
                <w:b/>
                <w:caps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 xml:space="preserve">наименование </w:t>
            </w:r>
            <w:proofErr w:type="spellStart"/>
            <w:r w:rsidRPr="00035980">
              <w:rPr>
                <w:b/>
                <w:caps w:val="0"/>
                <w:sz w:val="20"/>
                <w:szCs w:val="20"/>
              </w:rPr>
              <w:t>лс</w:t>
            </w:r>
            <w:proofErr w:type="spellEnd"/>
            <w:r w:rsidRPr="00035980">
              <w:rPr>
                <w:b/>
                <w:caps w:val="0"/>
                <w:sz w:val="20"/>
                <w:szCs w:val="20"/>
              </w:rPr>
              <w:t>(международное непатентованное название)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035980">
              <w:rPr>
                <w:b/>
                <w:caps w:val="0"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 xml:space="preserve">предельная цена за 1 </w:t>
            </w:r>
            <w:proofErr w:type="spellStart"/>
            <w:r w:rsidRPr="00035980">
              <w:rPr>
                <w:b/>
                <w:caps w:val="0"/>
                <w:sz w:val="20"/>
                <w:szCs w:val="20"/>
              </w:rPr>
              <w:t>ед</w:t>
            </w:r>
            <w:proofErr w:type="spellEnd"/>
            <w:r w:rsidRPr="00035980">
              <w:rPr>
                <w:b/>
                <w:caps w:val="0"/>
                <w:sz w:val="20"/>
                <w:szCs w:val="20"/>
              </w:rPr>
              <w:t xml:space="preserve"> (тенге)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b/>
                <w:sz w:val="20"/>
                <w:szCs w:val="20"/>
              </w:rPr>
            </w:pPr>
            <w:r w:rsidRPr="00035980">
              <w:rPr>
                <w:b/>
                <w:caps w:val="0"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050F73" w:rsidRPr="00116B7D" w:rsidTr="00050F73"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натриевая соль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дихлоризоциануровая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кислота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таблетки  с запахом хлора  №300 широкого спектра действия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2700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27 000,00</w:t>
            </w:r>
          </w:p>
        </w:tc>
      </w:tr>
      <w:tr w:rsidR="00050F73" w:rsidRPr="00116B7D" w:rsidTr="00050F73"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дидецилдиметиламмоний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хлорид ,</w:t>
            </w:r>
          </w:p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алкилдиметилбензиламмоний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хлорид ,</w:t>
            </w:r>
          </w:p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гуанидин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раствор-концентрат 1 литр для дезинфекции и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предстерилизационной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очистки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7500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37 500,00</w:t>
            </w:r>
          </w:p>
        </w:tc>
      </w:tr>
      <w:tr w:rsidR="00050F73" w:rsidRPr="00116B7D" w:rsidTr="00050F73"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дидецилдиметиламмоний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хлорид,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аминоприл,додециламин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,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феноксиэтанол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</w:t>
            </w:r>
          </w:p>
          <w:p w:rsidR="00827D2B" w:rsidRPr="00035980" w:rsidRDefault="00827D2B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раствор-концентрат 1 литр для дезинфекции и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предстерилизационной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очистки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7300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36 500,00</w:t>
            </w:r>
          </w:p>
        </w:tc>
      </w:tr>
      <w:tr w:rsidR="00050F73" w:rsidRPr="00116B7D" w:rsidTr="00050F73"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триамин-10%,смесь,гуанидин,а также функциональные компоненты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триамин-10%,смесь,гуанидин,а также функциональные компоненты1л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8600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17 200,00</w:t>
            </w:r>
          </w:p>
        </w:tc>
      </w:tr>
      <w:tr w:rsidR="00050F73" w:rsidRPr="004F23CD" w:rsidTr="00050F73">
        <w:trPr>
          <w:trHeight w:val="643"/>
        </w:trPr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хлор-дихлорфенокси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фенол(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триклозан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)-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феноксиэтанол,синтетический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жидкое мыло с дезинфицирующим эффектом 1л в таре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эйрлесс</w:t>
            </w:r>
            <w:proofErr w:type="spellEnd"/>
          </w:p>
          <w:p w:rsidR="00827D2B" w:rsidRPr="00035980" w:rsidRDefault="00827D2B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2500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12 500,00</w:t>
            </w:r>
          </w:p>
        </w:tc>
      </w:tr>
      <w:tr w:rsidR="00050F73" w:rsidRPr="004F23CD" w:rsidTr="00050F73">
        <w:trPr>
          <w:trHeight w:val="505"/>
        </w:trPr>
        <w:tc>
          <w:tcPr>
            <w:tcW w:w="42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час-0,3%, (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алкилдиметилбензилам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моний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хлорид), этиловый спирт-20%, функциональные добавки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кожный антисептик 1л в таре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эйрлесс</w:t>
            </w:r>
            <w:proofErr w:type="spellEnd"/>
          </w:p>
          <w:p w:rsidR="00827D2B" w:rsidRPr="00035980" w:rsidRDefault="00827D2B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2500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12 500,00</w:t>
            </w:r>
          </w:p>
        </w:tc>
      </w:tr>
      <w:tr w:rsidR="00050F73" w:rsidRPr="004F23CD" w:rsidTr="00050F73">
        <w:trPr>
          <w:trHeight w:val="24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лейкопластырь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лейкопластырь 2,5*5м 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150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300 000,00</w:t>
            </w:r>
          </w:p>
        </w:tc>
      </w:tr>
      <w:tr w:rsidR="00050F73" w:rsidRPr="00A21B00" w:rsidTr="00050F73">
        <w:trPr>
          <w:trHeight w:val="346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контейнер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кбу</w:t>
            </w:r>
            <w:proofErr w:type="spellEnd"/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контейнер для сбора и дальнейшей утилизации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медотходов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10л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600 000,00</w:t>
            </w:r>
          </w:p>
        </w:tc>
      </w:tr>
      <w:tr w:rsidR="00050F73" w:rsidRPr="004B413D" w:rsidTr="00050F73">
        <w:trPr>
          <w:trHeight w:val="271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  20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24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480 000,00</w:t>
            </w:r>
          </w:p>
        </w:tc>
      </w:tr>
      <w:tr w:rsidR="00050F73" w:rsidRPr="004B413D" w:rsidTr="00050F73">
        <w:trPr>
          <w:trHeight w:val="356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 10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510 000,00</w:t>
            </w:r>
          </w:p>
        </w:tc>
      </w:tr>
      <w:tr w:rsidR="00050F73" w:rsidRPr="004B413D" w:rsidTr="00050F73">
        <w:trPr>
          <w:trHeight w:val="300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шприц одноразовый трехкомпонентный 5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90000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12,7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1 143 000,00</w:t>
            </w:r>
          </w:p>
        </w:tc>
      </w:tr>
      <w:tr w:rsidR="00050F73" w:rsidRPr="004B413D" w:rsidTr="00050F73">
        <w:trPr>
          <w:trHeight w:val="421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вата медицинская</w:t>
            </w:r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вата медицинская 100,0гр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170 000,00</w:t>
            </w:r>
          </w:p>
        </w:tc>
      </w:tr>
      <w:tr w:rsidR="00050F73" w:rsidRPr="004B413D" w:rsidTr="00050F73">
        <w:trPr>
          <w:trHeight w:val="402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вата медицинская</w:t>
            </w:r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вата медицинская 50,0гр</w:t>
            </w:r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120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48 000,00</w:t>
            </w:r>
          </w:p>
        </w:tc>
      </w:tr>
      <w:tr w:rsidR="00050F73" w:rsidRPr="00D34E9A" w:rsidTr="00050F73">
        <w:trPr>
          <w:trHeight w:val="346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система для вливаний растворов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система для вливаний растворов</w:t>
            </w:r>
          </w:p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игла №21</w:t>
            </w:r>
            <w:r w:rsidRPr="00035980">
              <w:rPr>
                <w:caps w:val="0"/>
                <w:sz w:val="20"/>
                <w:szCs w:val="20"/>
                <w:lang w:val="en-US"/>
              </w:rPr>
              <w:t>g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32000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70,75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2 264 000,00</w:t>
            </w:r>
          </w:p>
        </w:tc>
      </w:tr>
      <w:tr w:rsidR="00050F73" w:rsidRPr="00D34E9A" w:rsidTr="00050F73">
        <w:trPr>
          <w:trHeight w:val="347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система для переливания крови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система для переливания крови</w:t>
            </w:r>
          </w:p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игла №18 </w:t>
            </w:r>
            <w:r w:rsidRPr="00035980">
              <w:rPr>
                <w:caps w:val="0"/>
                <w:sz w:val="20"/>
                <w:szCs w:val="20"/>
                <w:lang w:val="en-US"/>
              </w:rPr>
              <w:t>g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80,75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32 300,00</w:t>
            </w:r>
          </w:p>
        </w:tc>
      </w:tr>
      <w:tr w:rsidR="00050F73" w:rsidRPr="00D34E9A" w:rsidTr="00050F73">
        <w:trPr>
          <w:trHeight w:val="396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16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марля медицинская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марля медицинская плотность (плотность 30)</w:t>
            </w:r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м</w:t>
            </w:r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13000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65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845 000,00</w:t>
            </w:r>
          </w:p>
        </w:tc>
      </w:tr>
      <w:tr w:rsidR="00050F73" w:rsidRPr="00D34E9A" w:rsidTr="00050F73">
        <w:trPr>
          <w:trHeight w:val="131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атропина сульфат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раствор для инъекций 0,1% 1мл №10</w:t>
            </w:r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144,5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4 335,00</w:t>
            </w:r>
          </w:p>
        </w:tc>
      </w:tr>
      <w:tr w:rsidR="00050F73" w:rsidRPr="00D34E9A" w:rsidTr="00050F73">
        <w:trPr>
          <w:trHeight w:val="178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декстроза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10%-200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170,97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170 970,00</w:t>
            </w:r>
          </w:p>
        </w:tc>
      </w:tr>
      <w:tr w:rsidR="00050F73" w:rsidRPr="00D34E9A" w:rsidTr="00050F73">
        <w:trPr>
          <w:trHeight w:val="169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19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декстроза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10%-400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221,97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66 591,00</w:t>
            </w:r>
          </w:p>
        </w:tc>
      </w:tr>
      <w:tr w:rsidR="00050F73" w:rsidRPr="00D34E9A" w:rsidTr="00050F73">
        <w:trPr>
          <w:trHeight w:val="309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декстроза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5%-250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155,42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932 520,00</w:t>
            </w:r>
          </w:p>
        </w:tc>
      </w:tr>
      <w:tr w:rsidR="00050F73" w:rsidRPr="00D34E9A" w:rsidTr="00050F73">
        <w:trPr>
          <w:trHeight w:val="253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21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декстроза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5%-400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141,37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70 685,00</w:t>
            </w:r>
          </w:p>
        </w:tc>
      </w:tr>
      <w:tr w:rsidR="00050F73" w:rsidRPr="00D34E9A" w:rsidTr="00050F73">
        <w:trPr>
          <w:trHeight w:val="355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22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натрия хлорид 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0,9%-250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25000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132,07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3 301 750,00</w:t>
            </w:r>
          </w:p>
        </w:tc>
      </w:tr>
      <w:tr w:rsidR="00050F73" w:rsidRPr="00D34E9A" w:rsidTr="00050F73">
        <w:trPr>
          <w:trHeight w:val="169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23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натрия хлорид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раствор для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инфузий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0,9%-400 мл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188,28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1 129 680,00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24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набор полосок для определения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морфина,марихуаны,амфетамина,метамфетамина,кокаина</w:t>
            </w:r>
            <w:proofErr w:type="spellEnd"/>
          </w:p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набор полосок для определения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морфина,марихуаны,амфетамина,метамфетамина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>, кокаина в моче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860,00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860 000,00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25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бумага для записи:210мм(</w:t>
            </w:r>
            <w:r w:rsidRPr="00035980">
              <w:rPr>
                <w:caps w:val="0"/>
                <w:color w:val="000000"/>
                <w:sz w:val="20"/>
                <w:szCs w:val="20"/>
                <w:lang w:val="en-US"/>
              </w:rPr>
              <w:t>iii</w:t>
            </w:r>
            <w:r w:rsidRPr="00035980">
              <w:rPr>
                <w:caps w:val="0"/>
                <w:color w:val="000000"/>
                <w:sz w:val="20"/>
                <w:szCs w:val="20"/>
              </w:rPr>
              <w:t>)х20м(</w:t>
            </w:r>
            <w:proofErr w:type="spellStart"/>
            <w:r w:rsidRPr="00035980">
              <w:rPr>
                <w:caps w:val="0"/>
                <w:color w:val="000000"/>
                <w:sz w:val="20"/>
                <w:szCs w:val="20"/>
              </w:rPr>
              <w:t>д</w:t>
            </w:r>
            <w:proofErr w:type="spellEnd"/>
            <w:r w:rsidRPr="00035980">
              <w:rPr>
                <w:caps w:val="0"/>
                <w:color w:val="000000"/>
                <w:sz w:val="20"/>
                <w:szCs w:val="20"/>
              </w:rPr>
              <w:t xml:space="preserve">)высокоскоростная термочувствительная. диаметр(внутренней </w:t>
            </w:r>
            <w:proofErr w:type="spellStart"/>
            <w:r w:rsidRPr="00035980">
              <w:rPr>
                <w:caps w:val="0"/>
                <w:color w:val="000000"/>
                <w:sz w:val="20"/>
                <w:szCs w:val="20"/>
              </w:rPr>
              <w:t>трубочки-фтулки</w:t>
            </w:r>
            <w:proofErr w:type="spellEnd"/>
            <w:r w:rsidRPr="00035980">
              <w:rPr>
                <w:caps w:val="0"/>
                <w:color w:val="000000"/>
                <w:sz w:val="20"/>
                <w:szCs w:val="20"/>
              </w:rPr>
              <w:t>) 1,6мм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 xml:space="preserve">для прибора кмп-с1200 электрокардиограф 12-ти канального. </w:t>
            </w:r>
          </w:p>
          <w:p w:rsidR="00827D2B" w:rsidRPr="00035980" w:rsidRDefault="00827D2B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4 000</w:t>
            </w:r>
          </w:p>
          <w:p w:rsidR="00827D2B" w:rsidRPr="00035980" w:rsidRDefault="00827D2B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20 000</w:t>
            </w:r>
          </w:p>
          <w:p w:rsidR="00827D2B" w:rsidRPr="00035980" w:rsidRDefault="00827D2B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26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 xml:space="preserve">бумага </w:t>
            </w:r>
            <w:proofErr w:type="spellStart"/>
            <w:r w:rsidRPr="00035980">
              <w:rPr>
                <w:caps w:val="0"/>
                <w:color w:val="000000"/>
                <w:sz w:val="20"/>
                <w:szCs w:val="20"/>
              </w:rPr>
              <w:t>экг</w:t>
            </w:r>
            <w:proofErr w:type="spellEnd"/>
            <w:r w:rsidRPr="00035980">
              <w:rPr>
                <w:caps w:val="0"/>
                <w:color w:val="000000"/>
                <w:sz w:val="20"/>
                <w:szCs w:val="20"/>
              </w:rPr>
              <w:t xml:space="preserve"> для кардиографов с сеткой и меткой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 xml:space="preserve">бумага диаграммная ролики </w:t>
            </w:r>
            <w:proofErr w:type="spellStart"/>
            <w:r w:rsidRPr="00035980">
              <w:rPr>
                <w:caps w:val="0"/>
                <w:sz w:val="20"/>
                <w:szCs w:val="20"/>
              </w:rPr>
              <w:t>экг</w:t>
            </w:r>
            <w:proofErr w:type="spellEnd"/>
            <w:r w:rsidRPr="00035980">
              <w:rPr>
                <w:caps w:val="0"/>
                <w:sz w:val="20"/>
                <w:szCs w:val="20"/>
              </w:rPr>
              <w:t xml:space="preserve"> 110х25 х12вн сетка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360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36 000,00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27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 xml:space="preserve">устройство для </w:t>
            </w:r>
            <w:proofErr w:type="spellStart"/>
            <w:r w:rsidRPr="00035980">
              <w:rPr>
                <w:caps w:val="0"/>
                <w:color w:val="000000"/>
                <w:sz w:val="20"/>
                <w:szCs w:val="20"/>
              </w:rPr>
              <w:t>ирригоскопии</w:t>
            </w:r>
            <w:proofErr w:type="spellEnd"/>
            <w:r w:rsidRPr="00035980">
              <w:rPr>
                <w:caps w:val="0"/>
                <w:color w:val="000000"/>
                <w:sz w:val="20"/>
                <w:szCs w:val="20"/>
              </w:rPr>
              <w:t xml:space="preserve"> и кишечных промываний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 xml:space="preserve">устройство для </w:t>
            </w:r>
            <w:proofErr w:type="spellStart"/>
            <w:r w:rsidRPr="00035980">
              <w:rPr>
                <w:caps w:val="0"/>
                <w:color w:val="000000"/>
                <w:sz w:val="20"/>
                <w:szCs w:val="20"/>
              </w:rPr>
              <w:t>ирригоскопии</w:t>
            </w:r>
            <w:proofErr w:type="spellEnd"/>
            <w:r w:rsidRPr="00035980">
              <w:rPr>
                <w:caps w:val="0"/>
                <w:color w:val="000000"/>
                <w:sz w:val="20"/>
                <w:szCs w:val="20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600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60 000,00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28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pStyle w:val="Default"/>
              <w:jc w:val="center"/>
              <w:rPr>
                <w:sz w:val="20"/>
                <w:szCs w:val="20"/>
              </w:rPr>
            </w:pPr>
            <w:r w:rsidRPr="00035980">
              <w:rPr>
                <w:sz w:val="20"/>
                <w:szCs w:val="20"/>
              </w:rPr>
              <w:t xml:space="preserve">бария сульфат для рентгеноскопии </w:t>
            </w:r>
          </w:p>
          <w:p w:rsidR="00827D2B" w:rsidRPr="00035980" w:rsidRDefault="00827D2B" w:rsidP="000F208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</w:tcPr>
          <w:p w:rsidR="00827D2B" w:rsidRPr="00035980" w:rsidRDefault="00035980" w:rsidP="000F208A">
            <w:pPr>
              <w:pStyle w:val="Default"/>
              <w:jc w:val="center"/>
              <w:rPr>
                <w:sz w:val="20"/>
                <w:szCs w:val="20"/>
              </w:rPr>
            </w:pPr>
            <w:r w:rsidRPr="00035980">
              <w:rPr>
                <w:sz w:val="20"/>
                <w:szCs w:val="20"/>
              </w:rPr>
              <w:t xml:space="preserve">бария сульфат для рентгеноскопии </w:t>
            </w:r>
          </w:p>
          <w:p w:rsidR="00827D2B" w:rsidRPr="00035980" w:rsidRDefault="00035980" w:rsidP="000F208A">
            <w:pPr>
              <w:pStyle w:val="Default"/>
              <w:jc w:val="center"/>
              <w:rPr>
                <w:sz w:val="20"/>
                <w:szCs w:val="20"/>
              </w:rPr>
            </w:pPr>
            <w:r w:rsidRPr="00035980">
              <w:rPr>
                <w:sz w:val="20"/>
                <w:szCs w:val="20"/>
              </w:rPr>
              <w:t xml:space="preserve"> (порошок для приготовления суспензии для приема внутрь в стаканчике полимерном) </w:t>
            </w:r>
          </w:p>
          <w:p w:rsidR="00827D2B" w:rsidRPr="00035980" w:rsidRDefault="00827D2B" w:rsidP="000F208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50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232,93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11 646,00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29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пакет для сбора отходов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пакет для сбора отходов (желтый 0,7х0,8)с застежкой и ярлыком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66 000,00</w:t>
            </w:r>
          </w:p>
        </w:tc>
      </w:tr>
      <w:tr w:rsidR="00050F73" w:rsidRPr="00D34E9A" w:rsidTr="00050F73">
        <w:trPr>
          <w:trHeight w:val="374"/>
        </w:trPr>
        <w:tc>
          <w:tcPr>
            <w:tcW w:w="42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30</w:t>
            </w: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пакет для сбора отходов</w:t>
            </w:r>
          </w:p>
        </w:tc>
        <w:tc>
          <w:tcPr>
            <w:tcW w:w="3828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пакет для сбора отходов(черный 0,7х0,8)с застежкой и ярлыком</w:t>
            </w:r>
          </w:p>
        </w:tc>
        <w:tc>
          <w:tcPr>
            <w:tcW w:w="850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proofErr w:type="spellStart"/>
            <w:r w:rsidRPr="00035980">
              <w:rPr>
                <w:caps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1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2000</w:t>
            </w:r>
          </w:p>
        </w:tc>
        <w:tc>
          <w:tcPr>
            <w:tcW w:w="1106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66 000,00</w:t>
            </w:r>
          </w:p>
        </w:tc>
      </w:tr>
      <w:tr w:rsidR="00050F73" w:rsidTr="00050F73">
        <w:trPr>
          <w:trHeight w:val="374"/>
        </w:trPr>
        <w:tc>
          <w:tcPr>
            <w:tcW w:w="426" w:type="dxa"/>
          </w:tcPr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827D2B" w:rsidRPr="00035980" w:rsidRDefault="00035980" w:rsidP="000F208A">
            <w:pPr>
              <w:jc w:val="center"/>
              <w:rPr>
                <w:color w:val="000000"/>
                <w:sz w:val="20"/>
                <w:szCs w:val="20"/>
              </w:rPr>
            </w:pPr>
            <w:r w:rsidRPr="00035980">
              <w:rPr>
                <w:caps w:val="0"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828" w:type="dxa"/>
          </w:tcPr>
          <w:p w:rsidR="00827D2B" w:rsidRPr="00035980" w:rsidRDefault="00827D2B" w:rsidP="000F208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6" w:type="dxa"/>
          </w:tcPr>
          <w:p w:rsidR="00827D2B" w:rsidRPr="00035980" w:rsidRDefault="00827D2B" w:rsidP="000F20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27D2B" w:rsidRPr="00035980" w:rsidRDefault="00035980" w:rsidP="000F208A">
            <w:pPr>
              <w:jc w:val="center"/>
              <w:rPr>
                <w:sz w:val="20"/>
                <w:szCs w:val="20"/>
              </w:rPr>
            </w:pPr>
            <w:r w:rsidRPr="00035980">
              <w:rPr>
                <w:caps w:val="0"/>
                <w:sz w:val="20"/>
                <w:szCs w:val="20"/>
              </w:rPr>
              <w:t>13 331 677,00</w:t>
            </w:r>
          </w:p>
        </w:tc>
      </w:tr>
    </w:tbl>
    <w:p w:rsidR="006921AB" w:rsidRPr="006921AB" w:rsidRDefault="006921AB" w:rsidP="006921AB">
      <w:pPr>
        <w:rPr>
          <w:b/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№1,7,8,9,10,11,12,13,14,16,18,19,20,21,22,23,24,29,30 представлено в 09.50час 19.01.2018года.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Фарм-Лига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14,16 представлено в 14.17час 24.01.2017года.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Медстарэкспорт</w:t>
      </w:r>
      <w:proofErr w:type="spellEnd"/>
      <w:r>
        <w:rPr>
          <w:bCs/>
          <w:color w:val="000000"/>
          <w:sz w:val="28"/>
          <w:szCs w:val="28"/>
        </w:rPr>
        <w:t>»</w:t>
      </w:r>
      <w:r w:rsidR="0051452F">
        <w:rPr>
          <w:bCs/>
          <w:color w:val="000000"/>
          <w:sz w:val="28"/>
          <w:szCs w:val="28"/>
        </w:rPr>
        <w:t xml:space="preserve"> </w:t>
      </w:r>
      <w:r w:rsidR="0051452F" w:rsidRPr="00540C83">
        <w:rPr>
          <w:bCs/>
          <w:color w:val="000000"/>
          <w:sz w:val="28"/>
          <w:szCs w:val="28"/>
        </w:rPr>
        <w:t>ценовое</w:t>
      </w:r>
      <w:r w:rsidR="0051452F">
        <w:rPr>
          <w:bCs/>
          <w:color w:val="000000"/>
          <w:sz w:val="28"/>
          <w:szCs w:val="28"/>
        </w:rPr>
        <w:t xml:space="preserve"> предложение по лотам №9,10,11, представлено в 09.38 час 22.01.2018года.</w:t>
      </w:r>
    </w:p>
    <w:p w:rsidR="0051452F" w:rsidRDefault="0051452F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ТОО «ВЕСТ ТРЕЙДИНГ»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№29,30 представлено в 10.49час 24.01.2018года.</w:t>
      </w:r>
    </w:p>
    <w:p w:rsidR="0051452F" w:rsidRDefault="0051452F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Реамол-СК</w:t>
      </w:r>
      <w:proofErr w:type="spellEnd"/>
      <w:r>
        <w:rPr>
          <w:bCs/>
          <w:color w:val="000000"/>
          <w:sz w:val="28"/>
          <w:szCs w:val="28"/>
        </w:rPr>
        <w:t>»</w:t>
      </w:r>
      <w:r w:rsidRPr="0051452F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№1,2,8,9,10,11,12,13,14,1629,30</w:t>
      </w:r>
      <w:r w:rsidR="0091643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представлено в 10.18час 24.01.2018года.</w:t>
      </w:r>
    </w:p>
    <w:p w:rsidR="0051452F" w:rsidRDefault="0051452F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«Торговый Дом «БО-НА»</w:t>
      </w:r>
      <w:r w:rsidRPr="0051452F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№1,2,3,4,5,6 представлено в 09.39час 22.01.2018года.</w:t>
      </w:r>
    </w:p>
    <w:p w:rsidR="0051452F" w:rsidRDefault="0091643A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ШерКомСервис</w:t>
      </w:r>
      <w:proofErr w:type="spellEnd"/>
      <w:r>
        <w:rPr>
          <w:bCs/>
          <w:color w:val="000000"/>
          <w:sz w:val="28"/>
          <w:szCs w:val="28"/>
        </w:rPr>
        <w:t>»</w:t>
      </w:r>
      <w:r w:rsidRPr="0091643A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№7 представлено в 11.35час 22.01.2018года.</w:t>
      </w:r>
    </w:p>
    <w:p w:rsidR="0091643A" w:rsidRDefault="0091643A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Теникс-СК</w:t>
      </w:r>
      <w:proofErr w:type="spellEnd"/>
      <w:r>
        <w:rPr>
          <w:bCs/>
          <w:color w:val="000000"/>
          <w:sz w:val="28"/>
          <w:szCs w:val="28"/>
        </w:rPr>
        <w:t>» предложение по лотам №1,2,3,4,5,6,8,14,25,26 представлено в 17.34час 19.01.2018года.</w:t>
      </w:r>
    </w:p>
    <w:p w:rsidR="0091643A" w:rsidRDefault="0091643A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ЖанаМедФарм</w:t>
      </w:r>
      <w:proofErr w:type="spellEnd"/>
      <w:r>
        <w:rPr>
          <w:bCs/>
          <w:color w:val="000000"/>
          <w:sz w:val="28"/>
          <w:szCs w:val="28"/>
        </w:rPr>
        <w:t>»</w:t>
      </w:r>
      <w:r w:rsidR="00223E76" w:rsidRPr="00223E76">
        <w:rPr>
          <w:bCs/>
          <w:color w:val="000000"/>
          <w:sz w:val="28"/>
          <w:szCs w:val="28"/>
        </w:rPr>
        <w:t xml:space="preserve"> </w:t>
      </w:r>
      <w:r w:rsidR="00223E76">
        <w:rPr>
          <w:bCs/>
          <w:color w:val="000000"/>
          <w:sz w:val="28"/>
          <w:szCs w:val="28"/>
        </w:rPr>
        <w:t>предложение по лотам №1,2,3,4,5,6,8,9,10,11,14 представлено в 14.10час 24.01.2018года.</w:t>
      </w:r>
    </w:p>
    <w:p w:rsidR="00223E76" w:rsidRDefault="00223E76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Инфинити</w:t>
      </w:r>
      <w:proofErr w:type="spellEnd"/>
      <w:r>
        <w:rPr>
          <w:bCs/>
          <w:color w:val="000000"/>
          <w:sz w:val="28"/>
          <w:szCs w:val="28"/>
        </w:rPr>
        <w:t xml:space="preserve"> Ресурс»</w:t>
      </w:r>
      <w:r w:rsidRPr="00223E76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предложение по лотам №7,10,11</w:t>
      </w:r>
      <w:r w:rsidR="005B0B0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представлено в  14.09час 24.01.2018года</w:t>
      </w:r>
      <w:r w:rsidR="005B0B03">
        <w:rPr>
          <w:bCs/>
          <w:color w:val="000000"/>
          <w:sz w:val="28"/>
          <w:szCs w:val="28"/>
        </w:rPr>
        <w:t>.</w:t>
      </w:r>
    </w:p>
    <w:p w:rsidR="005B0B03" w:rsidRDefault="001C0B15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«Производственный комплекс «Аврора»</w:t>
      </w:r>
      <w:r w:rsidR="002F024D" w:rsidRPr="002F024D">
        <w:rPr>
          <w:bCs/>
          <w:color w:val="000000"/>
          <w:sz w:val="28"/>
          <w:szCs w:val="28"/>
        </w:rPr>
        <w:t xml:space="preserve"> </w:t>
      </w:r>
      <w:r w:rsidR="002F024D">
        <w:rPr>
          <w:bCs/>
          <w:color w:val="000000"/>
          <w:sz w:val="28"/>
          <w:szCs w:val="28"/>
        </w:rPr>
        <w:t>предложение по лотам №1,2,3,4,5,6 представлено в 14.09час 24.01.2018года.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30A58" w:rsidRDefault="00B53DEE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</w:t>
      </w:r>
      <w:r w:rsidR="00BE3D7B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D497D">
        <w:rPr>
          <w:bCs/>
          <w:color w:val="000000"/>
          <w:sz w:val="28"/>
          <w:szCs w:val="28"/>
        </w:rPr>
        <w:t>№11,16,18,19,20,21,22,23,24,29</w:t>
      </w:r>
      <w:r w:rsidR="000F4A76">
        <w:rPr>
          <w:bCs/>
          <w:color w:val="000000"/>
          <w:sz w:val="28"/>
          <w:szCs w:val="28"/>
        </w:rPr>
        <w:t>,</w:t>
      </w:r>
      <w:r w:rsidR="005D497D">
        <w:rPr>
          <w:bCs/>
          <w:color w:val="000000"/>
          <w:sz w:val="28"/>
          <w:szCs w:val="28"/>
        </w:rPr>
        <w:t xml:space="preserve">30 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D497D" w:rsidRPr="00540C83">
        <w:rPr>
          <w:bCs/>
          <w:color w:val="000000"/>
          <w:sz w:val="28"/>
          <w:szCs w:val="28"/>
        </w:rPr>
        <w:t>ТОО</w:t>
      </w:r>
      <w:r w:rsidR="005D497D">
        <w:rPr>
          <w:bCs/>
          <w:color w:val="000000"/>
          <w:sz w:val="28"/>
          <w:szCs w:val="28"/>
        </w:rPr>
        <w:t xml:space="preserve"> «Гелика»</w:t>
      </w:r>
      <w:r w:rsidR="005D497D" w:rsidRPr="00CE144D">
        <w:rPr>
          <w:bCs/>
          <w:color w:val="000000"/>
          <w:sz w:val="28"/>
          <w:szCs w:val="28"/>
        </w:rPr>
        <w:t xml:space="preserve"> </w:t>
      </w:r>
      <w:r w:rsidR="00046F43" w:rsidRPr="006632BA">
        <w:rPr>
          <w:bCs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0F4A76">
        <w:rPr>
          <w:caps w:val="0"/>
          <w:color w:val="000000"/>
          <w:sz w:val="28"/>
          <w:szCs w:val="28"/>
        </w:rPr>
        <w:t>150004</w:t>
      </w:r>
      <w:r w:rsidR="00046F43" w:rsidRPr="0088262D">
        <w:rPr>
          <w:caps w:val="0"/>
          <w:color w:val="000000"/>
          <w:sz w:val="28"/>
          <w:szCs w:val="28"/>
        </w:rPr>
        <w:t xml:space="preserve"> </w:t>
      </w:r>
      <w:r w:rsidR="00046F43">
        <w:rPr>
          <w:caps w:val="0"/>
          <w:color w:val="000000"/>
          <w:sz w:val="28"/>
          <w:szCs w:val="28"/>
        </w:rPr>
        <w:t>СКО г.Петропавловск, ул.</w:t>
      </w:r>
      <w:r w:rsidR="000F4A76">
        <w:rPr>
          <w:caps w:val="0"/>
          <w:color w:val="000000"/>
          <w:sz w:val="28"/>
          <w:szCs w:val="28"/>
        </w:rPr>
        <w:t>Маяковского,95.</w:t>
      </w:r>
    </w:p>
    <w:p w:rsidR="00426F21" w:rsidRDefault="00046F43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</w:t>
      </w:r>
      <w:r w:rsidR="00D30A58">
        <w:rPr>
          <w:caps w:val="0"/>
          <w:color w:val="000000"/>
          <w:sz w:val="28"/>
          <w:szCs w:val="28"/>
        </w:rPr>
        <w:t xml:space="preserve">При соответствии </w:t>
      </w:r>
      <w:r w:rsidR="00D30A58" w:rsidRPr="002502D5">
        <w:rPr>
          <w:caps w:val="0"/>
          <w:color w:val="000000"/>
          <w:sz w:val="28"/>
          <w:szCs w:val="28"/>
        </w:rPr>
        <w:t>победителя квалификационным требованиям заключить с ним договор закупа</w:t>
      </w:r>
      <w:r w:rsidR="00D30A58">
        <w:rPr>
          <w:caps w:val="0"/>
          <w:color w:val="000000"/>
          <w:sz w:val="28"/>
          <w:szCs w:val="28"/>
        </w:rPr>
        <w:t xml:space="preserve"> </w:t>
      </w:r>
      <w:r w:rsidR="00E331C4">
        <w:rPr>
          <w:caps w:val="0"/>
          <w:color w:val="000000"/>
          <w:sz w:val="28"/>
          <w:szCs w:val="28"/>
        </w:rPr>
        <w:t>на сумму</w:t>
      </w:r>
      <w:r w:rsidR="00E8254D">
        <w:rPr>
          <w:caps w:val="0"/>
          <w:color w:val="000000"/>
          <w:sz w:val="28"/>
          <w:szCs w:val="28"/>
        </w:rPr>
        <w:t xml:space="preserve"> 7 647 048 тенге</w:t>
      </w:r>
      <w:r w:rsidR="008D56F0">
        <w:rPr>
          <w:caps w:val="0"/>
          <w:color w:val="000000"/>
          <w:sz w:val="28"/>
          <w:szCs w:val="28"/>
        </w:rPr>
        <w:t xml:space="preserve">(семь миллионов шестьсот сорок семь тысяч сорок восемь тенге,00 </w:t>
      </w:r>
      <w:proofErr w:type="spellStart"/>
      <w:r w:rsidR="008D56F0">
        <w:rPr>
          <w:caps w:val="0"/>
          <w:color w:val="000000"/>
          <w:sz w:val="28"/>
          <w:szCs w:val="28"/>
        </w:rPr>
        <w:t>тиын</w:t>
      </w:r>
      <w:proofErr w:type="spellEnd"/>
      <w:r w:rsidR="008D56F0">
        <w:rPr>
          <w:caps w:val="0"/>
          <w:color w:val="000000"/>
          <w:sz w:val="28"/>
          <w:szCs w:val="28"/>
        </w:rPr>
        <w:t>)</w:t>
      </w:r>
      <w:r w:rsidR="00AF21A9">
        <w:rPr>
          <w:caps w:val="0"/>
          <w:color w:val="000000"/>
          <w:sz w:val="28"/>
          <w:szCs w:val="28"/>
        </w:rPr>
        <w:t>.</w:t>
      </w:r>
    </w:p>
    <w:p w:rsidR="00D30A58" w:rsidRDefault="000F4A76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2) По лотам №</w:t>
      </w:r>
      <w:r w:rsidR="00834CA4">
        <w:rPr>
          <w:caps w:val="0"/>
          <w:color w:val="000000"/>
          <w:sz w:val="28"/>
          <w:szCs w:val="28"/>
        </w:rPr>
        <w:t xml:space="preserve"> 9 </w:t>
      </w:r>
      <w:r w:rsidR="00834CA4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834CA4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834CA4">
        <w:rPr>
          <w:bCs/>
          <w:color w:val="000000"/>
          <w:sz w:val="28"/>
          <w:szCs w:val="28"/>
        </w:rPr>
        <w:t xml:space="preserve">ТОО «Медстарэкспорт» </w:t>
      </w:r>
      <w:r w:rsidR="00834CA4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834CA4">
        <w:rPr>
          <w:caps w:val="0"/>
          <w:color w:val="000000"/>
          <w:sz w:val="28"/>
          <w:szCs w:val="28"/>
        </w:rPr>
        <w:t>060003, г.Атырау,ул.Гайдара,9.</w:t>
      </w:r>
      <w:r w:rsidR="00834CA4" w:rsidRPr="0088262D">
        <w:rPr>
          <w:caps w:val="0"/>
          <w:color w:val="000000"/>
          <w:sz w:val="28"/>
          <w:szCs w:val="28"/>
        </w:rPr>
        <w:t xml:space="preserve"> </w:t>
      </w:r>
    </w:p>
    <w:p w:rsidR="000F4A76" w:rsidRDefault="00D30A58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 w:rsidR="00E331C4">
        <w:rPr>
          <w:caps w:val="0"/>
          <w:color w:val="000000"/>
          <w:sz w:val="28"/>
          <w:szCs w:val="28"/>
        </w:rPr>
        <w:t>на сумму</w:t>
      </w:r>
      <w:r w:rsidR="00810B81">
        <w:rPr>
          <w:caps w:val="0"/>
          <w:color w:val="000000"/>
          <w:sz w:val="28"/>
          <w:szCs w:val="28"/>
        </w:rPr>
        <w:t xml:space="preserve"> 400 000,00тенге  (четыреста тысяч</w:t>
      </w:r>
      <w:r w:rsidR="001B4826">
        <w:rPr>
          <w:caps w:val="0"/>
          <w:color w:val="000000"/>
          <w:sz w:val="28"/>
          <w:szCs w:val="28"/>
        </w:rPr>
        <w:t xml:space="preserve"> тенге</w:t>
      </w:r>
      <w:r w:rsidR="00810B81">
        <w:rPr>
          <w:caps w:val="0"/>
          <w:color w:val="000000"/>
          <w:sz w:val="28"/>
          <w:szCs w:val="28"/>
        </w:rPr>
        <w:t>,00тиын).</w:t>
      </w:r>
    </w:p>
    <w:p w:rsidR="0013063F" w:rsidRDefault="001F45D5" w:rsidP="0013063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3) По лотам №1,8,10,12,13</w:t>
      </w:r>
      <w:r w:rsidRPr="001F45D5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13063F">
        <w:rPr>
          <w:bCs/>
          <w:color w:val="000000"/>
          <w:sz w:val="28"/>
          <w:szCs w:val="28"/>
        </w:rPr>
        <w:t>ТОО «Реамол-СК»</w:t>
      </w:r>
      <w:r w:rsidR="0013063F" w:rsidRPr="0013063F">
        <w:rPr>
          <w:caps w:val="0"/>
          <w:color w:val="000000"/>
          <w:sz w:val="28"/>
          <w:szCs w:val="28"/>
        </w:rPr>
        <w:t xml:space="preserve"> </w:t>
      </w:r>
      <w:r w:rsidR="0013063F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13063F">
        <w:rPr>
          <w:caps w:val="0"/>
          <w:color w:val="000000"/>
          <w:sz w:val="28"/>
          <w:szCs w:val="28"/>
        </w:rPr>
        <w:t>СКО г.Петропавловск, ул.Смирнова,60.</w:t>
      </w:r>
    </w:p>
    <w:p w:rsidR="004840A8" w:rsidRDefault="004840A8" w:rsidP="004840A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D25CE3">
        <w:rPr>
          <w:caps w:val="0"/>
          <w:color w:val="000000"/>
          <w:sz w:val="28"/>
          <w:szCs w:val="28"/>
        </w:rPr>
        <w:t xml:space="preserve"> 1 037 290,00 тенге (один миллион тридцать семь тысяч двести девяносто тенге,00тиын).</w:t>
      </w:r>
    </w:p>
    <w:p w:rsidR="007155D2" w:rsidRDefault="007155D2" w:rsidP="007155D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4)</w:t>
      </w:r>
      <w:r w:rsidRPr="007155D2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По лотам №25,26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ТОО «Теникс-СК» </w:t>
      </w:r>
      <w:r w:rsidRPr="0088262D">
        <w:rPr>
          <w:caps w:val="0"/>
          <w:color w:val="000000"/>
          <w:sz w:val="28"/>
          <w:szCs w:val="28"/>
        </w:rPr>
        <w:t xml:space="preserve">местонахождение: </w:t>
      </w:r>
      <w:r>
        <w:rPr>
          <w:caps w:val="0"/>
          <w:color w:val="000000"/>
          <w:sz w:val="28"/>
          <w:szCs w:val="28"/>
        </w:rPr>
        <w:t>СКО г.Петропавловск, ул.Жамбыла,249.</w:t>
      </w:r>
    </w:p>
    <w:p w:rsidR="001F64F6" w:rsidRDefault="001F64F6" w:rsidP="001F64F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9419E3">
        <w:rPr>
          <w:caps w:val="0"/>
          <w:color w:val="000000"/>
          <w:sz w:val="28"/>
          <w:szCs w:val="28"/>
        </w:rPr>
        <w:t xml:space="preserve"> 49 500,00 тенге (сорок девять тысяч пятьсот тенге,00тиын).</w:t>
      </w:r>
    </w:p>
    <w:p w:rsidR="001F64F6" w:rsidRDefault="001F64F6" w:rsidP="007155D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5)</w:t>
      </w:r>
      <w:r w:rsidR="00890614">
        <w:rPr>
          <w:caps w:val="0"/>
          <w:color w:val="000000"/>
          <w:sz w:val="28"/>
          <w:szCs w:val="28"/>
        </w:rPr>
        <w:t xml:space="preserve"> По лотам №14 </w:t>
      </w:r>
      <w:r w:rsidR="00890614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90614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2038FE">
        <w:rPr>
          <w:bCs/>
          <w:color w:val="000000"/>
          <w:sz w:val="28"/>
          <w:szCs w:val="28"/>
        </w:rPr>
        <w:t>ТОО «ЖанаМедФарм»</w:t>
      </w:r>
      <w:r w:rsidR="002038FE" w:rsidRPr="002038FE">
        <w:rPr>
          <w:caps w:val="0"/>
          <w:color w:val="000000"/>
          <w:sz w:val="28"/>
          <w:szCs w:val="28"/>
        </w:rPr>
        <w:t xml:space="preserve"> </w:t>
      </w:r>
      <w:r w:rsidR="002038FE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2038FE">
        <w:rPr>
          <w:caps w:val="0"/>
          <w:color w:val="000000"/>
          <w:sz w:val="28"/>
          <w:szCs w:val="28"/>
        </w:rPr>
        <w:t>150000,СКО г.Петропавловск, ул.Пушкина,158.</w:t>
      </w:r>
    </w:p>
    <w:p w:rsidR="00C91437" w:rsidRDefault="00C91437" w:rsidP="00C9143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1C1169">
        <w:rPr>
          <w:caps w:val="0"/>
          <w:color w:val="000000"/>
          <w:sz w:val="28"/>
          <w:szCs w:val="28"/>
        </w:rPr>
        <w:t xml:space="preserve"> 1 146 560,00тенге (один миллион сто сорок шесть тысяч пятьсот шестьдесят тенге,00тиын).</w:t>
      </w:r>
    </w:p>
    <w:p w:rsidR="00C91437" w:rsidRDefault="005C2AA2" w:rsidP="007155D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6)По лотам №7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ТОО «Инфинити Ресурс»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РК,150000,г.Петропавловск,Омское шоссе,3.</w:t>
      </w:r>
    </w:p>
    <w:p w:rsidR="006A0C75" w:rsidRDefault="006A0C75" w:rsidP="007155D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C67B8A">
        <w:rPr>
          <w:caps w:val="0"/>
          <w:color w:val="000000"/>
          <w:sz w:val="28"/>
          <w:szCs w:val="28"/>
        </w:rPr>
        <w:t xml:space="preserve"> 170 000,00 тенге(сто семьдесят тысяч тенге,00тиын).</w:t>
      </w:r>
    </w:p>
    <w:p w:rsidR="00DB6868" w:rsidRDefault="00C950D8" w:rsidP="00DB6868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7) По лотам №2,3,4,5,6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0370E2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0370E2">
        <w:rPr>
          <w:bCs/>
          <w:color w:val="000000"/>
          <w:sz w:val="28"/>
          <w:szCs w:val="28"/>
        </w:rPr>
        <w:t xml:space="preserve">ТОО «Производственный комплекс «Аврора» </w:t>
      </w:r>
      <w:r w:rsidR="00DB6868" w:rsidRPr="0088262D">
        <w:rPr>
          <w:caps w:val="0"/>
          <w:color w:val="000000"/>
          <w:sz w:val="28"/>
          <w:szCs w:val="28"/>
        </w:rPr>
        <w:t>местонахождение:</w:t>
      </w:r>
      <w:r w:rsidR="00DB6868">
        <w:rPr>
          <w:caps w:val="0"/>
          <w:color w:val="000000"/>
          <w:sz w:val="28"/>
          <w:szCs w:val="28"/>
        </w:rPr>
        <w:t xml:space="preserve"> РК,050028,г.Алматы,ул.Спасская,68 «а».</w:t>
      </w:r>
    </w:p>
    <w:p w:rsidR="00A958B1" w:rsidRDefault="00A958B1" w:rsidP="00A958B1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</w:t>
      </w:r>
      <w:r w:rsidR="003000D2">
        <w:rPr>
          <w:caps w:val="0"/>
          <w:color w:val="000000"/>
          <w:sz w:val="28"/>
          <w:szCs w:val="28"/>
        </w:rPr>
        <w:t xml:space="preserve"> 35 395,00тенге (тридцать пять тысяч триста девяносто пять тенге,00 тиын).</w:t>
      </w:r>
    </w:p>
    <w:p w:rsidR="009C22CC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191FD5">
        <w:rPr>
          <w:bCs/>
          <w:color w:val="000000"/>
          <w:sz w:val="28"/>
          <w:szCs w:val="28"/>
        </w:rPr>
        <w:t>присутствовали:</w:t>
      </w:r>
      <w:r w:rsidR="009C22CC" w:rsidRPr="009C22CC">
        <w:rPr>
          <w:bCs/>
          <w:color w:val="000000"/>
          <w:sz w:val="28"/>
          <w:szCs w:val="28"/>
        </w:rPr>
        <w:t xml:space="preserve"> </w:t>
      </w: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«Производственный комплекс «Аврора»</w:t>
      </w:r>
      <w:r w:rsidR="00195434"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Инфинити</w:t>
      </w:r>
      <w:proofErr w:type="spellEnd"/>
      <w:r>
        <w:rPr>
          <w:bCs/>
          <w:color w:val="000000"/>
          <w:sz w:val="28"/>
          <w:szCs w:val="28"/>
        </w:rPr>
        <w:t xml:space="preserve"> Ресурс»</w:t>
      </w:r>
      <w:r w:rsidR="00195434">
        <w:rPr>
          <w:bCs/>
          <w:color w:val="000000"/>
          <w:sz w:val="28"/>
          <w:szCs w:val="28"/>
        </w:rPr>
        <w:t>,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ЖанаМедФарм</w:t>
      </w:r>
      <w:proofErr w:type="spellEnd"/>
      <w:r>
        <w:rPr>
          <w:bCs/>
          <w:color w:val="000000"/>
          <w:sz w:val="28"/>
          <w:szCs w:val="28"/>
        </w:rPr>
        <w:t>»,</w:t>
      </w:r>
      <w:r w:rsidR="00DE0038" w:rsidRPr="00DE0038">
        <w:rPr>
          <w:bCs/>
          <w:color w:val="000000"/>
          <w:sz w:val="28"/>
          <w:szCs w:val="28"/>
        </w:rPr>
        <w:t xml:space="preserve"> </w:t>
      </w:r>
      <w:r w:rsidR="00DE0038" w:rsidRPr="00540C83">
        <w:rPr>
          <w:bCs/>
          <w:color w:val="000000"/>
          <w:sz w:val="28"/>
          <w:szCs w:val="28"/>
        </w:rPr>
        <w:t>ТОО</w:t>
      </w:r>
      <w:r w:rsidR="00DE0038">
        <w:rPr>
          <w:bCs/>
          <w:color w:val="000000"/>
          <w:sz w:val="28"/>
          <w:szCs w:val="28"/>
        </w:rPr>
        <w:t xml:space="preserve"> «</w:t>
      </w:r>
      <w:proofErr w:type="spellStart"/>
      <w:r w:rsidR="00DE0038">
        <w:rPr>
          <w:bCs/>
          <w:color w:val="000000"/>
          <w:sz w:val="28"/>
          <w:szCs w:val="28"/>
        </w:rPr>
        <w:t>Гелика</w:t>
      </w:r>
      <w:proofErr w:type="spellEnd"/>
      <w:r w:rsidR="00DE0038">
        <w:rPr>
          <w:bCs/>
          <w:color w:val="000000"/>
          <w:sz w:val="28"/>
          <w:szCs w:val="28"/>
        </w:rPr>
        <w:t>»,</w:t>
      </w:r>
      <w:r w:rsidR="00DE0038" w:rsidRPr="00CE144D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ТОО «</w:t>
      </w:r>
      <w:proofErr w:type="spellStart"/>
      <w:r w:rsidR="00555CB7">
        <w:rPr>
          <w:bCs/>
          <w:color w:val="000000"/>
          <w:sz w:val="28"/>
          <w:szCs w:val="28"/>
        </w:rPr>
        <w:t>Фарм-Лига</w:t>
      </w:r>
      <w:proofErr w:type="spellEnd"/>
      <w:r w:rsidR="00555CB7">
        <w:rPr>
          <w:bCs/>
          <w:color w:val="000000"/>
          <w:sz w:val="28"/>
          <w:szCs w:val="28"/>
        </w:rPr>
        <w:t>»</w:t>
      </w:r>
      <w:r w:rsidR="00555CB7" w:rsidRPr="00CE144D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8262D" w:rsidRPr="005E6416" w:rsidRDefault="0088262D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670B6"/>
    <w:rsid w:val="00075C80"/>
    <w:rsid w:val="0008770D"/>
    <w:rsid w:val="000A4481"/>
    <w:rsid w:val="000A5A8B"/>
    <w:rsid w:val="000C54CF"/>
    <w:rsid w:val="000C6FCB"/>
    <w:rsid w:val="000C7C55"/>
    <w:rsid w:val="000D0916"/>
    <w:rsid w:val="000D4246"/>
    <w:rsid w:val="000D49A0"/>
    <w:rsid w:val="000D6D03"/>
    <w:rsid w:val="000D6DCB"/>
    <w:rsid w:val="000E2F54"/>
    <w:rsid w:val="000E57D6"/>
    <w:rsid w:val="000E789C"/>
    <w:rsid w:val="000F001D"/>
    <w:rsid w:val="000F4A76"/>
    <w:rsid w:val="001123FE"/>
    <w:rsid w:val="00112D7A"/>
    <w:rsid w:val="0011363C"/>
    <w:rsid w:val="00117716"/>
    <w:rsid w:val="001234C7"/>
    <w:rsid w:val="001261E9"/>
    <w:rsid w:val="001277DE"/>
    <w:rsid w:val="0013063F"/>
    <w:rsid w:val="001655A8"/>
    <w:rsid w:val="0016723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E2F79"/>
    <w:rsid w:val="001E5AF0"/>
    <w:rsid w:val="001E6A05"/>
    <w:rsid w:val="001F45D5"/>
    <w:rsid w:val="001F64F6"/>
    <w:rsid w:val="002038FE"/>
    <w:rsid w:val="00203D22"/>
    <w:rsid w:val="00212979"/>
    <w:rsid w:val="00214179"/>
    <w:rsid w:val="00214A08"/>
    <w:rsid w:val="00220374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426"/>
    <w:rsid w:val="00285827"/>
    <w:rsid w:val="00287897"/>
    <w:rsid w:val="0029437F"/>
    <w:rsid w:val="002A5FC0"/>
    <w:rsid w:val="002B02DE"/>
    <w:rsid w:val="002C7D4F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7AAF"/>
    <w:rsid w:val="00505C1F"/>
    <w:rsid w:val="0051014A"/>
    <w:rsid w:val="00512F9B"/>
    <w:rsid w:val="0051452F"/>
    <w:rsid w:val="005224D1"/>
    <w:rsid w:val="00523E93"/>
    <w:rsid w:val="005276CC"/>
    <w:rsid w:val="00530007"/>
    <w:rsid w:val="00533F5E"/>
    <w:rsid w:val="0053795D"/>
    <w:rsid w:val="00540C83"/>
    <w:rsid w:val="005447BB"/>
    <w:rsid w:val="00546B4D"/>
    <w:rsid w:val="00553FEB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155D2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67A"/>
    <w:rsid w:val="007E6BF2"/>
    <w:rsid w:val="007F0484"/>
    <w:rsid w:val="007F46C9"/>
    <w:rsid w:val="00800CF5"/>
    <w:rsid w:val="00810B81"/>
    <w:rsid w:val="00821EBF"/>
    <w:rsid w:val="008257FE"/>
    <w:rsid w:val="00827D2B"/>
    <w:rsid w:val="008311D4"/>
    <w:rsid w:val="00832BA3"/>
    <w:rsid w:val="00834CA4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D101D"/>
    <w:rsid w:val="008D4D2B"/>
    <w:rsid w:val="008D56F0"/>
    <w:rsid w:val="008E285A"/>
    <w:rsid w:val="008E3E2B"/>
    <w:rsid w:val="008F19B7"/>
    <w:rsid w:val="008F1BC7"/>
    <w:rsid w:val="008F5C66"/>
    <w:rsid w:val="0091643A"/>
    <w:rsid w:val="00923918"/>
    <w:rsid w:val="00930435"/>
    <w:rsid w:val="00931C12"/>
    <w:rsid w:val="009365D0"/>
    <w:rsid w:val="009400D4"/>
    <w:rsid w:val="009419E3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638D"/>
    <w:rsid w:val="00996E71"/>
    <w:rsid w:val="00997454"/>
    <w:rsid w:val="009A2BA6"/>
    <w:rsid w:val="009A7660"/>
    <w:rsid w:val="009B1915"/>
    <w:rsid w:val="009B5C53"/>
    <w:rsid w:val="009B7005"/>
    <w:rsid w:val="009C22CC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58B1"/>
    <w:rsid w:val="00A97A6C"/>
    <w:rsid w:val="00AB587F"/>
    <w:rsid w:val="00AC027B"/>
    <w:rsid w:val="00AC5EB3"/>
    <w:rsid w:val="00AC68B3"/>
    <w:rsid w:val="00AD62E8"/>
    <w:rsid w:val="00AE0C04"/>
    <w:rsid w:val="00AE2FFA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7D9F"/>
    <w:rsid w:val="00CE144D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482E"/>
    <w:rsid w:val="00D5777B"/>
    <w:rsid w:val="00D64433"/>
    <w:rsid w:val="00D70657"/>
    <w:rsid w:val="00D71531"/>
    <w:rsid w:val="00D73DE1"/>
    <w:rsid w:val="00DA3CCC"/>
    <w:rsid w:val="00DA5103"/>
    <w:rsid w:val="00DA5FDD"/>
    <w:rsid w:val="00DA76D3"/>
    <w:rsid w:val="00DB6868"/>
    <w:rsid w:val="00DB714B"/>
    <w:rsid w:val="00DD0028"/>
    <w:rsid w:val="00DD5BA1"/>
    <w:rsid w:val="00DE0038"/>
    <w:rsid w:val="00DE3C24"/>
    <w:rsid w:val="00DE3DB0"/>
    <w:rsid w:val="00DF2447"/>
    <w:rsid w:val="00DF3573"/>
    <w:rsid w:val="00E2547B"/>
    <w:rsid w:val="00E331C4"/>
    <w:rsid w:val="00E35863"/>
    <w:rsid w:val="00E35EB5"/>
    <w:rsid w:val="00E43774"/>
    <w:rsid w:val="00E55074"/>
    <w:rsid w:val="00E64B8F"/>
    <w:rsid w:val="00E72A33"/>
    <w:rsid w:val="00E7583C"/>
    <w:rsid w:val="00E758FF"/>
    <w:rsid w:val="00E81FFD"/>
    <w:rsid w:val="00E820B9"/>
    <w:rsid w:val="00E8254D"/>
    <w:rsid w:val="00EA1F47"/>
    <w:rsid w:val="00EA5923"/>
    <w:rsid w:val="00EB1497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7EA7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F6CB4-F3A3-451D-9B90-F142EE6FE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145</cp:revision>
  <dcterms:created xsi:type="dcterms:W3CDTF">2017-12-06T09:39:00Z</dcterms:created>
  <dcterms:modified xsi:type="dcterms:W3CDTF">2018-01-25T07:39:00Z</dcterms:modified>
</cp:coreProperties>
</file>