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050F2A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47BB6">
        <w:rPr>
          <w:sz w:val="18"/>
          <w:szCs w:val="18"/>
        </w:rPr>
        <w:t>24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050F2A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050F2A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63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3969"/>
        <w:gridCol w:w="1006"/>
        <w:gridCol w:w="836"/>
        <w:gridCol w:w="992"/>
        <w:gridCol w:w="1134"/>
      </w:tblGrid>
      <w:tr w:rsidR="00DA790F" w:rsidRPr="00F41AAC" w:rsidTr="00612B11">
        <w:tc>
          <w:tcPr>
            <w:tcW w:w="567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612B11">
        <w:tc>
          <w:tcPr>
            <w:tcW w:w="567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DA790F" w:rsidRPr="00EA313E" w:rsidRDefault="00050F2A" w:rsidP="00050F2A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</w:tcPr>
          <w:p w:rsidR="00DA790F" w:rsidRPr="00EA313E" w:rsidRDefault="00050F2A" w:rsidP="00050F2A">
            <w:pPr>
              <w:pStyle w:val="Default"/>
              <w:jc w:val="center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1006" w:type="dxa"/>
          </w:tcPr>
          <w:p w:rsidR="00050F2A" w:rsidRPr="00EA313E" w:rsidRDefault="00050F2A" w:rsidP="00050F2A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DA790F" w:rsidRPr="00EA313E" w:rsidRDefault="00DA790F" w:rsidP="00A821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EA313E" w:rsidRDefault="00DE3AA5" w:rsidP="00A8215F">
            <w:pPr>
              <w:jc w:val="center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DA790F" w:rsidRPr="00EA313E" w:rsidRDefault="00DE3AA5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51,00</w:t>
            </w:r>
          </w:p>
        </w:tc>
        <w:tc>
          <w:tcPr>
            <w:tcW w:w="1134" w:type="dxa"/>
          </w:tcPr>
          <w:p w:rsidR="00DA790F" w:rsidRPr="00EA313E" w:rsidRDefault="00DE3AA5" w:rsidP="00C47823">
            <w:pPr>
              <w:jc w:val="center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2  550,00</w:t>
            </w:r>
          </w:p>
        </w:tc>
      </w:tr>
      <w:tr w:rsidR="00F94C9F" w:rsidRPr="0001247A" w:rsidTr="00612B11">
        <w:tc>
          <w:tcPr>
            <w:tcW w:w="567" w:type="dxa"/>
          </w:tcPr>
          <w:p w:rsidR="00F94C9F" w:rsidRDefault="00F94C9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F94C9F" w:rsidRPr="00EA313E" w:rsidRDefault="00F94C9F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969" w:type="dxa"/>
          </w:tcPr>
          <w:p w:rsidR="00F94C9F" w:rsidRPr="00EA313E" w:rsidRDefault="00F94C9F" w:rsidP="004E78A9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 w:rsidR="00446779"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1006" w:type="dxa"/>
          </w:tcPr>
          <w:p w:rsidR="00F94C9F" w:rsidRPr="00EA313E" w:rsidRDefault="00F94C9F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836" w:type="dxa"/>
          </w:tcPr>
          <w:p w:rsidR="00F94C9F" w:rsidRPr="00EA313E" w:rsidRDefault="00C863D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F94C9F" w:rsidRPr="00EA313E" w:rsidRDefault="00C863DC" w:rsidP="00FE46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37,00</w:t>
            </w:r>
          </w:p>
        </w:tc>
        <w:tc>
          <w:tcPr>
            <w:tcW w:w="1134" w:type="dxa"/>
          </w:tcPr>
          <w:p w:rsidR="00F94C9F" w:rsidRPr="00EA313E" w:rsidRDefault="00103ABE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1 110,00</w:t>
            </w:r>
          </w:p>
        </w:tc>
      </w:tr>
      <w:tr w:rsidR="00F46DB6" w:rsidRPr="0001247A" w:rsidTr="00612B11">
        <w:tc>
          <w:tcPr>
            <w:tcW w:w="567" w:type="dxa"/>
          </w:tcPr>
          <w:p w:rsidR="00F46DB6" w:rsidRDefault="00F46DB6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F46DB6" w:rsidRPr="008E7CD6" w:rsidRDefault="00F46DB6" w:rsidP="004D7530">
            <w:pPr>
              <w:spacing w:line="240" w:lineRule="atLeast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</w:t>
            </w:r>
            <w:r w:rsidRPr="008E7CD6">
              <w:rPr>
                <w:sz w:val="18"/>
                <w:szCs w:val="18"/>
              </w:rPr>
              <w:t>лутаровый</w:t>
            </w:r>
            <w:proofErr w:type="spellEnd"/>
            <w:r w:rsidRPr="008E7CD6">
              <w:rPr>
                <w:sz w:val="18"/>
                <w:szCs w:val="18"/>
              </w:rPr>
              <w:t xml:space="preserve"> альдегид, а также функциональные компоненты (ингибитор коррозии, краситель, отдушку и др.).</w:t>
            </w:r>
          </w:p>
        </w:tc>
        <w:tc>
          <w:tcPr>
            <w:tcW w:w="3969" w:type="dxa"/>
          </w:tcPr>
          <w:p w:rsidR="00F46DB6" w:rsidRPr="002071F4" w:rsidRDefault="00F46DB6" w:rsidP="001070E1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2071F4">
              <w:rPr>
                <w:sz w:val="18"/>
                <w:szCs w:val="18"/>
              </w:rPr>
              <w:t>Канистра объем 5л.</w:t>
            </w:r>
            <w:r w:rsidR="00580448">
              <w:rPr>
                <w:sz w:val="18"/>
                <w:szCs w:val="18"/>
              </w:rPr>
              <w:t xml:space="preserve"> </w:t>
            </w:r>
            <w:r w:rsidR="000474C5" w:rsidRPr="002071F4">
              <w:rPr>
                <w:sz w:val="18"/>
                <w:szCs w:val="18"/>
              </w:rPr>
              <w:t xml:space="preserve">Для дезинфекции </w:t>
            </w:r>
            <w:r w:rsidR="006A0D99" w:rsidRPr="002071F4">
              <w:rPr>
                <w:sz w:val="18"/>
                <w:szCs w:val="18"/>
              </w:rPr>
              <w:t xml:space="preserve">и </w:t>
            </w:r>
            <w:r w:rsidR="0018381B" w:rsidRPr="002071F4">
              <w:rPr>
                <w:sz w:val="18"/>
                <w:szCs w:val="18"/>
              </w:rPr>
              <w:t xml:space="preserve">стерилизации </w:t>
            </w:r>
            <w:r w:rsidR="000474C5" w:rsidRPr="002071F4">
              <w:rPr>
                <w:sz w:val="18"/>
                <w:szCs w:val="18"/>
              </w:rPr>
              <w:t>ФГДС аппарата</w:t>
            </w:r>
            <w:r w:rsidR="00D23AD4" w:rsidRPr="002071F4">
              <w:rPr>
                <w:sz w:val="18"/>
                <w:szCs w:val="18"/>
              </w:rPr>
              <w:t xml:space="preserve">. </w:t>
            </w:r>
            <w:r w:rsidR="00E426A8" w:rsidRPr="002071F4">
              <w:rPr>
                <w:sz w:val="18"/>
                <w:szCs w:val="18"/>
              </w:rPr>
              <w:t>Дезинфекция</w:t>
            </w:r>
            <w:r w:rsidR="00D23AD4" w:rsidRPr="002071F4">
              <w:rPr>
                <w:sz w:val="18"/>
                <w:szCs w:val="18"/>
              </w:rPr>
              <w:t xml:space="preserve"> высокого уровня  гибких и жестких эндоскопов.</w:t>
            </w:r>
            <w:r w:rsidR="006624BD" w:rsidRPr="002071F4">
              <w:rPr>
                <w:sz w:val="18"/>
                <w:szCs w:val="18"/>
              </w:rPr>
              <w:t xml:space="preserve"> </w:t>
            </w:r>
            <w:r w:rsidR="006624BD">
              <w:rPr>
                <w:sz w:val="18"/>
                <w:szCs w:val="18"/>
              </w:rPr>
              <w:t>(</w:t>
            </w:r>
            <w:r w:rsidR="006624BD" w:rsidRPr="002071F4">
              <w:rPr>
                <w:sz w:val="18"/>
                <w:szCs w:val="18"/>
              </w:rPr>
              <w:t>Дезинфекция</w:t>
            </w:r>
            <w:r w:rsidR="001C3148" w:rsidRPr="002071F4">
              <w:rPr>
                <w:sz w:val="18"/>
                <w:szCs w:val="18"/>
              </w:rPr>
              <w:t xml:space="preserve"> гибких и жестких эндоскопов</w:t>
            </w:r>
            <w:r w:rsidR="006624BD" w:rsidRPr="002071F4">
              <w:rPr>
                <w:sz w:val="18"/>
                <w:szCs w:val="18"/>
              </w:rPr>
              <w:t>: раствор ˚С</w:t>
            </w:r>
            <w:r w:rsidR="006624BD">
              <w:rPr>
                <w:sz w:val="18"/>
                <w:szCs w:val="18"/>
              </w:rPr>
              <w:t xml:space="preserve"> </w:t>
            </w:r>
            <w:r w:rsidR="006624BD" w:rsidRPr="002071F4">
              <w:rPr>
                <w:sz w:val="18"/>
                <w:szCs w:val="18"/>
              </w:rPr>
              <w:t>20±2,</w:t>
            </w:r>
            <w:r w:rsidR="001070E1">
              <w:rPr>
                <w:sz w:val="18"/>
                <w:szCs w:val="18"/>
              </w:rPr>
              <w:t xml:space="preserve"> </w:t>
            </w:r>
            <w:r w:rsidR="00844615">
              <w:rPr>
                <w:sz w:val="18"/>
                <w:szCs w:val="18"/>
              </w:rPr>
              <w:t xml:space="preserve">время </w:t>
            </w:r>
            <w:r w:rsidR="006624BD">
              <w:rPr>
                <w:sz w:val="18"/>
                <w:szCs w:val="18"/>
              </w:rPr>
              <w:t>выдержк</w:t>
            </w:r>
            <w:r w:rsidR="00844615">
              <w:rPr>
                <w:sz w:val="18"/>
                <w:szCs w:val="18"/>
              </w:rPr>
              <w:t>и</w:t>
            </w:r>
            <w:r w:rsidR="006624BD">
              <w:rPr>
                <w:sz w:val="18"/>
                <w:szCs w:val="18"/>
              </w:rPr>
              <w:t>-10мин.).</w:t>
            </w:r>
            <w:r w:rsidR="00D23AD4" w:rsidRPr="002071F4">
              <w:rPr>
                <w:sz w:val="18"/>
                <w:szCs w:val="18"/>
              </w:rPr>
              <w:t xml:space="preserve"> </w:t>
            </w:r>
            <w:r w:rsidR="0010421A" w:rsidRPr="006624BD">
              <w:rPr>
                <w:bCs/>
                <w:sz w:val="18"/>
                <w:szCs w:val="18"/>
              </w:rPr>
              <w:t>С</w:t>
            </w:r>
            <w:r w:rsidR="0010421A" w:rsidRPr="002071F4">
              <w:rPr>
                <w:sz w:val="18"/>
                <w:szCs w:val="18"/>
              </w:rPr>
              <w:t>редство не портит обрабатываемые изделия, не обладает коррозионной активностью</w:t>
            </w:r>
            <w:r w:rsidR="00D23AD4" w:rsidRPr="002071F4">
              <w:rPr>
                <w:sz w:val="18"/>
                <w:szCs w:val="18"/>
              </w:rPr>
              <w:t>.</w:t>
            </w:r>
            <w:r w:rsidR="0065277D" w:rsidRPr="002071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</w:tcPr>
          <w:p w:rsidR="00F46DB6" w:rsidRPr="007020C5" w:rsidRDefault="00F46DB6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канистра</w:t>
            </w:r>
          </w:p>
        </w:tc>
        <w:tc>
          <w:tcPr>
            <w:tcW w:w="836" w:type="dxa"/>
          </w:tcPr>
          <w:p w:rsidR="00F46DB6" w:rsidRPr="007020C5" w:rsidRDefault="00F46DB6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46DB6" w:rsidRPr="007020C5" w:rsidRDefault="00053F21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</w:tc>
        <w:tc>
          <w:tcPr>
            <w:tcW w:w="1134" w:type="dxa"/>
          </w:tcPr>
          <w:p w:rsidR="00F46DB6" w:rsidRPr="007020C5" w:rsidRDefault="00053F21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75 000,00</w:t>
            </w:r>
          </w:p>
        </w:tc>
      </w:tr>
      <w:tr w:rsidR="00F46DB6" w:rsidRPr="00C16F14" w:rsidTr="00612B11">
        <w:trPr>
          <w:trHeight w:val="244"/>
        </w:trPr>
        <w:tc>
          <w:tcPr>
            <w:tcW w:w="567" w:type="dxa"/>
          </w:tcPr>
          <w:p w:rsidR="00F46DB6" w:rsidRPr="00F7756B" w:rsidRDefault="00F46DB6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F46DB6" w:rsidRDefault="00F46DB6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3969" w:type="dxa"/>
          </w:tcPr>
          <w:p w:rsidR="00F46DB6" w:rsidRDefault="00F46DB6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F46DB6" w:rsidRPr="0001247A" w:rsidRDefault="00F46DB6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F46DB6" w:rsidRPr="0001247A" w:rsidRDefault="00F46DB6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46DB6" w:rsidRPr="0001247A" w:rsidRDefault="00F46DB6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46DB6" w:rsidRPr="006C1A47" w:rsidRDefault="00132554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78 660,00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39637E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00 мин </w:t>
      </w:r>
      <w:r w:rsidR="00D92E27">
        <w:rPr>
          <w:sz w:val="16"/>
          <w:szCs w:val="16"/>
        </w:rPr>
        <w:t>27</w:t>
      </w:r>
      <w:r w:rsidRPr="003615FF">
        <w:rPr>
          <w:sz w:val="16"/>
          <w:szCs w:val="16"/>
        </w:rPr>
        <w:t>.</w:t>
      </w:r>
      <w:r w:rsidR="00D92E27">
        <w:rPr>
          <w:sz w:val="16"/>
          <w:szCs w:val="16"/>
        </w:rPr>
        <w:t>04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39637E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00 мин </w:t>
      </w:r>
      <w:r w:rsidR="00D92E27">
        <w:rPr>
          <w:sz w:val="16"/>
          <w:szCs w:val="16"/>
        </w:rPr>
        <w:t>04</w:t>
      </w:r>
      <w:r w:rsidRPr="003615FF">
        <w:rPr>
          <w:sz w:val="16"/>
          <w:szCs w:val="16"/>
        </w:rPr>
        <w:t>.</w:t>
      </w:r>
      <w:r w:rsidR="00D92E27">
        <w:rPr>
          <w:sz w:val="16"/>
          <w:szCs w:val="16"/>
        </w:rPr>
        <w:t>05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2F3A14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</w:t>
      </w:r>
      <w:r w:rsidR="002F3A14"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D92E27">
        <w:rPr>
          <w:sz w:val="16"/>
          <w:szCs w:val="16"/>
        </w:rPr>
        <w:t>04</w:t>
      </w:r>
      <w:r w:rsidRPr="003615FF">
        <w:rPr>
          <w:sz w:val="16"/>
          <w:szCs w:val="16"/>
        </w:rPr>
        <w:t>.</w:t>
      </w:r>
      <w:r w:rsidR="00D92E27">
        <w:rPr>
          <w:sz w:val="16"/>
          <w:szCs w:val="16"/>
        </w:rPr>
        <w:t>05</w:t>
      </w:r>
      <w:r w:rsidRPr="003615FF">
        <w:rPr>
          <w:sz w:val="16"/>
          <w:szCs w:val="16"/>
        </w:rPr>
        <w:t>.201</w:t>
      </w:r>
      <w:r w:rsidR="002F3A14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474C5"/>
    <w:rsid w:val="00050F2A"/>
    <w:rsid w:val="00053881"/>
    <w:rsid w:val="00053F2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14A5"/>
    <w:rsid w:val="000F233A"/>
    <w:rsid w:val="000F58BA"/>
    <w:rsid w:val="001000CA"/>
    <w:rsid w:val="001029E1"/>
    <w:rsid w:val="00103ABE"/>
    <w:rsid w:val="0010421A"/>
    <w:rsid w:val="001044F7"/>
    <w:rsid w:val="0010466D"/>
    <w:rsid w:val="001056C5"/>
    <w:rsid w:val="00105998"/>
    <w:rsid w:val="001070E1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2554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1ABC"/>
    <w:rsid w:val="00167921"/>
    <w:rsid w:val="00167A6D"/>
    <w:rsid w:val="001704B2"/>
    <w:rsid w:val="00171012"/>
    <w:rsid w:val="00174013"/>
    <w:rsid w:val="001801C4"/>
    <w:rsid w:val="0018381B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148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071F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67FB4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46779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D7530"/>
    <w:rsid w:val="004E0EF8"/>
    <w:rsid w:val="004E2A95"/>
    <w:rsid w:val="004E3E77"/>
    <w:rsid w:val="004E78A9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0448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2B11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277D"/>
    <w:rsid w:val="00654DC8"/>
    <w:rsid w:val="00657FD7"/>
    <w:rsid w:val="006624BD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A0D99"/>
    <w:rsid w:val="006B0EDA"/>
    <w:rsid w:val="006B41E0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1B19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0AA6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615"/>
    <w:rsid w:val="008448D1"/>
    <w:rsid w:val="0084784D"/>
    <w:rsid w:val="00847BB6"/>
    <w:rsid w:val="008578FE"/>
    <w:rsid w:val="00866047"/>
    <w:rsid w:val="008705E9"/>
    <w:rsid w:val="008753BE"/>
    <w:rsid w:val="00882B1D"/>
    <w:rsid w:val="0088441A"/>
    <w:rsid w:val="0088599D"/>
    <w:rsid w:val="008A213A"/>
    <w:rsid w:val="008A27F1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3FB4"/>
    <w:rsid w:val="008D64F9"/>
    <w:rsid w:val="008E2969"/>
    <w:rsid w:val="008E7CD6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28D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061"/>
    <w:rsid w:val="00A95B50"/>
    <w:rsid w:val="00A961B6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755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AB4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3DC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3AD4"/>
    <w:rsid w:val="00D24CE8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2E27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3AA5"/>
    <w:rsid w:val="00DE60FA"/>
    <w:rsid w:val="00DF739C"/>
    <w:rsid w:val="00E00D38"/>
    <w:rsid w:val="00E010D6"/>
    <w:rsid w:val="00E213F0"/>
    <w:rsid w:val="00E218FB"/>
    <w:rsid w:val="00E21AB2"/>
    <w:rsid w:val="00E23A13"/>
    <w:rsid w:val="00E23DB7"/>
    <w:rsid w:val="00E24FA3"/>
    <w:rsid w:val="00E264A0"/>
    <w:rsid w:val="00E327D1"/>
    <w:rsid w:val="00E426A8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13E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6242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46DB6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4C9F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1</Pages>
  <Words>448</Words>
  <Characters>2560</Characters>
  <Application>Microsoft Office Word</Application>
  <DocSecurity>0</DocSecurity>
  <Lines>21</Lines>
  <Paragraphs>6</Paragraphs>
  <ScaleCrop>false</ScaleCrop>
  <Company>Fora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169</cp:revision>
  <cp:lastPrinted>2017-10-26T08:40:00Z</cp:lastPrinted>
  <dcterms:created xsi:type="dcterms:W3CDTF">2017-09-08T03:47:00Z</dcterms:created>
  <dcterms:modified xsi:type="dcterms:W3CDTF">2018-04-27T05:54:00Z</dcterms:modified>
</cp:coreProperties>
</file>