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74E0D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FA52B5">
        <w:rPr>
          <w:sz w:val="18"/>
          <w:szCs w:val="18"/>
        </w:rPr>
        <w:t xml:space="preserve"> </w:t>
      </w:r>
      <w:r w:rsidR="00A7031C">
        <w:rPr>
          <w:sz w:val="18"/>
          <w:szCs w:val="18"/>
        </w:rPr>
        <w:t>40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62173A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</w:t>
      </w:r>
      <w:r w:rsidR="0086219B">
        <w:rPr>
          <w:b/>
          <w:sz w:val="18"/>
          <w:szCs w:val="18"/>
          <w:u w:val="single"/>
        </w:rPr>
        <w:t xml:space="preserve"> медицинские изделия</w:t>
      </w:r>
      <w:r w:rsidRPr="00F41AAC">
        <w:rPr>
          <w:b/>
          <w:sz w:val="18"/>
          <w:szCs w:val="18"/>
          <w:u w:val="single"/>
        </w:rPr>
        <w:t xml:space="preserve">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86219B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567"/>
        <w:gridCol w:w="992"/>
        <w:gridCol w:w="1276"/>
        <w:gridCol w:w="1276"/>
      </w:tblGrid>
      <w:tr w:rsidR="002A3150" w:rsidRPr="00F41AAC" w:rsidTr="002535F6">
        <w:tc>
          <w:tcPr>
            <w:tcW w:w="425" w:type="dxa"/>
          </w:tcPr>
          <w:p w:rsidR="002A3150" w:rsidRPr="00EB1C5F" w:rsidRDefault="002A3150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</w:tcPr>
          <w:p w:rsidR="002A3150" w:rsidRPr="00EB1C5F" w:rsidRDefault="002A3150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EB1C5F">
              <w:rPr>
                <w:b/>
                <w:sz w:val="18"/>
                <w:szCs w:val="18"/>
              </w:rPr>
              <w:t>ед</w:t>
            </w:r>
            <w:proofErr w:type="spellEnd"/>
            <w:r w:rsidRPr="00EB1C5F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2A3150" w:rsidRPr="00EB1C5F" w:rsidRDefault="00757EF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A7031C" w:rsidRPr="00C16F14" w:rsidTr="00F878E5">
        <w:trPr>
          <w:trHeight w:val="374"/>
        </w:trPr>
        <w:tc>
          <w:tcPr>
            <w:tcW w:w="425" w:type="dxa"/>
            <w:vAlign w:val="center"/>
          </w:tcPr>
          <w:p w:rsidR="00A7031C" w:rsidRPr="00EB1C5F" w:rsidRDefault="00A7031C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3" w:type="dxa"/>
            <w:vAlign w:val="center"/>
          </w:tcPr>
          <w:p w:rsidR="00A7031C" w:rsidRPr="00EB1C5F" w:rsidRDefault="00A7031C" w:rsidP="008C631C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Тонометр</w:t>
            </w:r>
            <w:r w:rsidR="008C631C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EB1C5F">
              <w:rPr>
                <w:color w:val="000000"/>
                <w:sz w:val="18"/>
                <w:szCs w:val="18"/>
              </w:rPr>
              <w:t xml:space="preserve"> медицинский со стетоскопом</w:t>
            </w:r>
          </w:p>
        </w:tc>
        <w:tc>
          <w:tcPr>
            <w:tcW w:w="3686" w:type="dxa"/>
            <w:vAlign w:val="center"/>
          </w:tcPr>
          <w:p w:rsidR="00A7031C" w:rsidRPr="00EB1C5F" w:rsidRDefault="00A7031C" w:rsidP="00CD419F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Прибор для измерения артериального </w:t>
            </w:r>
            <w:proofErr w:type="spellStart"/>
            <w:r w:rsidRPr="00EB1C5F">
              <w:rPr>
                <w:color w:val="000000"/>
                <w:sz w:val="18"/>
                <w:szCs w:val="18"/>
              </w:rPr>
              <w:t>давления,с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поверкой</w:t>
            </w:r>
          </w:p>
        </w:tc>
        <w:tc>
          <w:tcPr>
            <w:tcW w:w="708" w:type="dxa"/>
          </w:tcPr>
          <w:p w:rsidR="00A7031C" w:rsidRPr="00FA52B5" w:rsidRDefault="00A7031C" w:rsidP="00C3105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A7031C" w:rsidRPr="00FA52B5" w:rsidRDefault="00A7031C" w:rsidP="00C31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A7031C" w:rsidRPr="00FA52B5" w:rsidRDefault="00A7031C" w:rsidP="00C3105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4500,00</w:t>
            </w:r>
          </w:p>
        </w:tc>
        <w:tc>
          <w:tcPr>
            <w:tcW w:w="1276" w:type="dxa"/>
          </w:tcPr>
          <w:p w:rsidR="00A7031C" w:rsidRPr="00FA52B5" w:rsidRDefault="00A7031C" w:rsidP="00C3105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90 000,00</w:t>
            </w:r>
          </w:p>
        </w:tc>
        <w:tc>
          <w:tcPr>
            <w:tcW w:w="1276" w:type="dxa"/>
          </w:tcPr>
          <w:p w:rsidR="00A7031C" w:rsidRPr="00EB1C5F" w:rsidRDefault="00A7031C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C631C" w:rsidRPr="00C16F14" w:rsidTr="008B544A">
        <w:trPr>
          <w:trHeight w:val="374"/>
        </w:trPr>
        <w:tc>
          <w:tcPr>
            <w:tcW w:w="425" w:type="dxa"/>
            <w:vAlign w:val="center"/>
          </w:tcPr>
          <w:p w:rsidR="008C631C" w:rsidRPr="008C631C" w:rsidRDefault="008C631C" w:rsidP="003A154D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2 </w:t>
            </w:r>
          </w:p>
        </w:tc>
        <w:tc>
          <w:tcPr>
            <w:tcW w:w="2553" w:type="dxa"/>
            <w:vAlign w:val="center"/>
          </w:tcPr>
          <w:p w:rsidR="008C631C" w:rsidRPr="008C631C" w:rsidRDefault="008C631C" w:rsidP="00CD419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Фонендоскоп</w:t>
            </w:r>
          </w:p>
        </w:tc>
        <w:tc>
          <w:tcPr>
            <w:tcW w:w="3686" w:type="dxa"/>
            <w:vAlign w:val="center"/>
          </w:tcPr>
          <w:p w:rsidR="008C631C" w:rsidRPr="008C631C" w:rsidRDefault="008C631C" w:rsidP="008C631C">
            <w:pPr>
              <w:pStyle w:val="Default"/>
              <w:rPr>
                <w:sz w:val="18"/>
                <w:szCs w:val="18"/>
              </w:rPr>
            </w:pPr>
            <w:r w:rsidRPr="008C631C">
              <w:rPr>
                <w:sz w:val="18"/>
                <w:szCs w:val="18"/>
              </w:rPr>
              <w:t>Стетоскоп с двусторонней головкой предназначен для диагностики сердечнососудистой и дыхательной систем. Головка стетоскопа оснащена пластиковым кольцом для предотвращения контакта тела с холодным материалом.</w:t>
            </w:r>
          </w:p>
        </w:tc>
        <w:tc>
          <w:tcPr>
            <w:tcW w:w="708" w:type="dxa"/>
          </w:tcPr>
          <w:p w:rsidR="008C631C" w:rsidRDefault="008C631C" w:rsidP="00CD419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8C631C" w:rsidRDefault="008C631C" w:rsidP="00CD419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8C631C" w:rsidRDefault="008C631C" w:rsidP="008C631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3 000,00</w:t>
            </w:r>
          </w:p>
        </w:tc>
        <w:tc>
          <w:tcPr>
            <w:tcW w:w="1276" w:type="dxa"/>
          </w:tcPr>
          <w:p w:rsidR="008C631C" w:rsidRDefault="008C631C" w:rsidP="00CD419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12 000</w:t>
            </w:r>
          </w:p>
        </w:tc>
        <w:tc>
          <w:tcPr>
            <w:tcW w:w="1276" w:type="dxa"/>
          </w:tcPr>
          <w:p w:rsidR="008C631C" w:rsidRPr="00EB1C5F" w:rsidRDefault="008C631C" w:rsidP="00D048DC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C631C" w:rsidRPr="00C16F14" w:rsidTr="008B544A">
        <w:trPr>
          <w:trHeight w:val="374"/>
        </w:trPr>
        <w:tc>
          <w:tcPr>
            <w:tcW w:w="425" w:type="dxa"/>
            <w:vAlign w:val="center"/>
          </w:tcPr>
          <w:p w:rsidR="008C631C" w:rsidRPr="00EB1C5F" w:rsidRDefault="008C631C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553" w:type="dxa"/>
            <w:vAlign w:val="center"/>
          </w:tcPr>
          <w:p w:rsidR="008C631C" w:rsidRPr="00FA52B5" w:rsidRDefault="008C631C" w:rsidP="00CD419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Катетер аспирационный № 12</w:t>
            </w:r>
          </w:p>
        </w:tc>
        <w:tc>
          <w:tcPr>
            <w:tcW w:w="3686" w:type="dxa"/>
            <w:vAlign w:val="center"/>
          </w:tcPr>
          <w:p w:rsidR="008C631C" w:rsidRPr="00FA52B5" w:rsidRDefault="008C631C" w:rsidP="00CD419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Катетер отсасывающий (аспирационный)</w:t>
            </w:r>
          </w:p>
        </w:tc>
        <w:tc>
          <w:tcPr>
            <w:tcW w:w="708" w:type="dxa"/>
          </w:tcPr>
          <w:p w:rsidR="008C631C" w:rsidRPr="00FA52B5" w:rsidRDefault="008C631C" w:rsidP="00CD419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8C631C" w:rsidRPr="00FA52B5" w:rsidRDefault="008C631C" w:rsidP="00CD419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8C631C" w:rsidRPr="00FA52B5" w:rsidRDefault="008C631C" w:rsidP="00CD419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78,00</w:t>
            </w:r>
          </w:p>
        </w:tc>
        <w:tc>
          <w:tcPr>
            <w:tcW w:w="1276" w:type="dxa"/>
          </w:tcPr>
          <w:p w:rsidR="008C631C" w:rsidRPr="00FA52B5" w:rsidRDefault="008C631C" w:rsidP="00CD419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1 560,00</w:t>
            </w:r>
          </w:p>
        </w:tc>
        <w:tc>
          <w:tcPr>
            <w:tcW w:w="1276" w:type="dxa"/>
          </w:tcPr>
          <w:p w:rsidR="008C631C" w:rsidRPr="00EB1C5F" w:rsidRDefault="008C631C" w:rsidP="00C31051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C631C" w:rsidRPr="000735E9" w:rsidTr="00AB4F7C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FA52B5" w:rsidRDefault="008C631C" w:rsidP="00A13B3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FA52B5" w:rsidRDefault="008C631C" w:rsidP="00CD419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Катетер аспирационный № 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FA52B5" w:rsidRDefault="008C631C" w:rsidP="00CD419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Катетер отсасывающий (аспирационный)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CD419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CD419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CD419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A7031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0735E9" w:rsidRDefault="008C631C" w:rsidP="00EB23A4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C631C" w:rsidRPr="00EB1C5F" w:rsidTr="00AB4F7C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493C5D" w:rsidRDefault="008C631C" w:rsidP="00EB23A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FA52B5" w:rsidRDefault="008C631C" w:rsidP="00CD419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Катетер аспирационный № 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FA52B5" w:rsidRDefault="008C631C" w:rsidP="00CD419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Катетер отсасывающий (аспирационный)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CD419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CD419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CD419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CD419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C31051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C631C" w:rsidRPr="000735E9" w:rsidTr="00702D6C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FA52B5" w:rsidRDefault="008C631C" w:rsidP="00EB23A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933C10" w:rsidRDefault="008C631C" w:rsidP="00CD41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7031C">
              <w:rPr>
                <w:sz w:val="16"/>
                <w:szCs w:val="16"/>
                <w:lang w:val="ru-RU" w:eastAsia="ru-RU"/>
              </w:rPr>
              <w:t xml:space="preserve">Мини </w:t>
            </w:r>
            <w:proofErr w:type="spellStart"/>
            <w:r w:rsidRPr="00A7031C">
              <w:rPr>
                <w:sz w:val="16"/>
                <w:szCs w:val="16"/>
                <w:lang w:val="ru-RU" w:eastAsia="ru-RU"/>
              </w:rPr>
              <w:t>Спайк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933C10" w:rsidRDefault="008C631C" w:rsidP="00CD41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7031C">
              <w:rPr>
                <w:sz w:val="16"/>
                <w:szCs w:val="16"/>
                <w:lang w:val="ru-RU" w:eastAsia="ru-RU"/>
              </w:rPr>
              <w:t xml:space="preserve">Мини </w:t>
            </w:r>
            <w:proofErr w:type="spellStart"/>
            <w:r w:rsidRPr="00A7031C">
              <w:rPr>
                <w:sz w:val="16"/>
                <w:szCs w:val="16"/>
                <w:lang w:val="ru-RU" w:eastAsia="ru-RU"/>
              </w:rPr>
              <w:t>Спайк</w:t>
            </w:r>
            <w:proofErr w:type="spellEnd"/>
            <w:r w:rsidRPr="00A7031C">
              <w:rPr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sz w:val="16"/>
                <w:szCs w:val="16"/>
                <w:lang w:val="en-US" w:eastAsia="ru-RU"/>
              </w:rPr>
              <w:t>V</w:t>
            </w:r>
            <w:r w:rsidRPr="00A7031C">
              <w:rPr>
                <w:sz w:val="16"/>
                <w:szCs w:val="16"/>
                <w:lang w:val="ru-RU" w:eastAsia="ru-RU"/>
              </w:rPr>
              <w:t xml:space="preserve">,стандартный наконечник с </w:t>
            </w:r>
            <w:proofErr w:type="spellStart"/>
            <w:r w:rsidRPr="00A7031C">
              <w:rPr>
                <w:sz w:val="16"/>
                <w:szCs w:val="16"/>
                <w:lang w:val="ru-RU" w:eastAsia="ru-RU"/>
              </w:rPr>
              <w:t>клапаном,фильтры</w:t>
            </w:r>
            <w:proofErr w:type="spellEnd"/>
            <w:r w:rsidRPr="00A7031C">
              <w:rPr>
                <w:sz w:val="16"/>
                <w:szCs w:val="16"/>
                <w:lang w:val="ru-RU" w:eastAsia="ru-RU"/>
              </w:rPr>
              <w:t>: антиб.0,45</w:t>
            </w:r>
            <w:r w:rsidRPr="00A7031C">
              <w:rPr>
                <w:rStyle w:val="extended-textshort"/>
                <w:lang w:val="ru-RU" w:eastAsia="ru-RU"/>
              </w:rPr>
              <w:t>μм</w:t>
            </w:r>
            <w:r w:rsidRPr="00A7031C">
              <w:rPr>
                <w:sz w:val="16"/>
                <w:szCs w:val="16"/>
                <w:lang w:val="ru-RU" w:eastAsia="ru-RU"/>
              </w:rPr>
              <w:t xml:space="preserve">, тонкой </w:t>
            </w:r>
            <w:proofErr w:type="spellStart"/>
            <w:r w:rsidRPr="00A7031C">
              <w:rPr>
                <w:sz w:val="16"/>
                <w:szCs w:val="16"/>
                <w:lang w:val="ru-RU" w:eastAsia="ru-RU"/>
              </w:rPr>
              <w:t>точистки</w:t>
            </w:r>
            <w:proofErr w:type="spellEnd"/>
            <w:r w:rsidRPr="00A7031C">
              <w:rPr>
                <w:sz w:val="16"/>
                <w:szCs w:val="16"/>
                <w:lang w:val="ru-RU" w:eastAsia="ru-RU"/>
              </w:rPr>
              <w:t xml:space="preserve"> 5</w:t>
            </w:r>
            <w:r w:rsidRPr="00A7031C">
              <w:rPr>
                <w:rStyle w:val="extended-textshort"/>
                <w:sz w:val="16"/>
                <w:szCs w:val="16"/>
                <w:lang w:val="ru-RU" w:eastAsia="ru-RU"/>
              </w:rPr>
              <w:t>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Default="008C631C" w:rsidP="00CD419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Default="008C631C" w:rsidP="00CD419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Default="008C631C" w:rsidP="00CD419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Default="008C631C" w:rsidP="0017613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0735E9" w:rsidRDefault="008C631C" w:rsidP="00EB23A4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C631C" w:rsidRPr="00EB1C5F" w:rsidTr="00D30ED0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D30ED0" w:rsidRDefault="008C631C" w:rsidP="00C31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6C5324" w:rsidRDefault="008C631C" w:rsidP="00C3105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Контейнер для гистологического материала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8044CF" w:rsidRDefault="008C631C" w:rsidP="00C3105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Контейнер для сохранения  гистологических образцов размер 125х 70 мм, объем 500 мл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6C5324" w:rsidRDefault="008C631C" w:rsidP="00C3105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6C5324" w:rsidRDefault="008C631C" w:rsidP="00D30ED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2441D3" w:rsidRDefault="008C631C" w:rsidP="00C3105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  <w:r w:rsidRPr="002441D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2441D3" w:rsidRDefault="008C631C" w:rsidP="00D30ED0">
            <w:pPr>
              <w:jc w:val="right"/>
              <w:rPr>
                <w:color w:val="000000"/>
                <w:sz w:val="18"/>
                <w:szCs w:val="18"/>
              </w:rPr>
            </w:pPr>
            <w:r w:rsidRPr="002441D3">
              <w:rPr>
                <w:color w:val="000000"/>
                <w:sz w:val="18"/>
                <w:szCs w:val="18"/>
              </w:rPr>
              <w:t xml:space="preserve">2 </w:t>
            </w:r>
            <w:r>
              <w:rPr>
                <w:color w:val="000000"/>
                <w:sz w:val="18"/>
                <w:szCs w:val="18"/>
              </w:rPr>
              <w:t>00</w:t>
            </w:r>
            <w:r w:rsidRPr="002441D3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C31051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C631C" w:rsidRPr="00EB1C5F" w:rsidTr="002C7F46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D30ED0" w:rsidRDefault="008C631C" w:rsidP="00C31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31C" w:rsidRPr="00EB1C5F" w:rsidRDefault="008C631C" w:rsidP="00CD419F">
            <w:pPr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EB1C5F" w:rsidRDefault="008C631C" w:rsidP="00CD419F">
            <w:pPr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канюля/катетер для периферического внутривенного доступа: 18 </w:t>
            </w:r>
            <w:proofErr w:type="spellStart"/>
            <w:r w:rsidRPr="00EB1C5F">
              <w:rPr>
                <w:sz w:val="18"/>
                <w:szCs w:val="18"/>
              </w:rPr>
              <w:t>g</w:t>
            </w:r>
            <w:proofErr w:type="spellEnd"/>
            <w:r w:rsidRPr="00EB1C5F">
              <w:rPr>
                <w:sz w:val="18"/>
                <w:szCs w:val="18"/>
              </w:rPr>
              <w:t xml:space="preserve"> </w:t>
            </w:r>
            <w:r w:rsidRPr="00EB1C5F">
              <w:rPr>
                <w:sz w:val="18"/>
                <w:szCs w:val="18"/>
              </w:rPr>
              <w:br/>
              <w:t>стерильный, для однократного применения.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CD419F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CD419F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7</w:t>
            </w:r>
            <w:r w:rsidRPr="00EB1C5F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CD419F">
            <w:pPr>
              <w:pStyle w:val="a5"/>
              <w:jc w:val="right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CD419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9 590,00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167D35" w:rsidRDefault="008C631C" w:rsidP="00C31051">
            <w:pPr>
              <w:jc w:val="right"/>
              <w:rPr>
                <w:color w:val="000000"/>
                <w:sz w:val="18"/>
                <w:szCs w:val="18"/>
              </w:rPr>
            </w:pPr>
            <w:r w:rsidRPr="00167D35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C631C" w:rsidRPr="000735E9" w:rsidTr="0027705C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FA52B5" w:rsidRDefault="008C631C" w:rsidP="00C31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CD419F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EB1C5F" w:rsidRDefault="008C631C" w:rsidP="00CD419F">
            <w:pPr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канюля/катетер для периферического внутривенного доступа: 20 </w:t>
            </w:r>
            <w:proofErr w:type="spellStart"/>
            <w:r w:rsidRPr="00EB1C5F">
              <w:rPr>
                <w:sz w:val="18"/>
                <w:szCs w:val="18"/>
              </w:rPr>
              <w:t>g</w:t>
            </w:r>
            <w:proofErr w:type="spellEnd"/>
            <w:r w:rsidRPr="00EB1C5F">
              <w:rPr>
                <w:sz w:val="18"/>
                <w:szCs w:val="18"/>
              </w:rPr>
              <w:t xml:space="preserve"> </w:t>
            </w:r>
            <w:r w:rsidRPr="00EB1C5F">
              <w:rPr>
                <w:sz w:val="18"/>
                <w:szCs w:val="18"/>
              </w:rPr>
              <w:br/>
              <w:t>стерильный, для однократного применения.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CD419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CD419F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7</w:t>
            </w:r>
            <w:r w:rsidRPr="00EB1C5F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CD419F">
            <w:pPr>
              <w:pStyle w:val="a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137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176136" w:rsidRDefault="008C631C" w:rsidP="00CD419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9 590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0735E9" w:rsidRDefault="008C631C" w:rsidP="00C31051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C631C" w:rsidRPr="00EB1C5F" w:rsidTr="003A23E7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493C5D" w:rsidRDefault="008C631C" w:rsidP="00C31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CD419F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EB1C5F" w:rsidRDefault="008C631C" w:rsidP="00CD419F">
            <w:pPr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канюля/катетер для периферического внутривенного доступа:22 </w:t>
            </w:r>
            <w:proofErr w:type="spellStart"/>
            <w:r w:rsidRPr="00EB1C5F">
              <w:rPr>
                <w:sz w:val="18"/>
                <w:szCs w:val="18"/>
              </w:rPr>
              <w:t>g</w:t>
            </w:r>
            <w:proofErr w:type="spellEnd"/>
            <w:r w:rsidRPr="00EB1C5F">
              <w:rPr>
                <w:sz w:val="18"/>
                <w:szCs w:val="18"/>
              </w:rPr>
              <w:t xml:space="preserve"> </w:t>
            </w:r>
            <w:r w:rsidRPr="00EB1C5F">
              <w:rPr>
                <w:sz w:val="18"/>
                <w:szCs w:val="18"/>
              </w:rPr>
              <w:br/>
              <w:t>стерильный, для однократного применения.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CD419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CD419F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7</w:t>
            </w:r>
            <w:r w:rsidRPr="00EB1C5F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CD419F">
            <w:pPr>
              <w:pStyle w:val="a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137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176136" w:rsidRDefault="008C631C" w:rsidP="00CD419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9 590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C31051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C631C" w:rsidRPr="000735E9" w:rsidTr="00353AAE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FA52B5" w:rsidRDefault="008C631C" w:rsidP="00C31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CD419F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31C" w:rsidRPr="00EB1C5F" w:rsidRDefault="008C631C" w:rsidP="00CD419F">
            <w:pPr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 xml:space="preserve">канюля/катетер для периферического внутривенного доступа:24 </w:t>
            </w:r>
            <w:proofErr w:type="spellStart"/>
            <w:r w:rsidRPr="00EB1C5F">
              <w:rPr>
                <w:sz w:val="18"/>
                <w:szCs w:val="18"/>
              </w:rPr>
              <w:t>g</w:t>
            </w:r>
            <w:proofErr w:type="spellEnd"/>
            <w:r w:rsidRPr="00EB1C5F">
              <w:rPr>
                <w:sz w:val="18"/>
                <w:szCs w:val="18"/>
              </w:rPr>
              <w:t xml:space="preserve"> </w:t>
            </w:r>
            <w:r w:rsidRPr="00EB1C5F">
              <w:rPr>
                <w:sz w:val="18"/>
                <w:szCs w:val="18"/>
              </w:rPr>
              <w:br/>
              <w:t>стерильный, для однократного применения.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CD419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CD419F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7</w:t>
            </w:r>
            <w:r w:rsidRPr="00EB1C5F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CD419F">
            <w:pPr>
              <w:pStyle w:val="a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137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CD419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9 590,00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0735E9" w:rsidRDefault="008C631C" w:rsidP="00C31051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C631C" w:rsidRPr="00167D35" w:rsidTr="00374274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D30ED0" w:rsidRDefault="008C631C" w:rsidP="005E59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31C" w:rsidRPr="002441D3" w:rsidRDefault="008C631C" w:rsidP="00CD419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Раствор для </w:t>
            </w:r>
            <w:proofErr w:type="spellStart"/>
            <w:r>
              <w:rPr>
                <w:sz w:val="18"/>
                <w:szCs w:val="18"/>
              </w:rPr>
              <w:t>инфузий</w:t>
            </w:r>
            <w:proofErr w:type="spellEnd"/>
            <w:r>
              <w:rPr>
                <w:sz w:val="18"/>
                <w:szCs w:val="18"/>
              </w:rPr>
              <w:t>. П</w:t>
            </w:r>
            <w:r w:rsidRPr="002441D3">
              <w:rPr>
                <w:sz w:val="18"/>
                <w:szCs w:val="18"/>
              </w:rPr>
              <w:t>репарат является изотоническим раствором электролитов с концентрацией электролитов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31C" w:rsidRPr="004D2CA1" w:rsidRDefault="008C631C" w:rsidP="00CD419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Раствор для </w:t>
            </w:r>
            <w:proofErr w:type="spellStart"/>
            <w:r>
              <w:rPr>
                <w:sz w:val="18"/>
                <w:szCs w:val="18"/>
              </w:rPr>
              <w:t>инфузий</w:t>
            </w:r>
            <w:proofErr w:type="spellEnd"/>
            <w:r>
              <w:rPr>
                <w:sz w:val="18"/>
                <w:szCs w:val="18"/>
              </w:rPr>
              <w:t xml:space="preserve"> 1000мл. Калия хлорид-300мл,кальция хлорида дигидрат-370 мл, магния хлорида гексагидрат-200мл.натрия ацетата тригидрат-3.27г,натрия хлорид-6.8г,яблочная кислота-670 мл.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6C5324" w:rsidRDefault="008C631C" w:rsidP="00CD41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6C5324" w:rsidRDefault="008C631C" w:rsidP="00CD419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6C5324" w:rsidRDefault="008C631C" w:rsidP="00CD419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740,82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6C5324" w:rsidRDefault="008C631C" w:rsidP="00CD419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14 816,40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0735E9" w:rsidRDefault="008C631C" w:rsidP="00CD419F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C631C" w:rsidRPr="000735E9" w:rsidTr="00374274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FA52B5" w:rsidRDefault="008C631C" w:rsidP="005E59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FA52B5" w:rsidRDefault="008C631C" w:rsidP="005E59D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Спица-копье для скелетного вытяжения без упора, д</w:t>
            </w:r>
            <w:r>
              <w:rPr>
                <w:sz w:val="16"/>
                <w:szCs w:val="16"/>
              </w:rPr>
              <w:t>иаметр 1,5мм - длина 30 0мм.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31C" w:rsidRPr="00FA52B5" w:rsidRDefault="008C631C" w:rsidP="005E59D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Спица-копье для скелетного вытяжения без упора, д</w:t>
            </w:r>
            <w:r>
              <w:rPr>
                <w:sz w:val="16"/>
                <w:szCs w:val="16"/>
              </w:rPr>
              <w:t>иаметр 1,5мм - длина 30 0мм.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5E59D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5E59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5E59D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5E59D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D048DC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C631C" w:rsidRPr="000735E9" w:rsidTr="00374274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FA52B5" w:rsidRDefault="008C631C" w:rsidP="005E59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0735E9" w:rsidRDefault="008C631C" w:rsidP="005E59D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Зонд желудочный размер  № 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31C" w:rsidRPr="000735E9" w:rsidRDefault="008C631C" w:rsidP="0017613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Зонд желудочный размер  №18, длина 100 см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5E59D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5E59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5E59D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5E59D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4 275,00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D048DC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C631C" w:rsidRPr="000735E9" w:rsidTr="00A7031C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FA52B5" w:rsidRDefault="008C631C" w:rsidP="00CD419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0735E9" w:rsidRDefault="008C631C" w:rsidP="00F941E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Зонд желудочный размер  № 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31C" w:rsidRPr="000735E9" w:rsidRDefault="008C631C" w:rsidP="00F941E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Зонд желудочный размер  № 20, длина 100 см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F941E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F941E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F941E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F941E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4 275,00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D048DC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C631C" w:rsidRPr="000735E9" w:rsidTr="00A7031C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FA52B5" w:rsidRDefault="008C631C" w:rsidP="00CD419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F9100A" w:rsidRDefault="008C631C" w:rsidP="00F941EB">
            <w:pPr>
              <w:pStyle w:val="a5"/>
              <w:rPr>
                <w:sz w:val="18"/>
                <w:szCs w:val="18"/>
              </w:rPr>
            </w:pPr>
            <w:r w:rsidRPr="00F9100A">
              <w:rPr>
                <w:color w:val="000000"/>
                <w:sz w:val="18"/>
                <w:szCs w:val="18"/>
              </w:rPr>
              <w:t xml:space="preserve">Набор </w:t>
            </w:r>
            <w:proofErr w:type="spellStart"/>
            <w:r w:rsidRPr="00F9100A">
              <w:rPr>
                <w:color w:val="000000"/>
                <w:sz w:val="18"/>
                <w:szCs w:val="18"/>
              </w:rPr>
              <w:t>однопростветного</w:t>
            </w:r>
            <w:proofErr w:type="spellEnd"/>
            <w:r w:rsidRPr="00F9100A">
              <w:rPr>
                <w:color w:val="000000"/>
                <w:sz w:val="18"/>
                <w:szCs w:val="18"/>
              </w:rPr>
              <w:t xml:space="preserve"> катетера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31C" w:rsidRPr="00F9100A" w:rsidRDefault="008C631C" w:rsidP="00F941EB">
            <w:pPr>
              <w:rPr>
                <w:sz w:val="18"/>
                <w:szCs w:val="18"/>
              </w:rPr>
            </w:pPr>
            <w:r w:rsidRPr="00F9100A">
              <w:rPr>
                <w:bCs/>
                <w:sz w:val="18"/>
                <w:szCs w:val="18"/>
              </w:rPr>
              <w:t xml:space="preserve">Игла </w:t>
            </w:r>
            <w:proofErr w:type="spellStart"/>
            <w:r w:rsidRPr="00F9100A">
              <w:rPr>
                <w:bCs/>
                <w:sz w:val="18"/>
                <w:szCs w:val="18"/>
              </w:rPr>
              <w:t>сельдингера</w:t>
            </w:r>
            <w:proofErr w:type="spellEnd"/>
            <w:r w:rsidRPr="00F9100A">
              <w:rPr>
                <w:bCs/>
                <w:sz w:val="18"/>
                <w:szCs w:val="18"/>
              </w:rPr>
              <w:t xml:space="preserve"> </w:t>
            </w:r>
            <w:r w:rsidRPr="00F9100A">
              <w:rPr>
                <w:bCs/>
                <w:sz w:val="18"/>
                <w:szCs w:val="18"/>
                <w:lang w:val="en-US"/>
              </w:rPr>
              <w:t>g</w:t>
            </w:r>
            <w:r w:rsidRPr="00F9100A">
              <w:rPr>
                <w:bCs/>
                <w:sz w:val="18"/>
                <w:szCs w:val="18"/>
              </w:rPr>
              <w:t xml:space="preserve">18 (1.3 </w:t>
            </w:r>
            <w:r w:rsidRPr="00F9100A">
              <w:rPr>
                <w:bCs/>
                <w:sz w:val="18"/>
                <w:szCs w:val="18"/>
                <w:lang w:val="en-US"/>
              </w:rPr>
              <w:t>x</w:t>
            </w:r>
            <w:r w:rsidRPr="00F9100A">
              <w:rPr>
                <w:bCs/>
                <w:sz w:val="18"/>
                <w:szCs w:val="18"/>
              </w:rPr>
              <w:t xml:space="preserve"> 70мм). </w:t>
            </w:r>
            <w:r w:rsidRPr="00F9100A">
              <w:rPr>
                <w:bCs/>
                <w:sz w:val="18"/>
                <w:szCs w:val="18"/>
              </w:rPr>
              <w:br/>
              <w:t xml:space="preserve">Катетер из полиуретана </w:t>
            </w:r>
            <w:proofErr w:type="spellStart"/>
            <w:r w:rsidRPr="00F9100A">
              <w:rPr>
                <w:bCs/>
                <w:sz w:val="18"/>
                <w:szCs w:val="18"/>
              </w:rPr>
              <w:t>rg</w:t>
            </w:r>
            <w:proofErr w:type="spellEnd"/>
            <w:r w:rsidRPr="00F9100A">
              <w:rPr>
                <w:bCs/>
                <w:sz w:val="18"/>
                <w:szCs w:val="18"/>
              </w:rPr>
              <w:t xml:space="preserve"> -контрастный  размерами: 5f/g16 (диаметром 1,1 x1.7мм х20 </w:t>
            </w:r>
            <w:proofErr w:type="spellStart"/>
            <w:r w:rsidRPr="00F9100A">
              <w:rPr>
                <w:bCs/>
                <w:sz w:val="18"/>
                <w:szCs w:val="18"/>
              </w:rPr>
              <w:t>см,скорость</w:t>
            </w:r>
            <w:proofErr w:type="spellEnd"/>
            <w:r w:rsidRPr="00F9100A">
              <w:rPr>
                <w:bCs/>
                <w:sz w:val="18"/>
                <w:szCs w:val="18"/>
              </w:rPr>
              <w:t xml:space="preserve"> потока 52 мл/мин. </w:t>
            </w:r>
            <w:proofErr w:type="spellStart"/>
            <w:r w:rsidRPr="00F9100A">
              <w:rPr>
                <w:bCs/>
                <w:sz w:val="18"/>
                <w:szCs w:val="18"/>
              </w:rPr>
              <w:t>Нитиноловый</w:t>
            </w:r>
            <w:proofErr w:type="spellEnd"/>
            <w:r w:rsidRPr="00F9100A">
              <w:rPr>
                <w:bCs/>
                <w:sz w:val="18"/>
                <w:szCs w:val="18"/>
              </w:rPr>
              <w:t xml:space="preserve"> проводник 0.89мм </w:t>
            </w:r>
            <w:proofErr w:type="spellStart"/>
            <w:r w:rsidRPr="00F9100A">
              <w:rPr>
                <w:bCs/>
                <w:sz w:val="18"/>
                <w:szCs w:val="18"/>
              </w:rPr>
              <w:t>х</w:t>
            </w:r>
            <w:proofErr w:type="spellEnd"/>
            <w:r w:rsidRPr="00F9100A">
              <w:rPr>
                <w:bCs/>
                <w:sz w:val="18"/>
                <w:szCs w:val="18"/>
              </w:rPr>
              <w:t xml:space="preserve"> 50см. С гибким j-наконечником (</w:t>
            </w:r>
            <w:proofErr w:type="spellStart"/>
            <w:r w:rsidRPr="00F9100A">
              <w:rPr>
                <w:bCs/>
                <w:sz w:val="18"/>
                <w:szCs w:val="18"/>
              </w:rPr>
              <w:t>изгибоутойчивый</w:t>
            </w:r>
            <w:proofErr w:type="spellEnd"/>
            <w:r w:rsidRPr="00F9100A">
              <w:rPr>
                <w:bCs/>
                <w:sz w:val="18"/>
                <w:szCs w:val="18"/>
              </w:rPr>
              <w:t xml:space="preserve">) </w:t>
            </w:r>
            <w:r w:rsidRPr="00F9100A">
              <w:rPr>
                <w:bCs/>
                <w:sz w:val="18"/>
                <w:szCs w:val="18"/>
              </w:rPr>
              <w:lastRenderedPageBreak/>
              <w:t xml:space="preserve">в эргономичном держателе. </w:t>
            </w:r>
            <w:r w:rsidRPr="00F9100A">
              <w:rPr>
                <w:bCs/>
                <w:sz w:val="18"/>
                <w:szCs w:val="18"/>
              </w:rPr>
              <w:br/>
              <w:t xml:space="preserve">Дилататор, фиксирующий передвижной зажим. </w:t>
            </w:r>
            <w:r w:rsidRPr="00F9100A">
              <w:rPr>
                <w:bCs/>
                <w:sz w:val="18"/>
                <w:szCs w:val="18"/>
              </w:rPr>
              <w:br/>
              <w:t xml:space="preserve">Набор с </w:t>
            </w:r>
            <w:proofErr w:type="spellStart"/>
            <w:r w:rsidRPr="00F9100A">
              <w:rPr>
                <w:bCs/>
                <w:sz w:val="18"/>
                <w:szCs w:val="18"/>
              </w:rPr>
              <w:t>экг</w:t>
            </w:r>
            <w:proofErr w:type="spellEnd"/>
            <w:r w:rsidRPr="00F9100A">
              <w:rPr>
                <w:bCs/>
                <w:sz w:val="18"/>
                <w:szCs w:val="18"/>
              </w:rPr>
              <w:t xml:space="preserve"> кабелем. Без латекса. Без </w:t>
            </w:r>
            <w:proofErr w:type="spellStart"/>
            <w:r w:rsidRPr="00F9100A">
              <w:rPr>
                <w:bCs/>
                <w:sz w:val="18"/>
                <w:szCs w:val="18"/>
              </w:rPr>
              <w:t>дэгф</w:t>
            </w:r>
            <w:proofErr w:type="spellEnd"/>
            <w:r w:rsidRPr="00F9100A">
              <w:rPr>
                <w:bCs/>
                <w:sz w:val="18"/>
                <w:szCs w:val="18"/>
              </w:rPr>
              <w:t>.</w:t>
            </w:r>
            <w:r w:rsidRPr="00F9100A">
              <w:rPr>
                <w:bCs/>
                <w:sz w:val="18"/>
                <w:szCs w:val="18"/>
              </w:rPr>
              <w:br/>
              <w:t>Стерильный, для однократного применения</w:t>
            </w:r>
            <w:r w:rsidRPr="00F9100A">
              <w:rPr>
                <w:bCs/>
                <w:caps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CD419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CD419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CD419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CD419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D048DC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C631C" w:rsidRPr="000735E9" w:rsidTr="00A7031C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FA52B5" w:rsidRDefault="008C631C" w:rsidP="008C631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0735E9" w:rsidRDefault="008C631C" w:rsidP="008C631C">
            <w:pPr>
              <w:pStyle w:val="a5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Метилдопа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31C" w:rsidRPr="00FA52B5" w:rsidRDefault="008C631C" w:rsidP="00CD419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Таблетки 250 мг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CD419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CD419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CD419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933C10" w:rsidP="00CD419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1 905</w:t>
            </w:r>
            <w:r w:rsidR="008C631C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D048DC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C631C" w:rsidRPr="000735E9" w:rsidTr="00A7031C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FA52B5" w:rsidRDefault="008C631C" w:rsidP="00CD419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0735E9" w:rsidRDefault="008C631C" w:rsidP="00CD419F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Теноксикам</w:t>
            </w:r>
            <w:proofErr w:type="spellEnd"/>
            <w:r>
              <w:rPr>
                <w:sz w:val="18"/>
                <w:szCs w:val="18"/>
              </w:rPr>
              <w:t xml:space="preserve"> 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31C" w:rsidRPr="008C631C" w:rsidRDefault="008C631C" w:rsidP="008C631C">
            <w:pPr>
              <w:pStyle w:val="a5"/>
              <w:spacing w:after="0"/>
              <w:rPr>
                <w:rFonts w:eastAsia="Calibri"/>
                <w:sz w:val="18"/>
                <w:szCs w:val="18"/>
              </w:rPr>
            </w:pPr>
            <w:proofErr w:type="spellStart"/>
            <w:r>
              <w:rPr>
                <w:rFonts w:eastAsia="Calibri"/>
                <w:sz w:val="18"/>
                <w:szCs w:val="18"/>
              </w:rPr>
              <w:t>Л</w:t>
            </w:r>
            <w:r w:rsidRPr="008C631C">
              <w:rPr>
                <w:rFonts w:eastAsia="Calibri"/>
                <w:sz w:val="18"/>
                <w:szCs w:val="18"/>
              </w:rPr>
              <w:t>иофилизированный</w:t>
            </w:r>
            <w:r>
              <w:rPr>
                <w:rFonts w:eastAsia="Calibri"/>
                <w:sz w:val="18"/>
                <w:szCs w:val="18"/>
              </w:rPr>
              <w:t>.юб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8C631C">
              <w:rPr>
                <w:rFonts w:eastAsia="Calibri"/>
                <w:sz w:val="18"/>
                <w:szCs w:val="18"/>
              </w:rPr>
              <w:t xml:space="preserve"> по-</w:t>
            </w:r>
          </w:p>
          <w:p w:rsidR="008C631C" w:rsidRPr="008C631C" w:rsidRDefault="008C631C" w:rsidP="008C631C">
            <w:pPr>
              <w:pStyle w:val="a5"/>
              <w:spacing w:after="0"/>
              <w:rPr>
                <w:rFonts w:eastAsia="Calibri"/>
                <w:sz w:val="18"/>
                <w:szCs w:val="18"/>
              </w:rPr>
            </w:pPr>
            <w:proofErr w:type="spellStart"/>
            <w:r w:rsidRPr="008C631C">
              <w:rPr>
                <w:rFonts w:eastAsia="Calibri"/>
                <w:sz w:val="18"/>
                <w:szCs w:val="18"/>
              </w:rPr>
              <w:t>рошок</w:t>
            </w:r>
            <w:proofErr w:type="spellEnd"/>
            <w:r w:rsidRPr="008C631C">
              <w:rPr>
                <w:rFonts w:eastAsia="Calibri"/>
                <w:sz w:val="18"/>
                <w:szCs w:val="18"/>
              </w:rPr>
              <w:t xml:space="preserve"> для приготовления</w:t>
            </w:r>
          </w:p>
          <w:p w:rsidR="008C631C" w:rsidRPr="008C631C" w:rsidRDefault="008C631C" w:rsidP="008C631C">
            <w:pPr>
              <w:pStyle w:val="a5"/>
              <w:spacing w:after="0"/>
              <w:rPr>
                <w:rFonts w:eastAsia="Calibri"/>
                <w:sz w:val="18"/>
                <w:szCs w:val="18"/>
              </w:rPr>
            </w:pPr>
            <w:r w:rsidRPr="008C631C">
              <w:rPr>
                <w:rFonts w:eastAsia="Calibri"/>
                <w:sz w:val="18"/>
                <w:szCs w:val="18"/>
              </w:rPr>
              <w:t>раствора для инъекций, в</w:t>
            </w:r>
          </w:p>
          <w:p w:rsidR="008C631C" w:rsidRPr="008C631C" w:rsidRDefault="008C631C" w:rsidP="008C631C">
            <w:pPr>
              <w:pStyle w:val="a5"/>
              <w:spacing w:after="0"/>
              <w:rPr>
                <w:rFonts w:eastAsia="Calibri"/>
                <w:sz w:val="18"/>
                <w:szCs w:val="18"/>
              </w:rPr>
            </w:pPr>
            <w:r w:rsidRPr="008C631C">
              <w:rPr>
                <w:rFonts w:eastAsia="Calibri"/>
                <w:sz w:val="18"/>
                <w:szCs w:val="18"/>
              </w:rPr>
              <w:t>комплекте с растворите-</w:t>
            </w:r>
          </w:p>
          <w:p w:rsidR="008C631C" w:rsidRPr="008C631C" w:rsidRDefault="008C631C" w:rsidP="008C631C">
            <w:pPr>
              <w:pStyle w:val="a5"/>
              <w:spacing w:after="0"/>
              <w:rPr>
                <w:sz w:val="18"/>
                <w:szCs w:val="18"/>
              </w:rPr>
            </w:pPr>
            <w:proofErr w:type="spellStart"/>
            <w:r w:rsidRPr="008C631C">
              <w:rPr>
                <w:rFonts w:eastAsia="Calibri"/>
                <w:sz w:val="18"/>
                <w:szCs w:val="18"/>
              </w:rPr>
              <w:t>лем</w:t>
            </w:r>
            <w:proofErr w:type="spellEnd"/>
            <w:r w:rsidRPr="008C631C">
              <w:rPr>
                <w:rFonts w:eastAsia="Calibri"/>
                <w:sz w:val="18"/>
                <w:szCs w:val="18"/>
              </w:rPr>
              <w:t xml:space="preserve"> (вода для инъекций)</w:t>
            </w:r>
            <w:r>
              <w:rPr>
                <w:rFonts w:eastAsia="Calibri"/>
                <w:sz w:val="18"/>
                <w:szCs w:val="18"/>
              </w:rPr>
              <w:t xml:space="preserve"> 20мл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CD41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ампула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CD419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CD419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928,45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CD419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83 560,50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D048DC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C631C" w:rsidRPr="000735E9" w:rsidTr="008C631C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FA52B5" w:rsidRDefault="008C631C" w:rsidP="00D048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EB1C5F" w:rsidRDefault="008C631C" w:rsidP="00D048D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31C" w:rsidRPr="00EB1C5F" w:rsidRDefault="008C631C" w:rsidP="00D048DC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D048D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D048DC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D048D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D048D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65 146,00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D048DC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C631C" w:rsidRPr="000735E9" w:rsidTr="006260C0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FA52B5" w:rsidRDefault="008C631C" w:rsidP="00D048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8C631C" w:rsidRDefault="008C631C" w:rsidP="008C631C">
            <w:pPr>
              <w:rPr>
                <w:sz w:val="18"/>
                <w:szCs w:val="18"/>
              </w:rPr>
            </w:pPr>
            <w:proofErr w:type="spellStart"/>
            <w:r w:rsidRPr="008C631C">
              <w:rPr>
                <w:sz w:val="18"/>
                <w:szCs w:val="18"/>
              </w:rPr>
              <w:t>Гепариновая</w:t>
            </w:r>
            <w:proofErr w:type="spellEnd"/>
            <w:r w:rsidRPr="008C631C">
              <w:rPr>
                <w:sz w:val="18"/>
                <w:szCs w:val="18"/>
              </w:rPr>
              <w:t xml:space="preserve"> мазь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31C" w:rsidRPr="008C631C" w:rsidRDefault="008C631C" w:rsidP="008C631C">
            <w:pPr>
              <w:rPr>
                <w:sz w:val="18"/>
                <w:szCs w:val="18"/>
              </w:rPr>
            </w:pPr>
            <w:r w:rsidRPr="008C631C">
              <w:rPr>
                <w:sz w:val="18"/>
                <w:szCs w:val="18"/>
              </w:rPr>
              <w:t xml:space="preserve">Гепарин, анестезин, </w:t>
            </w:r>
            <w:proofErr w:type="spellStart"/>
            <w:r w:rsidRPr="008C631C">
              <w:rPr>
                <w:sz w:val="18"/>
                <w:szCs w:val="18"/>
              </w:rPr>
              <w:t>бензил-никотинат</w:t>
            </w:r>
            <w:proofErr w:type="spellEnd"/>
            <w:r w:rsidRPr="008C631C">
              <w:rPr>
                <w:sz w:val="18"/>
                <w:szCs w:val="18"/>
              </w:rPr>
              <w:t>, мазь для наружного применения 25г</w:t>
            </w:r>
          </w:p>
          <w:p w:rsidR="008C631C" w:rsidRPr="008C631C" w:rsidRDefault="008C631C" w:rsidP="008C631C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8C631C" w:rsidRDefault="008C631C">
            <w:pPr>
              <w:pStyle w:val="Default"/>
              <w:rPr>
                <w:sz w:val="18"/>
                <w:szCs w:val="18"/>
              </w:rPr>
            </w:pPr>
            <w:r w:rsidRPr="008C631C">
              <w:rPr>
                <w:sz w:val="18"/>
                <w:szCs w:val="18"/>
              </w:rPr>
              <w:t>туба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D048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D048D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933C1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5 795,</w:t>
            </w:r>
            <w:r w:rsidR="00933C10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D048DC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C631C" w:rsidRPr="000735E9" w:rsidTr="008C631C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FA52B5" w:rsidRDefault="008C631C" w:rsidP="00D048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0735E9" w:rsidRDefault="008C631C" w:rsidP="00D048D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Пила проволочная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31C" w:rsidRPr="000735E9" w:rsidRDefault="008C631C" w:rsidP="00D048D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Пила проволочная  витая хирургическая для распиливание костей , 500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D048DC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D048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D048D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D048D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EB1C5F" w:rsidRDefault="008C631C" w:rsidP="00D048DC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C631C" w:rsidRPr="000735E9" w:rsidTr="008C631C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FA52B5" w:rsidRDefault="008C631C" w:rsidP="00D048D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1C" w:rsidRPr="000735E9" w:rsidRDefault="008C631C" w:rsidP="00D048DC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31C" w:rsidRPr="00FA52B5" w:rsidRDefault="008C631C" w:rsidP="00D048D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D048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D048D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8C631C" w:rsidP="00D048D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FA52B5" w:rsidRDefault="00933C10" w:rsidP="00D048D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566 063,40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1C" w:rsidRPr="000735E9" w:rsidRDefault="008C631C" w:rsidP="00D048DC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374274" w:rsidRDefault="00374274" w:rsidP="00D45DC3">
      <w:pPr>
        <w:ind w:firstLine="708"/>
        <w:rPr>
          <w:b/>
          <w:sz w:val="16"/>
          <w:szCs w:val="16"/>
        </w:rPr>
      </w:pPr>
    </w:p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начало предоставления ценовых предложений – с </w:t>
      </w:r>
      <w:r w:rsidR="007528FB">
        <w:rPr>
          <w:sz w:val="16"/>
          <w:szCs w:val="16"/>
        </w:rPr>
        <w:t>1</w:t>
      </w:r>
      <w:r w:rsidR="008C631C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ч. </w:t>
      </w:r>
      <w:r w:rsidR="008C631C">
        <w:rPr>
          <w:sz w:val="16"/>
          <w:szCs w:val="16"/>
        </w:rPr>
        <w:t>0</w:t>
      </w:r>
      <w:r w:rsidRPr="00DF2A03">
        <w:rPr>
          <w:sz w:val="16"/>
          <w:szCs w:val="16"/>
        </w:rPr>
        <w:t>0 мин</w:t>
      </w:r>
      <w:r w:rsidR="0062173A">
        <w:rPr>
          <w:sz w:val="16"/>
          <w:szCs w:val="16"/>
        </w:rPr>
        <w:t xml:space="preserve"> </w:t>
      </w:r>
      <w:r w:rsidRPr="00DF2A03">
        <w:rPr>
          <w:sz w:val="16"/>
          <w:szCs w:val="16"/>
        </w:rPr>
        <w:t xml:space="preserve"> </w:t>
      </w:r>
      <w:r w:rsidR="002535F6">
        <w:rPr>
          <w:sz w:val="16"/>
          <w:szCs w:val="16"/>
        </w:rPr>
        <w:t>0</w:t>
      </w:r>
      <w:r w:rsidR="008C631C">
        <w:rPr>
          <w:sz w:val="16"/>
          <w:szCs w:val="16"/>
        </w:rPr>
        <w:t>4</w:t>
      </w:r>
      <w:r w:rsidRPr="00DF2A03">
        <w:rPr>
          <w:sz w:val="16"/>
          <w:szCs w:val="16"/>
        </w:rPr>
        <w:t>.</w:t>
      </w:r>
      <w:r w:rsidR="00493C5D">
        <w:rPr>
          <w:sz w:val="16"/>
          <w:szCs w:val="16"/>
        </w:rPr>
        <w:t>1</w:t>
      </w:r>
      <w:r w:rsidR="008C631C">
        <w:rPr>
          <w:sz w:val="16"/>
          <w:szCs w:val="16"/>
        </w:rPr>
        <w:t>1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- до </w:t>
      </w:r>
      <w:r w:rsidR="007528FB">
        <w:rPr>
          <w:sz w:val="16"/>
          <w:szCs w:val="16"/>
        </w:rPr>
        <w:t>1</w:t>
      </w:r>
      <w:r w:rsidR="008C631C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ч. </w:t>
      </w:r>
      <w:r w:rsidR="008C631C">
        <w:rPr>
          <w:sz w:val="16"/>
          <w:szCs w:val="16"/>
        </w:rPr>
        <w:t>0</w:t>
      </w:r>
      <w:r w:rsidR="002535F6">
        <w:rPr>
          <w:sz w:val="16"/>
          <w:szCs w:val="16"/>
        </w:rPr>
        <w:t>0 мин 1</w:t>
      </w:r>
      <w:r w:rsidR="008C631C">
        <w:rPr>
          <w:sz w:val="16"/>
          <w:szCs w:val="16"/>
        </w:rPr>
        <w:t>1</w:t>
      </w:r>
      <w:r w:rsidRPr="00DF2A03">
        <w:rPr>
          <w:sz w:val="16"/>
          <w:szCs w:val="16"/>
        </w:rPr>
        <w:t>.</w:t>
      </w:r>
      <w:r w:rsidR="00493C5D">
        <w:rPr>
          <w:sz w:val="16"/>
          <w:szCs w:val="16"/>
        </w:rPr>
        <w:t>1</w:t>
      </w:r>
      <w:r w:rsidR="008C631C">
        <w:rPr>
          <w:sz w:val="16"/>
          <w:szCs w:val="16"/>
        </w:rPr>
        <w:t>1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</w:t>
      </w:r>
      <w:r w:rsidR="008C631C">
        <w:rPr>
          <w:b/>
          <w:sz w:val="20"/>
          <w:szCs w:val="20"/>
          <w:u w:val="single"/>
        </w:rPr>
        <w:t>м</w:t>
      </w:r>
      <w:r w:rsidRPr="00DF2A03">
        <w:rPr>
          <w:b/>
          <w:sz w:val="20"/>
          <w:szCs w:val="20"/>
          <w:u w:val="single"/>
        </w:rPr>
        <w:t>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528FB">
        <w:rPr>
          <w:sz w:val="16"/>
          <w:szCs w:val="16"/>
        </w:rPr>
        <w:t>1</w:t>
      </w:r>
      <w:r w:rsidR="008C631C">
        <w:rPr>
          <w:sz w:val="16"/>
          <w:szCs w:val="16"/>
        </w:rPr>
        <w:t>1</w:t>
      </w:r>
      <w:r w:rsidRPr="00DF2A03">
        <w:rPr>
          <w:sz w:val="16"/>
          <w:szCs w:val="16"/>
        </w:rPr>
        <w:t xml:space="preserve"> ч. </w:t>
      </w:r>
      <w:r w:rsidR="008C631C">
        <w:rPr>
          <w:sz w:val="16"/>
          <w:szCs w:val="16"/>
        </w:rPr>
        <w:t>0</w:t>
      </w:r>
      <w:r w:rsidR="00A30BB3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мин. </w:t>
      </w:r>
      <w:r w:rsidR="002535F6">
        <w:rPr>
          <w:sz w:val="16"/>
          <w:szCs w:val="16"/>
        </w:rPr>
        <w:t>1</w:t>
      </w:r>
      <w:r w:rsidR="008C631C">
        <w:rPr>
          <w:sz w:val="16"/>
          <w:szCs w:val="16"/>
        </w:rPr>
        <w:t>1</w:t>
      </w:r>
      <w:r w:rsidRPr="00DF2A03">
        <w:rPr>
          <w:sz w:val="16"/>
          <w:szCs w:val="16"/>
        </w:rPr>
        <w:t>.</w:t>
      </w:r>
      <w:r w:rsidR="00493C5D">
        <w:rPr>
          <w:sz w:val="16"/>
          <w:szCs w:val="16"/>
        </w:rPr>
        <w:t>1</w:t>
      </w:r>
      <w:r w:rsidR="008C631C">
        <w:rPr>
          <w:sz w:val="16"/>
          <w:szCs w:val="16"/>
        </w:rPr>
        <w:t>1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поставки:1</w:t>
      </w:r>
      <w:r w:rsidR="0086219B">
        <w:rPr>
          <w:b/>
          <w:sz w:val="16"/>
          <w:szCs w:val="16"/>
          <w:u w:val="single"/>
        </w:rPr>
        <w:t>5</w:t>
      </w:r>
      <w:r w:rsidRPr="00DF2A03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Pr="00DF2A03">
        <w:rPr>
          <w:sz w:val="28"/>
          <w:szCs w:val="28"/>
        </w:rPr>
        <w:t xml:space="preserve"> </w:t>
      </w:r>
      <w:r w:rsidRPr="00DF2A03">
        <w:rPr>
          <w:b/>
          <w:sz w:val="16"/>
          <w:szCs w:val="16"/>
          <w:u w:val="single"/>
        </w:rPr>
        <w:t>(В течение года по заявкам еженедельно).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t>Счет-фактура, 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r w:rsidRPr="00DF2A03">
        <w:rPr>
          <w:sz w:val="16"/>
          <w:szCs w:val="16"/>
          <w:lang w:val="en-US"/>
        </w:rPr>
        <w:t>apt</w:t>
      </w:r>
      <w:r w:rsidRPr="00DF2A03">
        <w:rPr>
          <w:sz w:val="16"/>
          <w:szCs w:val="16"/>
        </w:rPr>
        <w:t>62@</w:t>
      </w:r>
      <w:proofErr w:type="spellStart"/>
      <w:r w:rsidRPr="00DF2A03">
        <w:rPr>
          <w:sz w:val="16"/>
          <w:szCs w:val="16"/>
          <w:lang w:val="en-US"/>
        </w:rPr>
        <w:t>bk</w:t>
      </w:r>
      <w:proofErr w:type="spellEnd"/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07719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5168F"/>
    <w:rsid w:val="00052E36"/>
    <w:rsid w:val="00055483"/>
    <w:rsid w:val="00055921"/>
    <w:rsid w:val="00057F65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701A"/>
    <w:rsid w:val="000C03AF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0F7D40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76136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35F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4274"/>
    <w:rsid w:val="003755AF"/>
    <w:rsid w:val="003800BB"/>
    <w:rsid w:val="00380D54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5049"/>
    <w:rsid w:val="003A5432"/>
    <w:rsid w:val="003A6331"/>
    <w:rsid w:val="003B1CB7"/>
    <w:rsid w:val="003B4687"/>
    <w:rsid w:val="003B72DF"/>
    <w:rsid w:val="003C14CD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676"/>
    <w:rsid w:val="0041075C"/>
    <w:rsid w:val="00410A9B"/>
    <w:rsid w:val="00411F52"/>
    <w:rsid w:val="00412887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6235"/>
    <w:rsid w:val="00467FBD"/>
    <w:rsid w:val="00472249"/>
    <w:rsid w:val="00473AC7"/>
    <w:rsid w:val="00484BB5"/>
    <w:rsid w:val="0048782E"/>
    <w:rsid w:val="004928A0"/>
    <w:rsid w:val="00493C5D"/>
    <w:rsid w:val="00494623"/>
    <w:rsid w:val="00494AD5"/>
    <w:rsid w:val="00494F0A"/>
    <w:rsid w:val="00496C69"/>
    <w:rsid w:val="00496DEE"/>
    <w:rsid w:val="00497E8C"/>
    <w:rsid w:val="004A2063"/>
    <w:rsid w:val="004A4020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0130"/>
    <w:rsid w:val="004D21E5"/>
    <w:rsid w:val="004D2CBE"/>
    <w:rsid w:val="004D3798"/>
    <w:rsid w:val="004D3F7B"/>
    <w:rsid w:val="004D5C14"/>
    <w:rsid w:val="004D6488"/>
    <w:rsid w:val="004D6D7D"/>
    <w:rsid w:val="004D740C"/>
    <w:rsid w:val="004E0EF8"/>
    <w:rsid w:val="004E1AAE"/>
    <w:rsid w:val="004E2A95"/>
    <w:rsid w:val="004E3E77"/>
    <w:rsid w:val="004F00F3"/>
    <w:rsid w:val="004F1113"/>
    <w:rsid w:val="004F23CD"/>
    <w:rsid w:val="004F40A7"/>
    <w:rsid w:val="004F46AC"/>
    <w:rsid w:val="005039BF"/>
    <w:rsid w:val="00504EF8"/>
    <w:rsid w:val="005062DD"/>
    <w:rsid w:val="00507C55"/>
    <w:rsid w:val="00514919"/>
    <w:rsid w:val="00521886"/>
    <w:rsid w:val="00525496"/>
    <w:rsid w:val="00526801"/>
    <w:rsid w:val="00530260"/>
    <w:rsid w:val="00530DDD"/>
    <w:rsid w:val="00536521"/>
    <w:rsid w:val="0053764A"/>
    <w:rsid w:val="00537981"/>
    <w:rsid w:val="00545BB6"/>
    <w:rsid w:val="005512E4"/>
    <w:rsid w:val="005517E7"/>
    <w:rsid w:val="00553BA8"/>
    <w:rsid w:val="0055545C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173A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702DA0"/>
    <w:rsid w:val="00703444"/>
    <w:rsid w:val="00703A3D"/>
    <w:rsid w:val="0070434B"/>
    <w:rsid w:val="00705207"/>
    <w:rsid w:val="0070621B"/>
    <w:rsid w:val="00711EF4"/>
    <w:rsid w:val="007138CC"/>
    <w:rsid w:val="00714D5F"/>
    <w:rsid w:val="00716133"/>
    <w:rsid w:val="007245AE"/>
    <w:rsid w:val="00727D84"/>
    <w:rsid w:val="00727DA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16F"/>
    <w:rsid w:val="00762F0C"/>
    <w:rsid w:val="00762FF3"/>
    <w:rsid w:val="00764917"/>
    <w:rsid w:val="00764B57"/>
    <w:rsid w:val="00765598"/>
    <w:rsid w:val="007667F5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B67"/>
    <w:rsid w:val="00796CA5"/>
    <w:rsid w:val="007A109F"/>
    <w:rsid w:val="007A5817"/>
    <w:rsid w:val="007A5E5A"/>
    <w:rsid w:val="007A7458"/>
    <w:rsid w:val="007B0E5B"/>
    <w:rsid w:val="007B0E68"/>
    <w:rsid w:val="007B3C65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2FAE"/>
    <w:rsid w:val="007F34CD"/>
    <w:rsid w:val="007F3741"/>
    <w:rsid w:val="007F3E1F"/>
    <w:rsid w:val="007F47CB"/>
    <w:rsid w:val="007F481D"/>
    <w:rsid w:val="007F5BA4"/>
    <w:rsid w:val="008004A6"/>
    <w:rsid w:val="00806219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2A5"/>
    <w:rsid w:val="008349E6"/>
    <w:rsid w:val="00834BFC"/>
    <w:rsid w:val="008350EE"/>
    <w:rsid w:val="00835255"/>
    <w:rsid w:val="008448D1"/>
    <w:rsid w:val="0084784D"/>
    <w:rsid w:val="0085237B"/>
    <w:rsid w:val="00854849"/>
    <w:rsid w:val="00857386"/>
    <w:rsid w:val="008578FE"/>
    <w:rsid w:val="0086137F"/>
    <w:rsid w:val="0086219B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C07A7"/>
    <w:rsid w:val="008C10D2"/>
    <w:rsid w:val="008C1B0D"/>
    <w:rsid w:val="008C1CFC"/>
    <w:rsid w:val="008C631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4088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233EC"/>
    <w:rsid w:val="00931746"/>
    <w:rsid w:val="00933C10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F5C1E"/>
    <w:rsid w:val="00A00D92"/>
    <w:rsid w:val="00A0346B"/>
    <w:rsid w:val="00A035F5"/>
    <w:rsid w:val="00A114CA"/>
    <w:rsid w:val="00A16663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640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031C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018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3C75"/>
    <w:rsid w:val="00BA40CF"/>
    <w:rsid w:val="00BA4952"/>
    <w:rsid w:val="00BA4D00"/>
    <w:rsid w:val="00BB00E8"/>
    <w:rsid w:val="00BB0FF0"/>
    <w:rsid w:val="00BB12B0"/>
    <w:rsid w:val="00BB1523"/>
    <w:rsid w:val="00BB2B6E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E3D"/>
    <w:rsid w:val="00C070F9"/>
    <w:rsid w:val="00C121BB"/>
    <w:rsid w:val="00C127A6"/>
    <w:rsid w:val="00C13410"/>
    <w:rsid w:val="00C1465B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B06E1"/>
    <w:rsid w:val="00CB45ED"/>
    <w:rsid w:val="00CC1918"/>
    <w:rsid w:val="00CD1E73"/>
    <w:rsid w:val="00CD2050"/>
    <w:rsid w:val="00CD3B43"/>
    <w:rsid w:val="00CD7174"/>
    <w:rsid w:val="00CE063E"/>
    <w:rsid w:val="00CE2AD5"/>
    <w:rsid w:val="00CE4D24"/>
    <w:rsid w:val="00CE60B2"/>
    <w:rsid w:val="00CF0A6E"/>
    <w:rsid w:val="00CF28E7"/>
    <w:rsid w:val="00CF5F01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0ED0"/>
    <w:rsid w:val="00D31688"/>
    <w:rsid w:val="00D33534"/>
    <w:rsid w:val="00D33893"/>
    <w:rsid w:val="00D34AEA"/>
    <w:rsid w:val="00D34C9A"/>
    <w:rsid w:val="00D34E9A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4837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27B4F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759C7"/>
    <w:rsid w:val="00E80EA3"/>
    <w:rsid w:val="00E829DB"/>
    <w:rsid w:val="00E850DF"/>
    <w:rsid w:val="00E86F79"/>
    <w:rsid w:val="00E87036"/>
    <w:rsid w:val="00E87627"/>
    <w:rsid w:val="00E924FF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2B5"/>
    <w:rsid w:val="00FA5B2E"/>
    <w:rsid w:val="00FA62BF"/>
    <w:rsid w:val="00FA6C07"/>
    <w:rsid w:val="00FB04DC"/>
    <w:rsid w:val="00FB48AA"/>
    <w:rsid w:val="00FB591A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37981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537981"/>
  </w:style>
  <w:style w:type="character" w:styleId="a6">
    <w:name w:val="Hyperlink"/>
    <w:basedOn w:val="a0"/>
    <w:uiPriority w:val="99"/>
    <w:semiHidden/>
    <w:rsid w:val="00537981"/>
    <w:rPr>
      <w:rFonts w:cs="Times New Roman"/>
      <w:color w:val="0000FF"/>
      <w:u w:val="single"/>
    </w:rPr>
  </w:style>
  <w:style w:type="character" w:styleId="a7">
    <w:name w:val="Strong"/>
    <w:basedOn w:val="a0"/>
    <w:uiPriority w:val="22"/>
    <w:qFormat/>
    <w:locked/>
    <w:rsid w:val="0037427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CD9341A-1C90-4A16-871A-4F2DC71D1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3039</TotalTime>
  <Pages>1</Pages>
  <Words>911</Words>
  <Characters>5196</Characters>
  <Application>Microsoft Office Word</Application>
  <DocSecurity>0</DocSecurity>
  <Lines>43</Lines>
  <Paragraphs>12</Paragraphs>
  <ScaleCrop>false</ScaleCrop>
  <Company>Fora</Company>
  <LinksUpToDate>false</LinksUpToDate>
  <CharactersWithSpaces>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523</cp:revision>
  <cp:lastPrinted>2019-11-04T03:46:00Z</cp:lastPrinted>
  <dcterms:created xsi:type="dcterms:W3CDTF">2017-09-08T03:47:00Z</dcterms:created>
  <dcterms:modified xsi:type="dcterms:W3CDTF">2019-11-04T03:46:00Z</dcterms:modified>
</cp:coreProperties>
</file>