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661B21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55AE6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CE1F83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661B21">
        <w:rPr>
          <w:sz w:val="28"/>
        </w:rPr>
        <w:t>6</w:t>
      </w:r>
      <w:r w:rsidR="00DA76D3">
        <w:rPr>
          <w:sz w:val="28"/>
        </w:rPr>
        <w:t>.</w:t>
      </w:r>
      <w:r w:rsidR="00661B21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46D98">
        <w:rPr>
          <w:sz w:val="28"/>
        </w:rPr>
        <w:t>0</w:t>
      </w:r>
      <w:r w:rsidR="00E55AE6">
        <w:rPr>
          <w:sz w:val="28"/>
        </w:rPr>
        <w:t>7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CE1F83">
        <w:rPr>
          <w:sz w:val="28"/>
        </w:rPr>
        <w:t>8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CE1F83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CE1F83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661B21" w:rsidRPr="00585735" w:rsidTr="007762D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661B21" w:rsidRPr="00E55AE6" w:rsidRDefault="00661B2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Атропина сульфат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 xml:space="preserve">Раствор для инъекций 0,1% 1мл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амп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104,88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1B21" w:rsidRPr="00661B21" w:rsidRDefault="00661B2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31 464,00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1B21" w:rsidRPr="00E55AE6" w:rsidRDefault="00661B21" w:rsidP="00E55AE6">
            <w:pPr>
              <w:pStyle w:val="a3"/>
              <w:rPr>
                <w:color w:val="000000"/>
                <w:sz w:val="18"/>
                <w:szCs w:val="18"/>
              </w:rPr>
            </w:pPr>
            <w:r w:rsidRPr="00E55AE6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95A51" w:rsidRPr="009727DA" w:rsidTr="008A322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 xml:space="preserve">Дигоксин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244,00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12 200,00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E55AE6" w:rsidRDefault="00295A51" w:rsidP="00DB308C">
            <w:pPr>
              <w:pStyle w:val="a3"/>
              <w:rPr>
                <w:color w:val="000000"/>
                <w:sz w:val="18"/>
                <w:szCs w:val="18"/>
              </w:rPr>
            </w:pPr>
            <w:r w:rsidRPr="00E55AE6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95A51" w:rsidRPr="00CE1F83" w:rsidTr="00E55AE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 xml:space="preserve">Метилдопа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Таблетки 250мг№50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1 905,00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3 810,00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По  заявке заказчика</w:t>
            </w:r>
          </w:p>
        </w:tc>
      </w:tr>
      <w:tr w:rsidR="00295A51" w:rsidRPr="00346D98" w:rsidTr="00FA10E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Нифедипин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Таблетки 20мг №100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767,00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E55AE6" w:rsidRDefault="00295A51" w:rsidP="00DB308C">
            <w:pPr>
              <w:pStyle w:val="a3"/>
              <w:rPr>
                <w:color w:val="000000"/>
                <w:sz w:val="18"/>
                <w:szCs w:val="18"/>
              </w:rPr>
            </w:pPr>
            <w:r w:rsidRPr="00E55AE6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95A51" w:rsidRPr="00CE1F83" w:rsidTr="00E55AE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Хлорамфеникол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линимент 10% 25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325,73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65 146,00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По  заявке заказчика</w:t>
            </w:r>
          </w:p>
        </w:tc>
      </w:tr>
      <w:tr w:rsidR="00295A51" w:rsidRPr="00346D98" w:rsidTr="004408F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Левоноргестрел, этинилэстрадиол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0,125 мг левоноргестрела в комбинации с 0,03 мг или 0,04 мг этинилэстрадиола№ 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1256,64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125 664,00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E55AE6" w:rsidRDefault="00295A51" w:rsidP="00DB308C">
            <w:pPr>
              <w:pStyle w:val="a3"/>
              <w:rPr>
                <w:color w:val="000000"/>
                <w:sz w:val="18"/>
                <w:szCs w:val="18"/>
              </w:rPr>
            </w:pPr>
            <w:r w:rsidRPr="00E55AE6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95A51" w:rsidRPr="00E55AE6" w:rsidTr="007762D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система одноразовая для переливания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  <w:lang w:val="kk-KZ"/>
              </w:rPr>
            </w:pPr>
            <w:r w:rsidRPr="00661B21"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bCs/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>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16 358,00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По  заявке заказчика</w:t>
            </w:r>
          </w:p>
        </w:tc>
      </w:tr>
      <w:tr w:rsidR="00295A51" w:rsidRPr="00346D98" w:rsidTr="00F4137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ПГА нить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 xml:space="preserve">ПГА нить хирургическая  рассасывающаяся </w:t>
            </w:r>
            <w:proofErr w:type="spellStart"/>
            <w:r w:rsidRPr="00661B21">
              <w:rPr>
                <w:bCs/>
                <w:sz w:val="18"/>
                <w:szCs w:val="18"/>
              </w:rPr>
              <w:t>полигликолидная</w:t>
            </w:r>
            <w:proofErr w:type="spellEnd"/>
            <w:r w:rsidRPr="00661B21">
              <w:rPr>
                <w:bCs/>
                <w:sz w:val="18"/>
                <w:szCs w:val="18"/>
                <w:lang w:val="en-US"/>
              </w:rPr>
              <w:t>USP</w:t>
            </w:r>
            <w:r w:rsidRPr="00661B21">
              <w:rPr>
                <w:bCs/>
                <w:sz w:val="18"/>
                <w:szCs w:val="18"/>
              </w:rPr>
              <w:t>2 метрич3,5</w:t>
            </w:r>
            <w:r w:rsidRPr="00661B21">
              <w:rPr>
                <w:bCs/>
                <w:sz w:val="18"/>
                <w:szCs w:val="18"/>
                <w:lang w:val="en-US"/>
              </w:rPr>
              <w:t>L</w:t>
            </w:r>
            <w:r w:rsidRPr="00661B21">
              <w:rPr>
                <w:bCs/>
                <w:sz w:val="18"/>
                <w:szCs w:val="18"/>
              </w:rPr>
              <w:t xml:space="preserve">  75см с иглой </w:t>
            </w:r>
            <w:r w:rsidRPr="00661B21">
              <w:rPr>
                <w:bCs/>
                <w:sz w:val="18"/>
                <w:szCs w:val="18"/>
                <w:lang w:val="en-US"/>
              </w:rPr>
              <w:t>HR</w:t>
            </w:r>
            <w:r w:rsidRPr="00661B21">
              <w:rPr>
                <w:bCs/>
                <w:sz w:val="18"/>
                <w:szCs w:val="18"/>
              </w:rPr>
              <w:t>-45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47 177,50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E55AE6" w:rsidRDefault="00295A51" w:rsidP="00DB308C">
            <w:pPr>
              <w:pStyle w:val="a3"/>
              <w:rPr>
                <w:color w:val="000000"/>
                <w:sz w:val="18"/>
                <w:szCs w:val="18"/>
              </w:rPr>
            </w:pPr>
            <w:r w:rsidRPr="00E55AE6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95A51" w:rsidRPr="00CE1F83" w:rsidTr="007762D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ПГА нить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bCs/>
                <w:sz w:val="18"/>
                <w:szCs w:val="18"/>
              </w:rPr>
              <w:t xml:space="preserve">ПГА нить хирургическая  рассасывающаяся </w:t>
            </w:r>
            <w:proofErr w:type="spellStart"/>
            <w:r w:rsidRPr="00661B21">
              <w:rPr>
                <w:bCs/>
                <w:sz w:val="18"/>
                <w:szCs w:val="18"/>
              </w:rPr>
              <w:t>полигликолидная</w:t>
            </w:r>
            <w:proofErr w:type="spellEnd"/>
            <w:r w:rsidRPr="00661B21">
              <w:rPr>
                <w:bCs/>
                <w:sz w:val="18"/>
                <w:szCs w:val="18"/>
                <w:lang w:val="en-US"/>
              </w:rPr>
              <w:t>USP</w:t>
            </w:r>
            <w:r w:rsidRPr="00661B21">
              <w:rPr>
                <w:bCs/>
                <w:sz w:val="18"/>
                <w:szCs w:val="18"/>
              </w:rPr>
              <w:t xml:space="preserve">2 </w:t>
            </w:r>
            <w:proofErr w:type="spellStart"/>
            <w:r w:rsidRPr="00661B21">
              <w:rPr>
                <w:bCs/>
                <w:sz w:val="18"/>
                <w:szCs w:val="18"/>
              </w:rPr>
              <w:t>метрич</w:t>
            </w:r>
            <w:proofErr w:type="spellEnd"/>
            <w:r w:rsidRPr="00661B21">
              <w:rPr>
                <w:bCs/>
                <w:sz w:val="18"/>
                <w:szCs w:val="18"/>
              </w:rPr>
              <w:t xml:space="preserve"> 4 </w:t>
            </w:r>
            <w:r w:rsidRPr="00661B21">
              <w:rPr>
                <w:bCs/>
                <w:sz w:val="18"/>
                <w:szCs w:val="18"/>
                <w:lang w:val="en-US"/>
              </w:rPr>
              <w:t>L</w:t>
            </w:r>
            <w:r w:rsidRPr="00661B21">
              <w:rPr>
                <w:bCs/>
                <w:sz w:val="18"/>
                <w:szCs w:val="18"/>
              </w:rPr>
              <w:t xml:space="preserve">  75см с иглой </w:t>
            </w:r>
            <w:r w:rsidRPr="00661B21">
              <w:rPr>
                <w:bCs/>
                <w:sz w:val="18"/>
                <w:szCs w:val="18"/>
                <w:lang w:val="en-US"/>
              </w:rPr>
              <w:t>HR</w:t>
            </w:r>
            <w:r w:rsidRPr="00661B21">
              <w:rPr>
                <w:bCs/>
                <w:sz w:val="18"/>
                <w:szCs w:val="18"/>
              </w:rPr>
              <w:t>-40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661B21" w:rsidRDefault="00295A51" w:rsidP="00661B21">
            <w:pPr>
              <w:pStyle w:val="a3"/>
              <w:rPr>
                <w:sz w:val="18"/>
                <w:szCs w:val="18"/>
              </w:rPr>
            </w:pPr>
            <w:r w:rsidRPr="00661B21">
              <w:rPr>
                <w:sz w:val="18"/>
                <w:szCs w:val="18"/>
              </w:rPr>
              <w:t>28 306,50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E55AE6" w:rsidRDefault="00295A51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По  заявке заказчика</w:t>
            </w:r>
          </w:p>
        </w:tc>
      </w:tr>
      <w:tr w:rsidR="00295A51" w:rsidRPr="00346D98" w:rsidTr="00E55AE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346D98" w:rsidRDefault="00295A51" w:rsidP="005701B4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51" w:rsidRPr="00346D98" w:rsidRDefault="00295A51" w:rsidP="005701B4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337 796,00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1" w:rsidRPr="00346D98" w:rsidRDefault="00295A51" w:rsidP="005701B4">
            <w:pPr>
              <w:pStyle w:val="a3"/>
              <w:rPr>
                <w:sz w:val="18"/>
                <w:szCs w:val="18"/>
              </w:rPr>
            </w:pPr>
          </w:p>
        </w:tc>
      </w:tr>
    </w:tbl>
    <w:p w:rsidR="003E21A5" w:rsidRDefault="00624BC3" w:rsidP="003E21A5">
      <w:pPr>
        <w:pStyle w:val="a3"/>
        <w:rPr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 </w:t>
      </w:r>
      <w:r w:rsidR="003E21A5">
        <w:rPr>
          <w:sz w:val="28"/>
          <w:szCs w:val="28"/>
        </w:rPr>
        <w:t>3.Дата и время представления ценового предложения:  Отсутствие ценовых предложений.</w:t>
      </w:r>
    </w:p>
    <w:p w:rsidR="00346D98" w:rsidRPr="003E21A5" w:rsidRDefault="003E21A5" w:rsidP="003E21A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4. В связи с отсутствием ценовых предложений на основании п.112 Правил признать закупку способом ценовых предложений по лоту №1,2,3,4,5,6,7,8,9 несостоявшейся.</w:t>
      </w: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5A51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1A5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EA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1B21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022E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27976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0A57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1F83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55AE6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4616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B5311-2589-4881-8152-F3FCB7FE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312</cp:revision>
  <cp:lastPrinted>2019-08-07T06:46:00Z</cp:lastPrinted>
  <dcterms:created xsi:type="dcterms:W3CDTF">2017-12-06T09:39:00Z</dcterms:created>
  <dcterms:modified xsi:type="dcterms:W3CDTF">2019-08-07T06:48:00Z</dcterms:modified>
</cp:coreProperties>
</file>