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844FCF">
        <w:rPr>
          <w:sz w:val="28"/>
          <w:szCs w:val="28"/>
        </w:rPr>
        <w:t xml:space="preserve"> 40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844FCF">
        <w:rPr>
          <w:caps w:val="0"/>
          <w:sz w:val="28"/>
          <w:szCs w:val="28"/>
        </w:rPr>
        <w:t>21 октября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844FCF">
        <w:rPr>
          <w:sz w:val="28"/>
        </w:rPr>
        <w:t>3</w:t>
      </w:r>
      <w:r w:rsidR="00DA76D3">
        <w:rPr>
          <w:sz w:val="28"/>
        </w:rPr>
        <w:t>.</w:t>
      </w:r>
      <w:r w:rsidR="00844FCF">
        <w:rPr>
          <w:sz w:val="28"/>
        </w:rPr>
        <w:t>4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844FCF">
        <w:rPr>
          <w:sz w:val="28"/>
        </w:rPr>
        <w:t>1</w:t>
      </w:r>
      <w:r w:rsidR="00E55AE6">
        <w:rPr>
          <w:sz w:val="28"/>
        </w:rPr>
        <w:t>7</w:t>
      </w:r>
      <w:r w:rsidR="00724417">
        <w:rPr>
          <w:sz w:val="28"/>
        </w:rPr>
        <w:t>.</w:t>
      </w:r>
      <w:r w:rsidR="00844FCF">
        <w:rPr>
          <w:sz w:val="28"/>
        </w:rPr>
        <w:t>10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CE1F83">
        <w:rPr>
          <w:sz w:val="28"/>
        </w:rPr>
        <w:t>ия закупа лекарственных средств и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CE1F83">
        <w:rPr>
          <w:sz w:val="28"/>
        </w:rPr>
        <w:t>,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4395"/>
        <w:gridCol w:w="850"/>
        <w:gridCol w:w="709"/>
        <w:gridCol w:w="1134"/>
        <w:gridCol w:w="1134"/>
        <w:gridCol w:w="1134"/>
      </w:tblGrid>
      <w:tr w:rsidR="009320D0" w:rsidRPr="008A091E" w:rsidTr="00346D98">
        <w:tc>
          <w:tcPr>
            <w:tcW w:w="567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№ 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  <w:r w:rsidRPr="00346D98">
              <w:rPr>
                <w:sz w:val="18"/>
                <w:szCs w:val="18"/>
              </w:rPr>
              <w:t>/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proofErr w:type="spellStart"/>
            <w:r w:rsidRPr="00346D98">
              <w:rPr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Предельная цена за 1 </w:t>
            </w:r>
            <w:proofErr w:type="spellStart"/>
            <w:r w:rsidRPr="00346D98">
              <w:rPr>
                <w:sz w:val="18"/>
                <w:szCs w:val="18"/>
              </w:rPr>
              <w:t>ед</w:t>
            </w:r>
            <w:proofErr w:type="spellEnd"/>
            <w:r w:rsidRPr="00346D98">
              <w:rPr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График поставки</w:t>
            </w:r>
          </w:p>
        </w:tc>
      </w:tr>
      <w:tr w:rsidR="00844FCF" w:rsidRPr="00585735" w:rsidTr="007762D9">
        <w:trPr>
          <w:trHeight w:val="220"/>
        </w:trPr>
        <w:tc>
          <w:tcPr>
            <w:tcW w:w="567" w:type="dxa"/>
            <w:tcBorders>
              <w:bottom w:val="single" w:sz="4" w:space="0" w:color="auto"/>
            </w:tcBorders>
          </w:tcPr>
          <w:p w:rsidR="00844FCF" w:rsidRPr="00E55AE6" w:rsidRDefault="00844FCF" w:rsidP="00E55AE6">
            <w:pPr>
              <w:pStyle w:val="a3"/>
              <w:rPr>
                <w:sz w:val="18"/>
                <w:szCs w:val="18"/>
              </w:rPr>
            </w:pPr>
            <w:r w:rsidRPr="00E55AE6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44FCF" w:rsidRPr="008342A5" w:rsidRDefault="00844FCF" w:rsidP="00EE04BC">
            <w:pPr>
              <w:pStyle w:val="Default"/>
              <w:rPr>
                <w:sz w:val="18"/>
                <w:szCs w:val="18"/>
                <w:highlight w:val="yellow"/>
              </w:rPr>
            </w:pPr>
            <w:r w:rsidRPr="008E519C">
              <w:rPr>
                <w:sz w:val="18"/>
                <w:szCs w:val="18"/>
              </w:rPr>
              <w:t>Калоприемник</w:t>
            </w:r>
            <w:r>
              <w:rPr>
                <w:sz w:val="18"/>
                <w:szCs w:val="18"/>
              </w:rPr>
              <w:t xml:space="preserve">  взрослый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844FCF" w:rsidRPr="00FA52B5" w:rsidRDefault="00844FCF" w:rsidP="00EE04B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Однокомпонентный, дренируемый, </w:t>
            </w:r>
            <w:proofErr w:type="spellStart"/>
            <w:r w:rsidRPr="00A23F6F">
              <w:rPr>
                <w:sz w:val="18"/>
                <w:szCs w:val="18"/>
                <w:shd w:val="clear" w:color="auto" w:fill="FFFFFF" w:themeFill="background1"/>
              </w:rPr>
              <w:t>илео</w:t>
            </w:r>
            <w:proofErr w:type="spellEnd"/>
            <w:r w:rsidRPr="00A23F6F">
              <w:rPr>
                <w:sz w:val="18"/>
                <w:szCs w:val="18"/>
                <w:shd w:val="clear" w:color="auto" w:fill="FFFFFF" w:themeFill="background1"/>
              </w:rPr>
              <w:t>/</w:t>
            </w:r>
            <w:proofErr w:type="spellStart"/>
            <w:r w:rsidRPr="00A23F6F">
              <w:rPr>
                <w:sz w:val="18"/>
                <w:szCs w:val="18"/>
                <w:shd w:val="clear" w:color="auto" w:fill="FFFFFF" w:themeFill="background1"/>
              </w:rPr>
              <w:t>колостомный</w:t>
            </w:r>
            <w:proofErr w:type="spellEnd"/>
            <w:r w:rsidRPr="00A23F6F">
              <w:rPr>
                <w:sz w:val="18"/>
                <w:szCs w:val="18"/>
                <w:shd w:val="clear" w:color="auto" w:fill="FFFFFF" w:themeFill="background1"/>
              </w:rPr>
              <w:t xml:space="preserve">  калоприемник</w:t>
            </w:r>
            <w:r>
              <w:rPr>
                <w:sz w:val="18"/>
                <w:szCs w:val="18"/>
              </w:rPr>
              <w:t xml:space="preserve"> непрозрачный  с отверстие 10-70 мм </w:t>
            </w:r>
            <w:r w:rsidRPr="008E519C">
              <w:rPr>
                <w:sz w:val="18"/>
                <w:szCs w:val="18"/>
                <w:shd w:val="clear" w:color="auto" w:fill="FFFF00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44FCF" w:rsidRPr="00FA52B5" w:rsidRDefault="00844FCF" w:rsidP="00EE04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44FCF" w:rsidRPr="00FA52B5" w:rsidRDefault="00844FCF" w:rsidP="00EE04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44FCF" w:rsidRPr="00FA52B5" w:rsidRDefault="00844FCF" w:rsidP="00EE04B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503,77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44FCF" w:rsidRPr="00FA52B5" w:rsidRDefault="00844FCF" w:rsidP="00EE04B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35 263,90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44FCF" w:rsidRPr="00E55AE6" w:rsidRDefault="00844FCF" w:rsidP="00E55AE6">
            <w:pPr>
              <w:pStyle w:val="a3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44FCF" w:rsidRPr="00346D98" w:rsidTr="00E55AE6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FCF" w:rsidRPr="00346D98" w:rsidRDefault="00844FCF" w:rsidP="005701B4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FCF" w:rsidRPr="00346D98" w:rsidRDefault="00844FCF" w:rsidP="005701B4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Итого: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FCF" w:rsidRPr="00346D98" w:rsidRDefault="00844FCF" w:rsidP="005701B4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CF" w:rsidRPr="00346D98" w:rsidRDefault="00844FCF" w:rsidP="005701B4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CF" w:rsidRPr="00346D98" w:rsidRDefault="00844FCF" w:rsidP="005701B4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CF" w:rsidRPr="00346D98" w:rsidRDefault="00844FCF" w:rsidP="005701B4">
            <w:pPr>
              <w:pStyle w:val="a3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CF" w:rsidRPr="00346D98" w:rsidRDefault="00844FCF" w:rsidP="005701B4">
            <w:pPr>
              <w:pStyle w:val="a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35 263,90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FCF" w:rsidRPr="00346D98" w:rsidRDefault="00844FCF" w:rsidP="005701B4">
            <w:pPr>
              <w:pStyle w:val="a3"/>
              <w:rPr>
                <w:sz w:val="18"/>
                <w:szCs w:val="18"/>
              </w:rPr>
            </w:pPr>
          </w:p>
        </w:tc>
      </w:tr>
    </w:tbl>
    <w:p w:rsidR="003E21A5" w:rsidRDefault="00624BC3" w:rsidP="003E21A5">
      <w:pPr>
        <w:pStyle w:val="a3"/>
        <w:rPr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 </w:t>
      </w:r>
      <w:r w:rsidR="003E21A5">
        <w:rPr>
          <w:sz w:val="28"/>
          <w:szCs w:val="28"/>
        </w:rPr>
        <w:t>3.Дата и время представления ценового предложения:  Отсутствие ценовых предложений.</w:t>
      </w:r>
    </w:p>
    <w:p w:rsidR="00346D98" w:rsidRPr="003E21A5" w:rsidRDefault="003E21A5" w:rsidP="003E21A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4. В связи с отсутствием ценовых предложений на основании п.112 Правил </w:t>
      </w:r>
      <w:r w:rsidR="00844FCF">
        <w:rPr>
          <w:sz w:val="28"/>
          <w:szCs w:val="28"/>
        </w:rPr>
        <w:t xml:space="preserve">организации и проведения закупа лекарственных средств м медицинских изделий, фармацевтических услуг от 30 октября 2009 года № 1729, </w:t>
      </w:r>
      <w:r>
        <w:rPr>
          <w:sz w:val="28"/>
          <w:szCs w:val="28"/>
        </w:rPr>
        <w:t>признать закупку способом ценовых предложений по лоту №1 несостоявшейся.</w:t>
      </w:r>
    </w:p>
    <w:p w:rsidR="00624BC3" w:rsidRPr="0007200F" w:rsidRDefault="00624BC3" w:rsidP="00624BC3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К</w:t>
      </w:r>
      <w:r w:rsidRPr="00DA76D3">
        <w:rPr>
          <w:b/>
          <w:sz w:val="28"/>
          <w:szCs w:val="28"/>
        </w:rPr>
        <w:t>ГП на ПХВ  «РБ</w:t>
      </w:r>
      <w:r>
        <w:rPr>
          <w:b/>
          <w:sz w:val="28"/>
          <w:szCs w:val="28"/>
        </w:rPr>
        <w:t xml:space="preserve"> </w:t>
      </w:r>
      <w:r w:rsidRPr="00F507D7">
        <w:rPr>
          <w:b/>
          <w:caps w:val="0"/>
          <w:sz w:val="28"/>
          <w:szCs w:val="28"/>
        </w:rPr>
        <w:t>района</w:t>
      </w:r>
      <w:r w:rsidRPr="00DA76D3">
        <w:rPr>
          <w:b/>
          <w:sz w:val="28"/>
          <w:szCs w:val="28"/>
        </w:rPr>
        <w:t xml:space="preserve"> Магжана Жумабаева» </w:t>
      </w:r>
    </w:p>
    <w:p w:rsidR="00624BC3" w:rsidRPr="00DA76D3" w:rsidRDefault="00624BC3" w:rsidP="00624BC3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Pr="00DA76D3">
        <w:rPr>
          <w:b/>
          <w:color w:val="000000"/>
          <w:sz w:val="28"/>
          <w:szCs w:val="28"/>
        </w:rPr>
        <w:t xml:space="preserve">                    </w:t>
      </w:r>
      <w:r w:rsidRPr="00DA76D3"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proofErr w:type="spellStart"/>
      <w:r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85"/>
    <w:rsid w:val="002842AE"/>
    <w:rsid w:val="00285426"/>
    <w:rsid w:val="00285827"/>
    <w:rsid w:val="00287897"/>
    <w:rsid w:val="00292A6F"/>
    <w:rsid w:val="0029437F"/>
    <w:rsid w:val="00295A51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1A5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6EA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1B21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022E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2BA3"/>
    <w:rsid w:val="00834CA4"/>
    <w:rsid w:val="00837D94"/>
    <w:rsid w:val="008411EE"/>
    <w:rsid w:val="00844FCF"/>
    <w:rsid w:val="0085516D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27976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325DD"/>
    <w:rsid w:val="00A40A57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1F83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55AE6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6776"/>
    <w:rsid w:val="00EE12D8"/>
    <w:rsid w:val="00EE2BF9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4A28"/>
    <w:rsid w:val="00F90FB2"/>
    <w:rsid w:val="00F92D62"/>
    <w:rsid w:val="00F93B13"/>
    <w:rsid w:val="00F94179"/>
    <w:rsid w:val="00F955D2"/>
    <w:rsid w:val="00F97521"/>
    <w:rsid w:val="00FA4616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911604-3996-4549-BA4A-A71ED5736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1599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313</cp:revision>
  <cp:lastPrinted>2019-10-21T04:08:00Z</cp:lastPrinted>
  <dcterms:created xsi:type="dcterms:W3CDTF">2017-12-06T09:39:00Z</dcterms:created>
  <dcterms:modified xsi:type="dcterms:W3CDTF">2019-10-21T04:10:00Z</dcterms:modified>
</cp:coreProperties>
</file>