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740F40">
        <w:rPr>
          <w:sz w:val="18"/>
          <w:szCs w:val="18"/>
        </w:rPr>
        <w:t>1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>ИМН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967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92"/>
        <w:gridCol w:w="2977"/>
        <w:gridCol w:w="1006"/>
        <w:gridCol w:w="836"/>
        <w:gridCol w:w="992"/>
        <w:gridCol w:w="1134"/>
      </w:tblGrid>
      <w:tr w:rsidR="00DA790F" w:rsidRPr="00F41AAC" w:rsidTr="001E4DFA">
        <w:tc>
          <w:tcPr>
            <w:tcW w:w="540" w:type="dxa"/>
          </w:tcPr>
          <w:p w:rsidR="00DA790F" w:rsidRPr="00F41AAC" w:rsidRDefault="00DA790F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977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836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DA790F" w:rsidRPr="00F41AAC" w:rsidRDefault="00DA790F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DA790F" w:rsidRPr="0001247A" w:rsidTr="004D6140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</w:tcPr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 xml:space="preserve">Морфина гидрохлорид </w:t>
            </w:r>
          </w:p>
        </w:tc>
        <w:tc>
          <w:tcPr>
            <w:tcW w:w="2977" w:type="dxa"/>
          </w:tcPr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1% 1,0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4D6140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144,00</w:t>
            </w:r>
            <w:r w:rsidR="00DA790F" w:rsidRPr="007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:rsidR="00DA790F" w:rsidRPr="007020C5" w:rsidRDefault="0007457E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14 400,00</w:t>
            </w:r>
          </w:p>
        </w:tc>
      </w:tr>
      <w:tr w:rsidR="00DA790F" w:rsidRPr="0001247A" w:rsidTr="004D6140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</w:tcPr>
          <w:p w:rsidR="00DA790F" w:rsidRPr="007020C5" w:rsidRDefault="00DA790F" w:rsidP="00DD1736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Тримеперидин</w:t>
            </w:r>
            <w:proofErr w:type="spellEnd"/>
            <w:r w:rsidRPr="007020C5">
              <w:rPr>
                <w:sz w:val="18"/>
                <w:szCs w:val="18"/>
              </w:rPr>
              <w:t xml:space="preserve"> </w:t>
            </w:r>
          </w:p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2% 1,0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4D6140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C56AB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4D6140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216,00</w:t>
            </w:r>
            <w:r w:rsidR="00DA790F" w:rsidRPr="007020C5">
              <w:rPr>
                <w:sz w:val="18"/>
                <w:szCs w:val="18"/>
              </w:rPr>
              <w:t xml:space="preserve"> </w:t>
            </w:r>
          </w:p>
          <w:p w:rsidR="00DA790F" w:rsidRPr="007020C5" w:rsidRDefault="00DA790F" w:rsidP="00FE464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7020C5" w:rsidRDefault="0007457E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64 800,00</w:t>
            </w:r>
          </w:p>
        </w:tc>
      </w:tr>
      <w:tr w:rsidR="00DA790F" w:rsidRPr="0001247A" w:rsidTr="004D6140">
        <w:tc>
          <w:tcPr>
            <w:tcW w:w="540" w:type="dxa"/>
          </w:tcPr>
          <w:p w:rsidR="00DA790F" w:rsidRDefault="00DA790F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</w:tcPr>
          <w:p w:rsidR="00DA790F" w:rsidRPr="007020C5" w:rsidRDefault="00DA790F" w:rsidP="001C3C8C">
            <w:pPr>
              <w:spacing w:line="480" w:lineRule="auto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Фентанил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DD173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0,005% 2,0 мл</w:t>
            </w:r>
          </w:p>
          <w:p w:rsidR="00DA790F" w:rsidRPr="007020C5" w:rsidRDefault="00DA790F" w:rsidP="0032585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A8215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4D6140" w:rsidP="00A821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4D6140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109,20</w:t>
            </w:r>
          </w:p>
        </w:tc>
        <w:tc>
          <w:tcPr>
            <w:tcW w:w="1134" w:type="dxa"/>
          </w:tcPr>
          <w:p w:rsidR="00DA790F" w:rsidRPr="007020C5" w:rsidRDefault="0007457E" w:rsidP="00C478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26 863,20</w:t>
            </w:r>
          </w:p>
        </w:tc>
      </w:tr>
      <w:tr w:rsidR="00DA790F" w:rsidRPr="00C16F14" w:rsidTr="004D6140">
        <w:trPr>
          <w:trHeight w:val="66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Диазепам</w:t>
            </w:r>
            <w:proofErr w:type="spellEnd"/>
            <w:r w:rsidRPr="007020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</w:tcPr>
          <w:p w:rsidR="00DA790F" w:rsidRPr="007020C5" w:rsidRDefault="00DA790F" w:rsidP="0045651D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Раствор для инъекций 10мг/2 мл</w:t>
            </w:r>
          </w:p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836" w:type="dxa"/>
          </w:tcPr>
          <w:p w:rsidR="00DA790F" w:rsidRPr="007020C5" w:rsidRDefault="004D614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C56AB">
              <w:rPr>
                <w:sz w:val="18"/>
                <w:szCs w:val="18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4D6140" w:rsidP="00FE4647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160,76</w:t>
            </w:r>
          </w:p>
        </w:tc>
        <w:tc>
          <w:tcPr>
            <w:tcW w:w="1134" w:type="dxa"/>
          </w:tcPr>
          <w:p w:rsidR="00DA790F" w:rsidRPr="007020C5" w:rsidRDefault="0007457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80 380,00</w:t>
            </w:r>
          </w:p>
        </w:tc>
      </w:tr>
      <w:tr w:rsidR="00DA790F" w:rsidRPr="00C16F14" w:rsidTr="004D6140">
        <w:trPr>
          <w:trHeight w:val="505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Фенобарбитал</w:t>
            </w:r>
            <w:proofErr w:type="spellEnd"/>
          </w:p>
        </w:tc>
        <w:tc>
          <w:tcPr>
            <w:tcW w:w="2977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r w:rsidRPr="007020C5">
              <w:rPr>
                <w:sz w:val="18"/>
                <w:szCs w:val="18"/>
              </w:rPr>
              <w:t>Таблетка 100 мг №10</w:t>
            </w:r>
          </w:p>
        </w:tc>
        <w:tc>
          <w:tcPr>
            <w:tcW w:w="1006" w:type="dxa"/>
          </w:tcPr>
          <w:p w:rsidR="00DA790F" w:rsidRPr="007020C5" w:rsidRDefault="00DA790F" w:rsidP="00332952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36" w:type="dxa"/>
          </w:tcPr>
          <w:p w:rsidR="00DA790F" w:rsidRPr="007020C5" w:rsidRDefault="004D6140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DA790F" w:rsidRPr="007020C5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 w:themeFill="background1"/>
          </w:tcPr>
          <w:p w:rsidR="00DA790F" w:rsidRPr="007020C5" w:rsidRDefault="004D6140" w:rsidP="00FE464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111,60</w:t>
            </w:r>
          </w:p>
        </w:tc>
        <w:tc>
          <w:tcPr>
            <w:tcW w:w="1134" w:type="dxa"/>
          </w:tcPr>
          <w:p w:rsidR="00DA790F" w:rsidRPr="007020C5" w:rsidRDefault="0007457E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5 580,00</w:t>
            </w:r>
          </w:p>
        </w:tc>
      </w:tr>
      <w:tr w:rsidR="00DA790F" w:rsidRPr="00C16F14" w:rsidTr="001E4DFA">
        <w:trPr>
          <w:trHeight w:val="244"/>
        </w:trPr>
        <w:tc>
          <w:tcPr>
            <w:tcW w:w="540" w:type="dxa"/>
          </w:tcPr>
          <w:p w:rsidR="00DA790F" w:rsidRPr="00F7756B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</w:tcPr>
          <w:p w:rsidR="00DA790F" w:rsidRDefault="00DA790F" w:rsidP="003329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Итого:</w:t>
            </w:r>
          </w:p>
        </w:tc>
        <w:tc>
          <w:tcPr>
            <w:tcW w:w="2977" w:type="dxa"/>
          </w:tcPr>
          <w:p w:rsidR="00DA790F" w:rsidRDefault="00DA790F" w:rsidP="0033295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36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DA790F" w:rsidRPr="0001247A" w:rsidRDefault="00DA790F" w:rsidP="00332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A790F" w:rsidRPr="006C1A47" w:rsidRDefault="0007457E" w:rsidP="0033295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192 023,20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 w:rsidR="0007457E"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8E6846" w:rsidRPr="00083A1C">
        <w:rPr>
          <w:sz w:val="16"/>
          <w:szCs w:val="16"/>
          <w:shd w:val="clear" w:color="auto" w:fill="FFFFFF" w:themeFill="background1"/>
        </w:rPr>
        <w:t>1</w:t>
      </w:r>
      <w:r w:rsidR="00083A1C" w:rsidRPr="00083A1C">
        <w:rPr>
          <w:sz w:val="16"/>
          <w:szCs w:val="16"/>
          <w:shd w:val="clear" w:color="auto" w:fill="FFFFFF" w:themeFill="background1"/>
        </w:rPr>
        <w:t>5</w:t>
      </w:r>
      <w:r w:rsidRPr="0012048F">
        <w:rPr>
          <w:sz w:val="16"/>
          <w:szCs w:val="16"/>
          <w:shd w:val="clear" w:color="auto" w:fill="FFFFFF" w:themeFill="background1"/>
        </w:rPr>
        <w:t xml:space="preserve"> ч. 00 мин </w:t>
      </w:r>
      <w:r w:rsidR="00E75BBD" w:rsidRPr="0012048F">
        <w:rPr>
          <w:sz w:val="16"/>
          <w:szCs w:val="16"/>
          <w:shd w:val="clear" w:color="auto" w:fill="FFFFFF" w:themeFill="background1"/>
        </w:rPr>
        <w:t>1</w:t>
      </w:r>
      <w:r w:rsidR="0012048F">
        <w:rPr>
          <w:sz w:val="16"/>
          <w:szCs w:val="16"/>
          <w:shd w:val="clear" w:color="auto" w:fill="FFFFFF" w:themeFill="background1"/>
        </w:rPr>
        <w:t>7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 w:rsidR="0007457E">
        <w:rPr>
          <w:sz w:val="16"/>
          <w:szCs w:val="16"/>
        </w:rPr>
        <w:t>20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8E6846" w:rsidRPr="00083A1C">
        <w:rPr>
          <w:sz w:val="16"/>
          <w:szCs w:val="16"/>
          <w:shd w:val="clear" w:color="auto" w:fill="FFFFFF" w:themeFill="background1"/>
        </w:rPr>
        <w:t>1</w:t>
      </w:r>
      <w:r w:rsidR="00083A1C" w:rsidRPr="00083A1C">
        <w:rPr>
          <w:sz w:val="16"/>
          <w:szCs w:val="16"/>
          <w:shd w:val="clear" w:color="auto" w:fill="FFFFFF" w:themeFill="background1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 00</w:t>
      </w:r>
      <w:r w:rsidRPr="003615FF">
        <w:rPr>
          <w:sz w:val="16"/>
          <w:szCs w:val="16"/>
        </w:rPr>
        <w:t xml:space="preserve"> мин </w:t>
      </w:r>
      <w:r w:rsidR="0012048F">
        <w:rPr>
          <w:sz w:val="16"/>
          <w:szCs w:val="16"/>
        </w:rPr>
        <w:t>24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 w:rsidR="0007457E">
        <w:rPr>
          <w:sz w:val="16"/>
          <w:szCs w:val="16"/>
        </w:rPr>
        <w:t>20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  <w:r w:rsidR="0007457E">
        <w:rPr>
          <w:b/>
          <w:sz w:val="20"/>
          <w:szCs w:val="20"/>
          <w:u w:val="single"/>
        </w:rPr>
        <w:t>: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8E6846" w:rsidRPr="00083A1C">
        <w:rPr>
          <w:sz w:val="16"/>
          <w:szCs w:val="16"/>
          <w:shd w:val="clear" w:color="auto" w:fill="FFFFFF" w:themeFill="background1"/>
        </w:rPr>
        <w:t>1</w:t>
      </w:r>
      <w:r w:rsidR="00083A1C" w:rsidRPr="00083A1C">
        <w:rPr>
          <w:sz w:val="16"/>
          <w:szCs w:val="16"/>
          <w:shd w:val="clear" w:color="auto" w:fill="FFFFFF" w:themeFill="background1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="0012048F" w:rsidRPr="00083A1C">
        <w:rPr>
          <w:sz w:val="16"/>
          <w:szCs w:val="16"/>
          <w:shd w:val="clear" w:color="auto" w:fill="FFFFFF" w:themeFill="background1"/>
        </w:rPr>
        <w:t>00</w:t>
      </w:r>
      <w:r w:rsidRPr="003615FF">
        <w:rPr>
          <w:sz w:val="16"/>
          <w:szCs w:val="16"/>
        </w:rPr>
        <w:t xml:space="preserve"> мин. </w:t>
      </w:r>
      <w:r w:rsidR="0012048F">
        <w:rPr>
          <w:sz w:val="16"/>
          <w:szCs w:val="16"/>
        </w:rPr>
        <w:t>24.0</w:t>
      </w:r>
      <w:r w:rsidR="002F3A14">
        <w:rPr>
          <w:sz w:val="16"/>
          <w:szCs w:val="16"/>
        </w:rPr>
        <w:t>1</w:t>
      </w:r>
      <w:r w:rsidRPr="003615FF">
        <w:rPr>
          <w:sz w:val="16"/>
          <w:szCs w:val="16"/>
        </w:rPr>
        <w:t>.20</w:t>
      </w:r>
      <w:r w:rsidR="0007457E">
        <w:rPr>
          <w:sz w:val="16"/>
          <w:szCs w:val="16"/>
        </w:rPr>
        <w:t>20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E16EDA" w:rsidRPr="00E16EDA">
        <w:rPr>
          <w:b/>
          <w:sz w:val="16"/>
          <w:szCs w:val="16"/>
          <w:u w:val="single"/>
        </w:rPr>
        <w:t>1</w:t>
      </w:r>
      <w:r w:rsidR="0007457E"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 w:rsidR="0007457E"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12048F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12048F">
        <w:rPr>
          <w:sz w:val="16"/>
          <w:szCs w:val="16"/>
        </w:rPr>
        <w:t xml:space="preserve"> безопасности и </w:t>
      </w:r>
      <w:r w:rsidRPr="00B01F31">
        <w:rPr>
          <w:sz w:val="16"/>
          <w:szCs w:val="16"/>
        </w:rPr>
        <w:t xml:space="preserve"> срок его действия на каждое наименование. Остаточный срок годности должен быть не менее 50% </w:t>
      </w:r>
      <w:r w:rsidR="0007457E"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A790F" w:rsidRDefault="00DA790F" w:rsidP="00D45DC3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hyperlink r:id="rId6" w:history="1">
        <w:r w:rsidR="00110FCD" w:rsidRPr="00EA2149">
          <w:rPr>
            <w:rStyle w:val="a5"/>
            <w:sz w:val="16"/>
            <w:szCs w:val="16"/>
            <w:lang w:val="en-US"/>
          </w:rPr>
          <w:t>apt</w:t>
        </w:r>
        <w:r w:rsidR="00110FCD" w:rsidRPr="00EA2149">
          <w:rPr>
            <w:rStyle w:val="a5"/>
            <w:sz w:val="16"/>
            <w:szCs w:val="16"/>
          </w:rPr>
          <w:t>62@</w:t>
        </w:r>
        <w:proofErr w:type="spellStart"/>
        <w:r w:rsidR="00110FCD" w:rsidRPr="00EA2149">
          <w:rPr>
            <w:rStyle w:val="a5"/>
            <w:sz w:val="16"/>
            <w:szCs w:val="16"/>
            <w:lang w:val="en-US"/>
          </w:rPr>
          <w:t>bk</w:t>
        </w:r>
        <w:proofErr w:type="spellEnd"/>
        <w:r w:rsidR="00110FCD" w:rsidRPr="00EA2149">
          <w:rPr>
            <w:rStyle w:val="a5"/>
            <w:sz w:val="16"/>
            <w:szCs w:val="16"/>
          </w:rPr>
          <w:t>.</w:t>
        </w:r>
        <w:proofErr w:type="spellStart"/>
        <w:r w:rsidR="00110FCD" w:rsidRPr="00EA2149">
          <w:rPr>
            <w:rStyle w:val="a5"/>
            <w:sz w:val="16"/>
            <w:szCs w:val="16"/>
            <w:lang w:val="en-US"/>
          </w:rPr>
          <w:t>ru</w:t>
        </w:r>
        <w:proofErr w:type="spellEnd"/>
      </w:hyperlink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07457E">
      <w:pPr>
        <w:rPr>
          <w:sz w:val="16"/>
          <w:szCs w:val="16"/>
        </w:rPr>
      </w:pPr>
    </w:p>
    <w:p w:rsidR="0007457E" w:rsidRDefault="0007457E" w:rsidP="0007457E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5B7B66" w:rsidRDefault="005B7B66" w:rsidP="005B7B66">
      <w:pPr>
        <w:rPr>
          <w:sz w:val="18"/>
          <w:szCs w:val="18"/>
        </w:rPr>
      </w:pPr>
      <w:r w:rsidRPr="00F41AAC">
        <w:rPr>
          <w:b/>
          <w:sz w:val="18"/>
          <w:szCs w:val="18"/>
        </w:rPr>
        <w:lastRenderedPageBreak/>
        <w:t>Технические условия</w:t>
      </w:r>
      <w:r w:rsidRPr="005B7B6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Приложение №2</w:t>
      </w:r>
    </w:p>
    <w:p w:rsidR="005B7B66" w:rsidRDefault="005B7B66" w:rsidP="005B7B66">
      <w:pPr>
        <w:ind w:firstLine="708"/>
        <w:rPr>
          <w:b/>
          <w:sz w:val="18"/>
          <w:szCs w:val="18"/>
        </w:rPr>
      </w:pPr>
    </w:p>
    <w:tbl>
      <w:tblPr>
        <w:tblW w:w="10513" w:type="dxa"/>
        <w:tblInd w:w="-885" w:type="dxa"/>
        <w:tblLayout w:type="fixed"/>
        <w:tblLook w:val="0000"/>
      </w:tblPr>
      <w:tblGrid>
        <w:gridCol w:w="709"/>
        <w:gridCol w:w="2411"/>
        <w:gridCol w:w="3449"/>
        <w:gridCol w:w="803"/>
        <w:gridCol w:w="709"/>
        <w:gridCol w:w="1205"/>
        <w:gridCol w:w="1227"/>
      </w:tblGrid>
      <w:tr w:rsidR="005B7B66" w:rsidRPr="00203BD4" w:rsidTr="00083A1C">
        <w:trPr>
          <w:trHeight w:val="123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5B7B66" w:rsidRPr="00203BD4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Перекись водорода 6%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189 000,00</w:t>
            </w:r>
          </w:p>
        </w:tc>
      </w:tr>
      <w:tr w:rsidR="005B7B66" w:rsidRPr="00203BD4" w:rsidTr="00083A1C">
        <w:trPr>
          <w:trHeight w:val="8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Формалин 10%-400 мл</w:t>
            </w:r>
          </w:p>
          <w:p w:rsidR="005B7B66" w:rsidRPr="00A65DDD" w:rsidRDefault="005B7B66" w:rsidP="002A65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6 600,00</w:t>
            </w:r>
          </w:p>
        </w:tc>
      </w:tr>
      <w:tr w:rsidR="005B7B66" w:rsidRPr="00203BD4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Жидкость Ларионова 400,0 мл</w:t>
            </w:r>
          </w:p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</w:tr>
      <w:tr w:rsidR="005B7B66" w:rsidRPr="00203BD4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6%-200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6 600,00</w:t>
            </w:r>
          </w:p>
        </w:tc>
      </w:tr>
      <w:tr w:rsidR="005B7B66" w:rsidRPr="00203BD4" w:rsidTr="00083A1C">
        <w:trPr>
          <w:trHeight w:val="8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3%-200</w:t>
            </w:r>
          </w:p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4 350,00</w:t>
            </w:r>
          </w:p>
        </w:tc>
      </w:tr>
      <w:tr w:rsidR="005B7B66" w:rsidRPr="00203BD4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proofErr w:type="spellStart"/>
            <w:r w:rsidRPr="00A65DDD">
              <w:rPr>
                <w:sz w:val="18"/>
                <w:szCs w:val="18"/>
              </w:rPr>
              <w:t>Р-р</w:t>
            </w:r>
            <w:proofErr w:type="spellEnd"/>
            <w:r w:rsidRPr="00A65DDD">
              <w:rPr>
                <w:sz w:val="18"/>
                <w:szCs w:val="18"/>
              </w:rPr>
              <w:t xml:space="preserve"> кислоты уксусной 1%-200</w:t>
            </w:r>
          </w:p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3 300,00</w:t>
            </w:r>
          </w:p>
        </w:tc>
      </w:tr>
      <w:tr w:rsidR="005B7B66" w:rsidRPr="00203BD4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Разведение спирта до 70*</w:t>
            </w:r>
          </w:p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A65DDD">
              <w:rPr>
                <w:sz w:val="18"/>
                <w:szCs w:val="18"/>
              </w:rPr>
              <w:t>экстемпоральных</w:t>
            </w:r>
            <w:proofErr w:type="spellEnd"/>
            <w:r w:rsidRPr="00A65DDD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sz w:val="18"/>
                <w:szCs w:val="18"/>
              </w:rPr>
              <w:t>200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70 000,00</w:t>
            </w:r>
          </w:p>
        </w:tc>
      </w:tr>
      <w:tr w:rsidR="00083A1C" w:rsidRPr="00A65DDD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Pr="00A65DDD" w:rsidRDefault="00083A1C" w:rsidP="00FF5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Индикаторные полоски  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Тест-полоски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>
              <w:rPr>
                <w:bCs/>
                <w:sz w:val="18"/>
                <w:szCs w:val="18"/>
              </w:rPr>
              <w:t>Уринерс</w:t>
            </w:r>
            <w:proofErr w:type="spellEnd"/>
            <w:r>
              <w:rPr>
                <w:bCs/>
                <w:sz w:val="18"/>
                <w:szCs w:val="18"/>
              </w:rPr>
              <w:t xml:space="preserve"> на мочевой анализатор CL-50</w:t>
            </w:r>
            <w:r>
              <w:rPr>
                <w:color w:val="000000"/>
                <w:sz w:val="18"/>
                <w:szCs w:val="18"/>
              </w:rPr>
              <w:t xml:space="preserve">№100 </w:t>
            </w: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  <w:r>
              <w:rPr>
                <w:color w:val="000000"/>
                <w:sz w:val="18"/>
                <w:szCs w:val="18"/>
              </w:rPr>
              <w:t>/</w:t>
            </w: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160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12 000,00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1 920 000,00</w:t>
            </w:r>
          </w:p>
        </w:tc>
      </w:tr>
      <w:tr w:rsidR="00083A1C" w:rsidRPr="00A65DDD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Pr="00A65DDD" w:rsidRDefault="00083A1C" w:rsidP="00FF5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Билирубин общего: Реагент1 1х250мл+Билирубин общий 1х15мл нитрит реагент +билирубин общий 1х3мл Калибратор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Билирубин общего: Реагент1 1х250мл+Билирубин общий 1х15мл нитрит реагент +билирубин общий 1х3мл Калибратор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19 850,00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79 400,00</w:t>
            </w:r>
          </w:p>
        </w:tc>
      </w:tr>
      <w:tr w:rsidR="00083A1C" w:rsidRPr="00A65DDD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Pr="00A65DDD" w:rsidRDefault="00083A1C" w:rsidP="00FF5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Белок общий: Реагент1х125мл+Стандарт 1х2мл</w:t>
            </w: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общего белка: Реагент1х125мл+Стандарт 1х2мл</w:t>
            </w:r>
          </w:p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15 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14 300,00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214 500,00</w:t>
            </w:r>
          </w:p>
        </w:tc>
      </w:tr>
      <w:tr w:rsidR="00083A1C" w:rsidRPr="00A65DDD" w:rsidTr="00083A1C">
        <w:trPr>
          <w:trHeight w:val="11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Pr="00A65DDD" w:rsidRDefault="00083A1C" w:rsidP="00FF5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АЛТ: Реагент1 1х100мл+Реагент2: 1х20мл</w:t>
            </w:r>
          </w:p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АЛТ: Реагент1 1х100мл+Реагент2: 1х20мл</w:t>
            </w:r>
          </w:p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Pr="00A12680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14 200,00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85 200,00</w:t>
            </w:r>
          </w:p>
        </w:tc>
      </w:tr>
      <w:tr w:rsidR="00083A1C" w:rsidRPr="00A65DDD" w:rsidTr="00083A1C">
        <w:trPr>
          <w:trHeight w:val="8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Pr="00A65DDD" w:rsidRDefault="00083A1C" w:rsidP="00FF5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АСТ: Реагент1 1х100мл+Реагент2: 1х20мл</w:t>
            </w:r>
          </w:p>
          <w:p w:rsidR="00083A1C" w:rsidRDefault="00083A1C" w:rsidP="00FF548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Pr="00A12680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19 850,00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3A1C" w:rsidRDefault="00083A1C" w:rsidP="00FF548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119 100,00</w:t>
            </w:r>
          </w:p>
        </w:tc>
      </w:tr>
    </w:tbl>
    <w:p w:rsidR="00083A1C" w:rsidRDefault="00083A1C" w:rsidP="005B7B66">
      <w:pPr>
        <w:rPr>
          <w:sz w:val="18"/>
          <w:szCs w:val="18"/>
        </w:rPr>
      </w:pPr>
    </w:p>
    <w:tbl>
      <w:tblPr>
        <w:tblW w:w="11348" w:type="dxa"/>
        <w:tblInd w:w="-1310" w:type="dxa"/>
        <w:tblLayout w:type="fixed"/>
        <w:tblLook w:val="04A0"/>
      </w:tblPr>
      <w:tblGrid>
        <w:gridCol w:w="425"/>
        <w:gridCol w:w="2411"/>
        <w:gridCol w:w="4539"/>
        <w:gridCol w:w="851"/>
        <w:gridCol w:w="852"/>
        <w:gridCol w:w="987"/>
        <w:gridCol w:w="1283"/>
      </w:tblGrid>
      <w:tr w:rsidR="00B01606" w:rsidTr="00083A1C">
        <w:trPr>
          <w:trHeight w:val="10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>
              <w:rPr>
                <w:bCs/>
                <w:sz w:val="18"/>
                <w:szCs w:val="18"/>
              </w:rPr>
              <w:t>оксидазная</w:t>
            </w:r>
            <w:proofErr w:type="spellEnd"/>
            <w:r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Глюкоза </w:t>
            </w:r>
            <w:proofErr w:type="spellStart"/>
            <w:r>
              <w:rPr>
                <w:bCs/>
                <w:sz w:val="18"/>
                <w:szCs w:val="18"/>
              </w:rPr>
              <w:t>оксидазная</w:t>
            </w:r>
            <w:proofErr w:type="spellEnd"/>
            <w:r>
              <w:rPr>
                <w:bCs/>
                <w:sz w:val="18"/>
                <w:szCs w:val="18"/>
              </w:rPr>
              <w:t xml:space="preserve"> со стандартом 1х125мл реагент+1х5мл Стандарт глюкозы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5B7B66" w:rsidP="005B7B6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19 850,00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397 000,00</w:t>
            </w:r>
          </w:p>
        </w:tc>
      </w:tr>
      <w:tr w:rsidR="00B01606" w:rsidTr="00083A1C">
        <w:trPr>
          <w:trHeight w:val="77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Холестерина Реагент1*125мл+ Стандарт1*2мл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20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16 000,00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320 000,00</w:t>
            </w:r>
          </w:p>
        </w:tc>
      </w:tr>
      <w:tr w:rsidR="00B01606" w:rsidTr="00083A1C">
        <w:trPr>
          <w:trHeight w:val="5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Амилаза 1х125мл реагент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Амилаза 1х125мл реагент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82138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420 000,00</w:t>
            </w:r>
          </w:p>
        </w:tc>
      </w:tr>
      <w:tr w:rsidR="00B01606" w:rsidTr="00083A1C">
        <w:trPr>
          <w:trHeight w:val="14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   Железо со стандартом для автоматических анализаторов 1x100мл буферный реагент + 1x10мл окрашивающий реагент + 1x5мл стандарт железа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21 200,00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21 200,00</w:t>
            </w:r>
          </w:p>
          <w:p w:rsidR="00B45AAE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</w:tr>
      <w:tr w:rsidR="00B01606" w:rsidTr="00083A1C">
        <w:trPr>
          <w:trHeight w:val="13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083A1C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01606" w:rsidRPr="00A12680" w:rsidRDefault="00B01606" w:rsidP="004D6140">
            <w:pPr>
              <w:suppressAutoHyphens/>
              <w:spacing w:after="200" w:line="276" w:lineRule="auto"/>
              <w:jc w:val="center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12680">
              <w:rPr>
                <w:bCs/>
                <w:color w:val="000000" w:themeColor="text1"/>
                <w:sz w:val="18"/>
                <w:szCs w:val="18"/>
              </w:rPr>
              <w:t xml:space="preserve">Промывочный раствор№1(концентрат)500мл для Анализатора биохимического </w:t>
            </w:r>
            <w:proofErr w:type="spellStart"/>
            <w:r w:rsidRPr="00A12680">
              <w:rPr>
                <w:bCs/>
                <w:color w:val="000000" w:themeColor="text1"/>
                <w:sz w:val="18"/>
                <w:szCs w:val="18"/>
              </w:rPr>
              <w:t>BioChem</w:t>
            </w:r>
            <w:proofErr w:type="spellEnd"/>
            <w:r w:rsidRPr="00A12680">
              <w:rPr>
                <w:bCs/>
                <w:color w:val="000000" w:themeColor="text1"/>
                <w:sz w:val="18"/>
                <w:szCs w:val="18"/>
              </w:rPr>
              <w:t xml:space="preserve"> FC200 автоматического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B01606" w:rsidRPr="00A12680" w:rsidRDefault="00B01606">
            <w:pPr>
              <w:suppressAutoHyphens/>
              <w:spacing w:after="200" w:line="276" w:lineRule="auto"/>
              <w:jc w:val="center"/>
              <w:rPr>
                <w:color w:val="000000" w:themeColor="text1"/>
                <w:sz w:val="18"/>
                <w:szCs w:val="18"/>
                <w:lang w:eastAsia="ar-SA"/>
              </w:rPr>
            </w:pPr>
            <w:r w:rsidRPr="00A12680">
              <w:rPr>
                <w:bCs/>
                <w:color w:val="000000" w:themeColor="text1"/>
                <w:sz w:val="18"/>
                <w:szCs w:val="18"/>
              </w:rPr>
              <w:t xml:space="preserve">Промывочный раствор№1(концентрат) для </w:t>
            </w:r>
            <w:r w:rsidRPr="00A12680">
              <w:rPr>
                <w:color w:val="000000" w:themeColor="text1"/>
                <w:sz w:val="18"/>
                <w:szCs w:val="18"/>
              </w:rPr>
              <w:t xml:space="preserve">биохимического анализатора  </w:t>
            </w:r>
            <w:proofErr w:type="spellStart"/>
            <w:r w:rsidRPr="00A12680">
              <w:rPr>
                <w:color w:val="000000" w:themeColor="text1"/>
                <w:sz w:val="18"/>
                <w:szCs w:val="18"/>
              </w:rPr>
              <w:t>Biochem</w:t>
            </w:r>
            <w:proofErr w:type="spellEnd"/>
            <w:r w:rsidRPr="00A12680">
              <w:rPr>
                <w:color w:val="000000" w:themeColor="text1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Pr="00A12680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12680">
              <w:rPr>
                <w:bCs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Pr="00A12680" w:rsidRDefault="00B0160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12680">
              <w:rPr>
                <w:bCs/>
                <w:color w:val="000000" w:themeColor="text1"/>
                <w:sz w:val="18"/>
                <w:szCs w:val="18"/>
              </w:rPr>
              <w:t xml:space="preserve">4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1606" w:rsidRDefault="00B0160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28</w:t>
            </w:r>
            <w:r w:rsidR="005B7B66">
              <w:rPr>
                <w:bCs/>
                <w:sz w:val="18"/>
                <w:szCs w:val="18"/>
                <w:lang w:eastAsia="ar-SA"/>
              </w:rPr>
              <w:t> </w:t>
            </w:r>
            <w:r>
              <w:rPr>
                <w:bCs/>
                <w:sz w:val="18"/>
                <w:szCs w:val="18"/>
                <w:lang w:eastAsia="ar-SA"/>
              </w:rPr>
              <w:t>000</w:t>
            </w:r>
            <w:r w:rsidR="005B7B66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606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112 000,00</w:t>
            </w:r>
          </w:p>
        </w:tc>
      </w:tr>
      <w:tr w:rsidR="00A12680" w:rsidTr="00083A1C">
        <w:trPr>
          <w:trHeight w:val="112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083A1C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 w:rsidP="00E977C4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</w:rPr>
              <w:t xml:space="preserve">Промывочный раствор№2(концентрат)500мл для Анализатора биохимического </w:t>
            </w:r>
            <w:proofErr w:type="spellStart"/>
            <w:r w:rsidRPr="00A12680">
              <w:rPr>
                <w:bCs/>
                <w:sz w:val="18"/>
                <w:szCs w:val="18"/>
              </w:rPr>
              <w:t>BioChem</w:t>
            </w:r>
            <w:proofErr w:type="spellEnd"/>
            <w:r w:rsidRPr="00A12680">
              <w:rPr>
                <w:bCs/>
                <w:sz w:val="18"/>
                <w:szCs w:val="18"/>
              </w:rPr>
              <w:t xml:space="preserve"> FC200 автоматического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A12680" w:rsidRDefault="00A12680" w:rsidP="00E977C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</w:rPr>
              <w:t xml:space="preserve">Промывочный раствор№2(концентрат) для </w:t>
            </w:r>
            <w:r w:rsidRPr="00A12680">
              <w:rPr>
                <w:sz w:val="18"/>
                <w:szCs w:val="18"/>
              </w:rPr>
              <w:t xml:space="preserve">биохимического анализатора  </w:t>
            </w:r>
            <w:proofErr w:type="spellStart"/>
            <w:r w:rsidRPr="00A12680">
              <w:rPr>
                <w:sz w:val="18"/>
                <w:szCs w:val="18"/>
              </w:rPr>
              <w:t>Biochem</w:t>
            </w:r>
            <w:proofErr w:type="spellEnd"/>
            <w:r w:rsidRPr="00A12680">
              <w:rPr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A12680" w:rsidRDefault="00A12680" w:rsidP="00E977C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12680">
              <w:rPr>
                <w:bCs/>
                <w:color w:val="000000" w:themeColor="text1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 w:rsidP="00E977C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r w:rsidRPr="00A12680">
              <w:rPr>
                <w:bCs/>
                <w:color w:val="000000" w:themeColor="text1"/>
                <w:sz w:val="18"/>
                <w:szCs w:val="18"/>
              </w:rPr>
              <w:t xml:space="preserve">4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E977C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28 000,00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 w:rsidP="00E977C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112 000,00</w:t>
            </w:r>
          </w:p>
        </w:tc>
      </w:tr>
      <w:tr w:rsidR="00A12680" w:rsidTr="00083A1C">
        <w:trPr>
          <w:trHeight w:val="11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  <w:r w:rsidR="00083A1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  <w:r>
              <w:rPr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 комплекта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FC-200 автоматического: Сегменты фотометрических кювет (160шт/</w:t>
            </w: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  <w:r>
              <w:rPr>
                <w:bCs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82138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</w:t>
            </w:r>
            <w:r w:rsidR="0082138E">
              <w:rPr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90</w:t>
            </w:r>
            <w:r w:rsidR="005B7B66">
              <w:rPr>
                <w:bCs/>
                <w:sz w:val="18"/>
                <w:szCs w:val="18"/>
                <w:lang w:eastAsia="ar-SA"/>
              </w:rPr>
              <w:t> </w:t>
            </w:r>
            <w:r>
              <w:rPr>
                <w:bCs/>
                <w:sz w:val="18"/>
                <w:szCs w:val="18"/>
                <w:lang w:eastAsia="ar-SA"/>
              </w:rPr>
              <w:t>000</w:t>
            </w:r>
            <w:r w:rsidR="005B7B66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900 000,00</w:t>
            </w:r>
          </w:p>
        </w:tc>
      </w:tr>
      <w:tr w:rsidR="00A12680" w:rsidTr="00083A1C">
        <w:trPr>
          <w:trHeight w:val="10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>
              <w:rPr>
                <w:bCs/>
                <w:sz w:val="18"/>
                <w:szCs w:val="18"/>
              </w:rPr>
              <w:t>мультикалибратор</w:t>
            </w:r>
            <w:proofErr w:type="spellEnd"/>
            <w:r>
              <w:rPr>
                <w:bCs/>
                <w:sz w:val="18"/>
                <w:szCs w:val="18"/>
              </w:rPr>
              <w:t xml:space="preserve"> на аппарат 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1*5 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</w:t>
            </w:r>
            <w:proofErr w:type="spellStart"/>
            <w:r>
              <w:rPr>
                <w:bCs/>
                <w:sz w:val="18"/>
                <w:szCs w:val="18"/>
              </w:rPr>
              <w:t>мультикалибратор</w:t>
            </w:r>
            <w:proofErr w:type="spellEnd"/>
            <w:r>
              <w:rPr>
                <w:bCs/>
                <w:sz w:val="18"/>
                <w:szCs w:val="18"/>
              </w:rPr>
              <w:t xml:space="preserve"> на аппарат 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1*5 мл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18 000,00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72 000,00</w:t>
            </w:r>
          </w:p>
        </w:tc>
      </w:tr>
      <w:tr w:rsidR="00A12680" w:rsidTr="00083A1C">
        <w:trPr>
          <w:trHeight w:val="9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контроль </w:t>
            </w:r>
            <w:r>
              <w:rPr>
                <w:color w:val="000000"/>
                <w:sz w:val="18"/>
                <w:szCs w:val="18"/>
              </w:rPr>
              <w:t xml:space="preserve">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Набор реагентов Химический контроль </w:t>
            </w:r>
            <w:r>
              <w:rPr>
                <w:color w:val="000000"/>
                <w:sz w:val="18"/>
                <w:szCs w:val="18"/>
              </w:rPr>
              <w:t xml:space="preserve">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                   1*5 мл </w:t>
            </w:r>
            <w:proofErr w:type="spellStart"/>
            <w:r>
              <w:rPr>
                <w:color w:val="000000"/>
                <w:sz w:val="18"/>
                <w:szCs w:val="18"/>
              </w:rPr>
              <w:t>level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2.Для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18 000,00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 w:rsidP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72 000,00</w:t>
            </w:r>
          </w:p>
        </w:tc>
      </w:tr>
      <w:tr w:rsidR="00A12680" w:rsidTr="00083A1C">
        <w:trPr>
          <w:trHeight w:val="5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083A1C">
              <w:rPr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110FCD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Кюветы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110FCD">
            <w:pPr>
              <w:jc w:val="center"/>
              <w:rPr>
                <w:color w:val="000000"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</w:rPr>
              <w:t>Кюветы для ТS 400</w:t>
            </w:r>
            <w:r>
              <w:rPr>
                <w:bCs/>
                <w:sz w:val="18"/>
                <w:szCs w:val="18"/>
                <w:lang w:val="en-US"/>
              </w:rPr>
              <w:t>0</w:t>
            </w:r>
            <w:r>
              <w:rPr>
                <w:bCs/>
                <w:sz w:val="18"/>
                <w:szCs w:val="18"/>
              </w:rPr>
              <w:t xml:space="preserve"> №70</w:t>
            </w:r>
            <w:r>
              <w:rPr>
                <w:bCs/>
                <w:sz w:val="18"/>
                <w:szCs w:val="18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99 800,00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 xml:space="preserve">499 000,00  </w:t>
            </w:r>
          </w:p>
        </w:tc>
      </w:tr>
      <w:tr w:rsidR="00A12680" w:rsidTr="00083A1C">
        <w:trPr>
          <w:trHeight w:val="57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Стальные шарики на </w:t>
            </w:r>
            <w:proofErr w:type="spellStart"/>
            <w:r>
              <w:rPr>
                <w:bCs/>
                <w:sz w:val="18"/>
                <w:szCs w:val="18"/>
              </w:rPr>
              <w:t>коагулометр</w:t>
            </w:r>
            <w:proofErr w:type="spellEnd"/>
            <w:r>
              <w:rPr>
                <w:bCs/>
                <w:sz w:val="18"/>
                <w:szCs w:val="18"/>
              </w:rPr>
              <w:t xml:space="preserve"> ТS 4000 </w:t>
            </w:r>
          </w:p>
          <w:p w:rsidR="00A12680" w:rsidRDefault="00A12680" w:rsidP="00110FCD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№ 1600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99 800,00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99 800,00</w:t>
            </w:r>
          </w:p>
        </w:tc>
      </w:tr>
      <w:tr w:rsidR="00A12680" w:rsidTr="00083A1C">
        <w:trPr>
          <w:trHeight w:val="74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bCs/>
                  <w:sz w:val="18"/>
                  <w:szCs w:val="18"/>
                </w:rPr>
                <w:t>20 л</w:t>
              </w:r>
            </w:smartTag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Изотонический разбавитель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bCs/>
                  <w:sz w:val="18"/>
                  <w:szCs w:val="18"/>
                </w:rPr>
                <w:t>20 л</w:t>
              </w:r>
            </w:smartTag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дилюент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изотноический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разбавитель  </w:t>
            </w:r>
            <w:smartTag w:uri="urn:schemas-microsoft-com:office:smarttags" w:element="metricconverter">
              <w:smartTagPr>
                <w:attr w:name="ProductID" w:val="20 л"/>
              </w:smartTagPr>
              <w:r>
                <w:rPr>
                  <w:color w:val="000000"/>
                  <w:sz w:val="18"/>
                  <w:szCs w:val="18"/>
                </w:rPr>
                <w:t>20 л</w:t>
              </w:r>
            </w:smartTag>
            <w:r>
              <w:rPr>
                <w:color w:val="000000"/>
                <w:sz w:val="18"/>
                <w:szCs w:val="18"/>
              </w:rPr>
              <w:t xml:space="preserve">,  для гематологического  </w:t>
            </w:r>
            <w:proofErr w:type="spellStart"/>
            <w:r>
              <w:rPr>
                <w:color w:val="000000"/>
                <w:sz w:val="18"/>
                <w:szCs w:val="18"/>
              </w:rPr>
              <w:t>аназалитора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Micro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6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210 000,00</w:t>
            </w:r>
          </w:p>
        </w:tc>
      </w:tr>
      <w:tr w:rsidR="00A12680" w:rsidTr="00083A1C">
        <w:trPr>
          <w:trHeight w:val="8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083A1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Лизирующий</w:t>
            </w:r>
            <w:proofErr w:type="spellEnd"/>
            <w:r>
              <w:rPr>
                <w:bCs/>
                <w:sz w:val="18"/>
                <w:szCs w:val="18"/>
              </w:rPr>
              <w:t xml:space="preserve"> раствор 1000мл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>
            <w:pPr>
              <w:jc w:val="center"/>
              <w:rPr>
                <w:bCs/>
                <w:color w:val="000000" w:themeColor="text1"/>
                <w:sz w:val="18"/>
                <w:szCs w:val="18"/>
                <w:lang w:eastAsia="ar-SA"/>
              </w:rPr>
            </w:pPr>
            <w:proofErr w:type="spellStart"/>
            <w:r w:rsidRPr="00A12680">
              <w:rPr>
                <w:bCs/>
                <w:color w:val="000000" w:themeColor="text1"/>
                <w:sz w:val="18"/>
                <w:szCs w:val="18"/>
              </w:rPr>
              <w:t>Лизирующий</w:t>
            </w:r>
            <w:proofErr w:type="spellEnd"/>
            <w:r w:rsidRPr="00A12680">
              <w:rPr>
                <w:bCs/>
                <w:color w:val="000000" w:themeColor="text1"/>
                <w:sz w:val="18"/>
                <w:szCs w:val="18"/>
              </w:rPr>
              <w:t xml:space="preserve"> раствор 1000мл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12680">
              <w:rPr>
                <w:color w:val="000000" w:themeColor="text1"/>
                <w:sz w:val="18"/>
                <w:szCs w:val="18"/>
              </w:rPr>
              <w:t xml:space="preserve">  для гематологического  </w:t>
            </w:r>
            <w:proofErr w:type="spellStart"/>
            <w:r w:rsidRPr="00A12680">
              <w:rPr>
                <w:color w:val="000000" w:themeColor="text1"/>
                <w:sz w:val="18"/>
                <w:szCs w:val="18"/>
              </w:rPr>
              <w:t>аназалитора</w:t>
            </w:r>
            <w:proofErr w:type="spellEnd"/>
            <w:r w:rsidRPr="00A12680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12680">
              <w:rPr>
                <w:color w:val="000000" w:themeColor="text1"/>
                <w:sz w:val="18"/>
                <w:szCs w:val="18"/>
              </w:rPr>
              <w:t>Micro</w:t>
            </w:r>
            <w:proofErr w:type="spellEnd"/>
            <w:r w:rsidRPr="00A12680">
              <w:rPr>
                <w:color w:val="000000" w:themeColor="text1"/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2138E" w:rsidP="004D614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12</w:t>
            </w:r>
            <w:r w:rsidR="00A1268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38 000,00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456 000,00</w:t>
            </w:r>
          </w:p>
        </w:tc>
      </w:tr>
      <w:tr w:rsidR="00A12680" w:rsidTr="00083A1C">
        <w:trPr>
          <w:trHeight w:val="6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2</w:t>
            </w:r>
            <w:r w:rsidR="00083A1C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bCs/>
                  <w:sz w:val="18"/>
                  <w:szCs w:val="18"/>
                </w:rPr>
                <w:t>1 л</w:t>
              </w:r>
            </w:smartTag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Ферментативный очиститель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18"/>
                  <w:szCs w:val="18"/>
                </w:rPr>
                <w:t>1 л</w:t>
              </w:r>
            </w:smartTag>
            <w:r>
              <w:rPr>
                <w:sz w:val="18"/>
                <w:szCs w:val="18"/>
              </w:rPr>
              <w:t xml:space="preserve">  для гематологического  </w:t>
            </w:r>
            <w:proofErr w:type="spellStart"/>
            <w:r>
              <w:rPr>
                <w:sz w:val="18"/>
                <w:szCs w:val="18"/>
              </w:rPr>
              <w:t>аназалитора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1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21 000,00</w:t>
            </w:r>
          </w:p>
        </w:tc>
      </w:tr>
      <w:tr w:rsidR="00A12680" w:rsidTr="00083A1C">
        <w:trPr>
          <w:trHeight w:val="6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083A1C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Контрольна</w:t>
            </w:r>
            <w:proofErr w:type="spellEnd"/>
            <w:r>
              <w:rPr>
                <w:bCs/>
                <w:sz w:val="18"/>
                <w:szCs w:val="18"/>
              </w:rPr>
              <w:t xml:space="preserve"> кровь </w:t>
            </w:r>
            <w:proofErr w:type="spellStart"/>
            <w:r>
              <w:rPr>
                <w:bCs/>
                <w:sz w:val="18"/>
                <w:szCs w:val="18"/>
              </w:rPr>
              <w:t>Para</w:t>
            </w:r>
            <w:proofErr w:type="spellEnd"/>
            <w:r>
              <w:rPr>
                <w:bCs/>
                <w:sz w:val="18"/>
                <w:szCs w:val="18"/>
              </w:rPr>
              <w:t xml:space="preserve"> 12EXTEND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Контрольна</w:t>
            </w:r>
            <w:proofErr w:type="spellEnd"/>
            <w:r>
              <w:rPr>
                <w:bCs/>
                <w:sz w:val="18"/>
                <w:szCs w:val="18"/>
              </w:rPr>
              <w:t xml:space="preserve"> кровь </w:t>
            </w:r>
            <w:proofErr w:type="spellStart"/>
            <w:r>
              <w:rPr>
                <w:bCs/>
                <w:sz w:val="18"/>
                <w:szCs w:val="18"/>
              </w:rPr>
              <w:t>Para</w:t>
            </w:r>
            <w:proofErr w:type="spellEnd"/>
            <w:r>
              <w:rPr>
                <w:bCs/>
                <w:sz w:val="18"/>
                <w:szCs w:val="18"/>
              </w:rPr>
              <w:t xml:space="preserve"> 12EXTEND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>
              <w:rPr>
                <w:sz w:val="18"/>
                <w:szCs w:val="18"/>
              </w:rPr>
              <w:t xml:space="preserve">Раствор срочной очистки 50мл для гематологического анализатора  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2138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A1268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68 000,00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204 000,00</w:t>
            </w:r>
          </w:p>
        </w:tc>
      </w:tr>
      <w:tr w:rsidR="00A12680" w:rsidTr="00083A1C">
        <w:trPr>
          <w:trHeight w:val="77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083A1C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срочной очистки 50 мл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Раствор срочной очистки 50 мл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Раствор срочной очистки 50 мл  для гематологического  </w:t>
            </w:r>
            <w:proofErr w:type="spellStart"/>
            <w:r>
              <w:rPr>
                <w:sz w:val="18"/>
                <w:szCs w:val="18"/>
              </w:rPr>
              <w:t>аназалитора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Micro</w:t>
            </w:r>
            <w:proofErr w:type="spellEnd"/>
            <w:r>
              <w:rPr>
                <w:sz w:val="18"/>
                <w:szCs w:val="18"/>
              </w:rPr>
              <w:t xml:space="preserve"> CC-18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16 000,00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64 000,00</w:t>
            </w:r>
          </w:p>
        </w:tc>
      </w:tr>
      <w:tr w:rsidR="00A12680" w:rsidTr="00083A1C">
        <w:trPr>
          <w:trHeight w:val="5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083A1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Кальций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Кальций 1:1х125</w:t>
            </w:r>
            <w:r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R</w:t>
            </w:r>
            <w:r>
              <w:rPr>
                <w:color w:val="000000"/>
                <w:sz w:val="18"/>
                <w:szCs w:val="18"/>
              </w:rPr>
              <w:t xml:space="preserve">2:1Х125 </w:t>
            </w:r>
            <w:r>
              <w:rPr>
                <w:color w:val="000000"/>
                <w:sz w:val="18"/>
                <w:szCs w:val="18"/>
                <w:lang w:val="en-US"/>
              </w:rPr>
              <w:t>ml</w:t>
            </w:r>
            <w:r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12 000,00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24 000,00</w:t>
            </w:r>
          </w:p>
        </w:tc>
      </w:tr>
      <w:tr w:rsidR="00A12680" w:rsidTr="00083A1C">
        <w:trPr>
          <w:trHeight w:val="81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E977C4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Калий реагент 1*125мл+калибратор</w:t>
            </w:r>
            <w:r>
              <w:rPr>
                <w:bCs/>
                <w:sz w:val="18"/>
                <w:szCs w:val="18"/>
              </w:rPr>
              <w:t xml:space="preserve">) для Анализатора биохимического </w:t>
            </w:r>
            <w:proofErr w:type="spellStart"/>
            <w:r>
              <w:rPr>
                <w:bCs/>
                <w:sz w:val="18"/>
                <w:szCs w:val="18"/>
              </w:rPr>
              <w:t>BioChem</w:t>
            </w:r>
            <w:proofErr w:type="spellEnd"/>
            <w:r>
              <w:rPr>
                <w:bCs/>
                <w:sz w:val="18"/>
                <w:szCs w:val="18"/>
              </w:rPr>
              <w:t xml:space="preserve"> FC200 автоматического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E977C4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Калий реагент 1*125мл+калибратор </w:t>
            </w:r>
            <w:r>
              <w:rPr>
                <w:bCs/>
                <w:sz w:val="18"/>
                <w:szCs w:val="18"/>
              </w:rPr>
              <w:t xml:space="preserve">) </w:t>
            </w:r>
            <w:r>
              <w:rPr>
                <w:color w:val="000000"/>
                <w:sz w:val="18"/>
                <w:szCs w:val="18"/>
              </w:rPr>
              <w:t xml:space="preserve">Для биохимического анализатора  </w:t>
            </w:r>
            <w:proofErr w:type="spellStart"/>
            <w:r>
              <w:rPr>
                <w:color w:val="000000"/>
                <w:sz w:val="18"/>
                <w:szCs w:val="18"/>
              </w:rPr>
              <w:t>Biochem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 w:rsidP="00E977C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E977C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9E483C" w:rsidRDefault="009E483C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val="en-US" w:eastAsia="ar-SA"/>
              </w:rPr>
              <w:t>12 000</w:t>
            </w:r>
            <w:r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84 000,00</w:t>
            </w:r>
          </w:p>
        </w:tc>
      </w:tr>
      <w:tr w:rsidR="00A12680" w:rsidTr="00083A1C">
        <w:trPr>
          <w:trHeight w:val="46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  <w:lang w:eastAsia="ar-SA"/>
              </w:rPr>
              <w:t xml:space="preserve">Натрий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sz w:val="18"/>
                <w:szCs w:val="18"/>
              </w:rPr>
              <w:t>Натрий 1:1х125</w:t>
            </w:r>
            <w:r w:rsidRPr="00A12680">
              <w:rPr>
                <w:sz w:val="18"/>
                <w:szCs w:val="18"/>
                <w:lang w:val="en-US"/>
              </w:rPr>
              <w:t>ml</w:t>
            </w:r>
            <w:r w:rsidRPr="00A12680">
              <w:rPr>
                <w:sz w:val="18"/>
                <w:szCs w:val="18"/>
              </w:rPr>
              <w:t>,</w:t>
            </w:r>
            <w:r w:rsidRPr="00A12680">
              <w:rPr>
                <w:sz w:val="18"/>
                <w:szCs w:val="18"/>
                <w:lang w:val="en-US"/>
              </w:rPr>
              <w:t>R</w:t>
            </w:r>
            <w:r w:rsidRPr="00A12680">
              <w:rPr>
                <w:sz w:val="18"/>
                <w:szCs w:val="18"/>
              </w:rPr>
              <w:t xml:space="preserve">2:1Х125 </w:t>
            </w:r>
            <w:r w:rsidRPr="00A12680">
              <w:rPr>
                <w:sz w:val="18"/>
                <w:szCs w:val="18"/>
                <w:lang w:val="en-US"/>
              </w:rPr>
              <w:t>ml</w:t>
            </w:r>
            <w:r w:rsidRPr="00A12680">
              <w:rPr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A12680">
              <w:rPr>
                <w:sz w:val="18"/>
                <w:szCs w:val="18"/>
              </w:rPr>
              <w:t>Biochem</w:t>
            </w:r>
            <w:proofErr w:type="spellEnd"/>
            <w:r w:rsidRPr="00A12680">
              <w:rPr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A1268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5D0067" w:rsidRDefault="005B7B66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12 000,00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24 000,00</w:t>
            </w:r>
          </w:p>
        </w:tc>
      </w:tr>
      <w:tr w:rsidR="00A12680" w:rsidTr="00083A1C">
        <w:trPr>
          <w:trHeight w:val="62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A12680">
              <w:rPr>
                <w:bCs/>
                <w:sz w:val="18"/>
                <w:szCs w:val="18"/>
                <w:lang w:eastAsia="ar-SA"/>
              </w:rPr>
              <w:t>Триглицериды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 w:rsidP="00E91F9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A12680">
              <w:rPr>
                <w:bCs/>
                <w:sz w:val="18"/>
                <w:szCs w:val="18"/>
                <w:lang w:eastAsia="ar-SA"/>
              </w:rPr>
              <w:t>Триглицериды</w:t>
            </w:r>
            <w:proofErr w:type="spellEnd"/>
            <w:r w:rsidRPr="00A12680">
              <w:rPr>
                <w:sz w:val="18"/>
                <w:szCs w:val="18"/>
              </w:rPr>
              <w:t xml:space="preserve"> 1:1х125</w:t>
            </w:r>
            <w:r w:rsidRPr="00A12680">
              <w:rPr>
                <w:sz w:val="18"/>
                <w:szCs w:val="18"/>
                <w:lang w:val="en-US"/>
              </w:rPr>
              <w:t>ml</w:t>
            </w:r>
            <w:r w:rsidRPr="00A12680">
              <w:rPr>
                <w:sz w:val="18"/>
                <w:szCs w:val="18"/>
              </w:rPr>
              <w:t>,</w:t>
            </w:r>
            <w:r w:rsidRPr="00A12680">
              <w:rPr>
                <w:sz w:val="18"/>
                <w:szCs w:val="18"/>
                <w:lang w:val="en-US"/>
              </w:rPr>
              <w:t>R</w:t>
            </w:r>
            <w:r w:rsidRPr="00A12680">
              <w:rPr>
                <w:sz w:val="18"/>
                <w:szCs w:val="18"/>
              </w:rPr>
              <w:t xml:space="preserve">2:1Х125 </w:t>
            </w:r>
            <w:r w:rsidRPr="00A12680">
              <w:rPr>
                <w:sz w:val="18"/>
                <w:szCs w:val="18"/>
                <w:lang w:val="en-US"/>
              </w:rPr>
              <w:t>ml</w:t>
            </w:r>
            <w:r w:rsidRPr="00A12680">
              <w:rPr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A12680">
              <w:rPr>
                <w:sz w:val="18"/>
                <w:szCs w:val="18"/>
              </w:rPr>
              <w:t>Biochem</w:t>
            </w:r>
            <w:proofErr w:type="spellEnd"/>
            <w:r w:rsidRPr="00A12680">
              <w:rPr>
                <w:sz w:val="18"/>
                <w:szCs w:val="18"/>
              </w:rPr>
              <w:t xml:space="preserve"> FC-200(автомат)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A1268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  <w:lang w:eastAsia="ar-SA"/>
              </w:rPr>
              <w:t>22</w:t>
            </w:r>
            <w:r w:rsidR="0082138E">
              <w:rPr>
                <w:bCs/>
                <w:sz w:val="18"/>
                <w:szCs w:val="18"/>
                <w:lang w:eastAsia="ar-SA"/>
              </w:rPr>
              <w:t> </w:t>
            </w:r>
            <w:r w:rsidRPr="00A12680">
              <w:rPr>
                <w:bCs/>
                <w:sz w:val="18"/>
                <w:szCs w:val="18"/>
                <w:lang w:eastAsia="ar-SA"/>
              </w:rPr>
              <w:t>000</w:t>
            </w:r>
            <w:r w:rsidR="0082138E">
              <w:rPr>
                <w:bCs/>
                <w:sz w:val="18"/>
                <w:szCs w:val="18"/>
                <w:lang w:eastAsia="ar-SA"/>
              </w:rPr>
              <w:t>,0</w:t>
            </w:r>
            <w:r w:rsidRPr="00A12680">
              <w:rPr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88 000,00</w:t>
            </w:r>
          </w:p>
        </w:tc>
      </w:tr>
      <w:tr w:rsidR="00A12680" w:rsidTr="00083A1C">
        <w:trPr>
          <w:trHeight w:val="5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Калибровочные тест полоски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4D614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 xml:space="preserve">Мочевой анализатор </w:t>
            </w:r>
            <w:r>
              <w:rPr>
                <w:bCs/>
                <w:sz w:val="18"/>
                <w:szCs w:val="18"/>
                <w:lang w:val="en-US" w:eastAsia="ar-SA"/>
              </w:rPr>
              <w:t>CL</w:t>
            </w:r>
            <w:r>
              <w:rPr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упак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2138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32 000,00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32 000,00</w:t>
            </w:r>
          </w:p>
        </w:tc>
      </w:tr>
      <w:tr w:rsidR="00A12680" w:rsidTr="00083A1C">
        <w:trPr>
          <w:trHeight w:val="52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АЛТ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АЛТ на полуавтомат 360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2138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A12680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28 000,00</w:t>
            </w:r>
          </w:p>
        </w:tc>
      </w:tr>
      <w:tr w:rsidR="00A12680" w:rsidTr="00083A1C">
        <w:trPr>
          <w:trHeight w:val="4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083A1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АСТ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АСТ на полуавтомат 360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28 000,00</w:t>
            </w:r>
          </w:p>
        </w:tc>
      </w:tr>
      <w:tr w:rsidR="00A12680" w:rsidTr="00083A1C">
        <w:trPr>
          <w:trHeight w:val="60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083A1C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Билирубин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Билирубин на полуавтомат 100опред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60 000,00</w:t>
            </w:r>
          </w:p>
        </w:tc>
      </w:tr>
      <w:tr w:rsidR="00A12680" w:rsidTr="00083A1C">
        <w:trPr>
          <w:trHeight w:val="6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083A1C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Глюкоза </w:t>
            </w:r>
            <w:proofErr w:type="spellStart"/>
            <w:r>
              <w:rPr>
                <w:bCs/>
                <w:sz w:val="18"/>
                <w:szCs w:val="18"/>
              </w:rPr>
              <w:t>оксохромная</w:t>
            </w:r>
            <w:proofErr w:type="spellEnd"/>
            <w:r>
              <w:rPr>
                <w:bCs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Глюкоза </w:t>
            </w:r>
            <w:proofErr w:type="spellStart"/>
            <w:r>
              <w:rPr>
                <w:bCs/>
                <w:sz w:val="18"/>
                <w:szCs w:val="18"/>
              </w:rPr>
              <w:t>оксохромная</w:t>
            </w:r>
            <w:proofErr w:type="spellEnd"/>
            <w:r>
              <w:rPr>
                <w:bCs/>
                <w:sz w:val="18"/>
                <w:szCs w:val="18"/>
              </w:rPr>
              <w:t xml:space="preserve"> на полуавтомат 250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6A0ABD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21 000,00</w:t>
            </w:r>
          </w:p>
        </w:tc>
      </w:tr>
      <w:tr w:rsidR="00A12680" w:rsidTr="00083A1C">
        <w:trPr>
          <w:trHeight w:val="54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2138E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82138E">
              <w:rPr>
                <w:bCs/>
                <w:sz w:val="18"/>
                <w:szCs w:val="18"/>
              </w:rPr>
              <w:t>3</w:t>
            </w:r>
            <w:r w:rsidR="00083A1C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Холестерин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Холестерин на полуавтомат 200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2138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13 500,00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40 500,00</w:t>
            </w:r>
          </w:p>
        </w:tc>
      </w:tr>
      <w:tr w:rsidR="00A12680" w:rsidTr="00083A1C">
        <w:trPr>
          <w:trHeight w:val="5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3</w:t>
            </w:r>
            <w:r w:rsidR="00083A1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Мочевина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Мочевина на полуавтомат 200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10 500,00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31 500,00</w:t>
            </w:r>
          </w:p>
        </w:tc>
      </w:tr>
      <w:tr w:rsidR="00A12680" w:rsidTr="00083A1C">
        <w:trPr>
          <w:trHeight w:val="50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Тимоловая проба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Тимоловая проба 300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25 000,00</w:t>
            </w:r>
          </w:p>
        </w:tc>
      </w:tr>
      <w:tr w:rsidR="00A12680" w:rsidTr="00083A1C">
        <w:trPr>
          <w:trHeight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EB75A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 реактивный белок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С реактивный белок </w:t>
            </w:r>
            <w:r>
              <w:rPr>
                <w:color w:val="000000"/>
                <w:sz w:val="18"/>
                <w:szCs w:val="18"/>
              </w:rPr>
              <w:t>Латексный метод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153 000,00</w:t>
            </w:r>
          </w:p>
        </w:tc>
      </w:tr>
      <w:tr w:rsidR="00A12680" w:rsidTr="00083A1C">
        <w:trPr>
          <w:trHeight w:val="4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EB75AE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Ревматойдный</w:t>
            </w:r>
            <w:proofErr w:type="spellEnd"/>
            <w:r>
              <w:rPr>
                <w:bCs/>
                <w:sz w:val="18"/>
                <w:szCs w:val="18"/>
              </w:rPr>
              <w:t xml:space="preserve"> фактор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Ревматойдный</w:t>
            </w:r>
            <w:proofErr w:type="spellEnd"/>
            <w:r>
              <w:rPr>
                <w:bCs/>
                <w:sz w:val="18"/>
                <w:szCs w:val="18"/>
              </w:rPr>
              <w:t xml:space="preserve"> фактор </w:t>
            </w:r>
            <w:r>
              <w:rPr>
                <w:color w:val="000000"/>
                <w:sz w:val="18"/>
                <w:szCs w:val="18"/>
              </w:rPr>
              <w:t>Латексный метод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Ручной метод биохимия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9E483C" w:rsidRDefault="00A12680" w:rsidP="009E483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</w:t>
            </w:r>
            <w:r w:rsidR="009E483C">
              <w:rPr>
                <w:bCs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60 000,00</w:t>
            </w:r>
          </w:p>
        </w:tc>
      </w:tr>
      <w:tr w:rsidR="00A12680" w:rsidTr="00083A1C">
        <w:trPr>
          <w:trHeight w:val="6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Гемоглобин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Гемоглобин 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набор реактивов для определения гемоглобина крови </w:t>
            </w:r>
            <w:proofErr w:type="spellStart"/>
            <w:r>
              <w:rPr>
                <w:color w:val="000000"/>
                <w:sz w:val="18"/>
                <w:szCs w:val="18"/>
              </w:rPr>
              <w:t>гемоглобинцианидным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методом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9E483C" w:rsidRDefault="00A12680" w:rsidP="009E483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val="en-US"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</w:t>
            </w:r>
            <w:r w:rsidR="009E483C">
              <w:rPr>
                <w:bCs/>
                <w:sz w:val="18"/>
                <w:szCs w:val="18"/>
                <w:lang w:val="en-US"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2 500,00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25 000,00</w:t>
            </w:r>
          </w:p>
        </w:tc>
      </w:tr>
      <w:tr w:rsidR="00A12680" w:rsidTr="00083A1C">
        <w:trPr>
          <w:trHeight w:val="62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EB75A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Масло иммерсионное 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Масло иммерсионное  100,0 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50мл для просмотра мазков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16 000,00</w:t>
            </w:r>
          </w:p>
        </w:tc>
      </w:tr>
      <w:tr w:rsidR="00A12680" w:rsidTr="00083A1C">
        <w:trPr>
          <w:trHeight w:val="5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lastRenderedPageBreak/>
              <w:t>4</w:t>
            </w:r>
            <w:r w:rsidR="00083A1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Эозин </w:t>
            </w:r>
            <w:proofErr w:type="spellStart"/>
            <w:r>
              <w:rPr>
                <w:sz w:val="18"/>
                <w:szCs w:val="18"/>
              </w:rPr>
              <w:t>метилиновый</w:t>
            </w:r>
            <w:proofErr w:type="spellEnd"/>
            <w:r>
              <w:rPr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18"/>
                  <w:szCs w:val="18"/>
                </w:rPr>
                <w:t>1 л</w:t>
              </w:r>
            </w:smartTag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Эозин </w:t>
            </w:r>
            <w:proofErr w:type="spellStart"/>
            <w:r>
              <w:rPr>
                <w:sz w:val="18"/>
                <w:szCs w:val="18"/>
              </w:rPr>
              <w:t>метилиновый</w:t>
            </w:r>
            <w:proofErr w:type="spellEnd"/>
            <w:r>
              <w:rPr>
                <w:sz w:val="18"/>
                <w:szCs w:val="18"/>
              </w:rPr>
              <w:t xml:space="preserve"> синий </w:t>
            </w:r>
            <w:smartTag w:uri="urn:schemas-microsoft-com:office:smarttags" w:element="metricconverter">
              <w:smartTagPr>
                <w:attr w:name="ProductID" w:val="1 л"/>
              </w:smartTagPr>
              <w:r>
                <w:rPr>
                  <w:sz w:val="18"/>
                  <w:szCs w:val="18"/>
                </w:rPr>
                <w:t>1 л</w:t>
              </w:r>
            </w:smartTag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краситель- фиксатор по Майн – </w:t>
            </w:r>
            <w:proofErr w:type="spellStart"/>
            <w:r>
              <w:rPr>
                <w:color w:val="000000"/>
                <w:sz w:val="18"/>
                <w:szCs w:val="18"/>
              </w:rPr>
              <w:t>Грюнвальду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3 850,00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3 850,00</w:t>
            </w:r>
          </w:p>
        </w:tc>
      </w:tr>
      <w:tr w:rsidR="00A12680" w:rsidTr="00083A1C">
        <w:trPr>
          <w:trHeight w:val="5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083A1C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Тест полоски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пентофан</w:t>
            </w:r>
            <w:proofErr w:type="spellEnd"/>
            <w:r>
              <w:rPr>
                <w:sz w:val="18"/>
                <w:szCs w:val="18"/>
              </w:rPr>
              <w:t xml:space="preserve"> тест полоски</w:t>
            </w:r>
          </w:p>
          <w:p w:rsidR="00A12680" w:rsidRDefault="00A12680" w:rsidP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№100 для исследования мочи 5 показателей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330 000,00</w:t>
            </w:r>
          </w:p>
        </w:tc>
      </w:tr>
      <w:tr w:rsidR="00A12680" w:rsidTr="00083A1C">
        <w:trPr>
          <w:trHeight w:val="4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083A1C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sz w:val="18"/>
                <w:szCs w:val="18"/>
              </w:rPr>
              <w:t xml:space="preserve">Антиген кардиолипиновый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 w:rsidRPr="00A12680">
              <w:rPr>
                <w:sz w:val="18"/>
                <w:szCs w:val="18"/>
              </w:rPr>
              <w:t xml:space="preserve">Антиген кардиолипиновый </w:t>
            </w:r>
          </w:p>
          <w:p w:rsidR="00A12680" w:rsidRP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A12680">
              <w:rPr>
                <w:sz w:val="18"/>
                <w:szCs w:val="18"/>
              </w:rPr>
              <w:t xml:space="preserve">для реакции  </w:t>
            </w:r>
            <w:proofErr w:type="spellStart"/>
            <w:r w:rsidRPr="00A12680">
              <w:rPr>
                <w:sz w:val="18"/>
                <w:szCs w:val="18"/>
              </w:rPr>
              <w:t>микропреципитации</w:t>
            </w:r>
            <w:proofErr w:type="spellEnd"/>
            <w:r w:rsidRPr="00A12680">
              <w:rPr>
                <w:sz w:val="18"/>
                <w:szCs w:val="18"/>
              </w:rPr>
              <w:t>( набор для определение сифилиса)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12680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A12680" w:rsidRDefault="0082138E" w:rsidP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</w:t>
            </w:r>
            <w:r w:rsidR="00A12680" w:rsidRPr="00A12680">
              <w:rPr>
                <w:bCs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450 000,00</w:t>
            </w:r>
          </w:p>
        </w:tc>
      </w:tr>
      <w:tr w:rsidR="00A12680" w:rsidTr="00083A1C">
        <w:trPr>
          <w:trHeight w:val="44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45AAE">
              <w:rPr>
                <w:bCs/>
                <w:sz w:val="18"/>
                <w:szCs w:val="18"/>
              </w:rPr>
              <w:t>4</w:t>
            </w:r>
            <w:r w:rsidR="00083A1C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45AAE" w:rsidRDefault="00A12680" w:rsidP="00EB75AE">
            <w:pPr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 w:rsidRPr="00B45AAE">
              <w:rPr>
                <w:color w:val="000000"/>
                <w:sz w:val="18"/>
                <w:szCs w:val="18"/>
              </w:rPr>
              <w:t>центрифужная</w:t>
            </w:r>
            <w:proofErr w:type="spellEnd"/>
            <w:r w:rsidRPr="00B45AAE">
              <w:rPr>
                <w:color w:val="000000"/>
                <w:sz w:val="18"/>
                <w:szCs w:val="18"/>
              </w:rPr>
              <w:t xml:space="preserve"> без деления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A12680">
            <w:pPr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B45AAE">
              <w:rPr>
                <w:color w:val="000000"/>
                <w:sz w:val="18"/>
                <w:szCs w:val="18"/>
              </w:rPr>
              <w:t xml:space="preserve">Пробирка </w:t>
            </w:r>
            <w:proofErr w:type="spellStart"/>
            <w:r w:rsidRPr="00B45AAE">
              <w:rPr>
                <w:color w:val="000000"/>
                <w:sz w:val="18"/>
                <w:szCs w:val="18"/>
              </w:rPr>
              <w:t>центрифужная</w:t>
            </w:r>
            <w:proofErr w:type="spellEnd"/>
            <w:r w:rsidRPr="00B45AAE">
              <w:rPr>
                <w:color w:val="000000"/>
                <w:sz w:val="18"/>
                <w:szCs w:val="18"/>
              </w:rPr>
              <w:t xml:space="preserve"> без деления</w:t>
            </w:r>
          </w:p>
          <w:p w:rsidR="00A12680" w:rsidRPr="00B45AAE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color w:val="000000"/>
                <w:sz w:val="18"/>
                <w:szCs w:val="18"/>
              </w:rPr>
              <w:t>без деления № 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B45AAE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B45AAE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A12680" w:rsidP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45AAE">
              <w:rPr>
                <w:bCs/>
                <w:sz w:val="18"/>
                <w:szCs w:val="18"/>
                <w:lang w:eastAsia="ar-SA"/>
              </w:rPr>
              <w:t xml:space="preserve">500 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2138E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B45AAE">
              <w:rPr>
                <w:bCs/>
                <w:sz w:val="18"/>
                <w:szCs w:val="18"/>
                <w:lang w:eastAsia="ar-SA"/>
              </w:rPr>
              <w:t>185,00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82138E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highlight w:val="yellow"/>
                <w:lang w:eastAsia="ar-SA"/>
              </w:rPr>
            </w:pPr>
            <w:r w:rsidRPr="00B45AAE">
              <w:rPr>
                <w:bCs/>
                <w:sz w:val="18"/>
                <w:szCs w:val="18"/>
                <w:lang w:eastAsia="ar-SA"/>
              </w:rPr>
              <w:t>92 500,00</w:t>
            </w:r>
          </w:p>
        </w:tc>
      </w:tr>
      <w:tr w:rsidR="00A12680" w:rsidTr="00083A1C">
        <w:trPr>
          <w:trHeight w:val="35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4</w:t>
            </w:r>
            <w:r w:rsidR="00083A1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Стекла предметные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Стекла предметные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76*26*1мм  №1  упаковка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9C49CA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60 000,00</w:t>
            </w:r>
          </w:p>
        </w:tc>
      </w:tr>
      <w:tr w:rsidR="00A12680" w:rsidTr="00083A1C">
        <w:trPr>
          <w:trHeight w:val="4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Покровное стекло 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Покровное стекло 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18*18 мм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8 400,00</w:t>
            </w:r>
          </w:p>
        </w:tc>
      </w:tr>
      <w:tr w:rsidR="00A12680" w:rsidTr="00083A1C">
        <w:trPr>
          <w:trHeight w:val="46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45AAE" w:rsidRDefault="00A12680" w:rsidP="00EB75AE">
            <w:pPr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sz w:val="18"/>
                <w:szCs w:val="18"/>
              </w:rPr>
              <w:t xml:space="preserve">Наконечник до 200 мкл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sz w:val="18"/>
                <w:szCs w:val="18"/>
              </w:rPr>
              <w:t xml:space="preserve">Наконечник до200 мкл №1000 </w:t>
            </w:r>
            <w:proofErr w:type="spellStart"/>
            <w:r w:rsidRPr="00B45AAE">
              <w:rPr>
                <w:sz w:val="18"/>
                <w:szCs w:val="18"/>
              </w:rPr>
              <w:t>уп</w:t>
            </w:r>
            <w:proofErr w:type="spellEnd"/>
          </w:p>
          <w:p w:rsidR="00A12680" w:rsidRPr="00B45AAE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B45AAE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B45AAE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45AAE">
              <w:rPr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84 000,00</w:t>
            </w:r>
          </w:p>
        </w:tc>
      </w:tr>
      <w:tr w:rsidR="00A12680" w:rsidTr="00083A1C">
        <w:trPr>
          <w:trHeight w:val="51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45AAE" w:rsidRDefault="00A12680" w:rsidP="00EB75AE">
            <w:pPr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sz w:val="18"/>
                <w:szCs w:val="18"/>
              </w:rPr>
              <w:t xml:space="preserve">Наконечник до1000 мкл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sz w:val="18"/>
                <w:szCs w:val="18"/>
              </w:rPr>
              <w:t>Наконечник до 1000 мкл №500</w:t>
            </w:r>
          </w:p>
          <w:p w:rsidR="00A12680" w:rsidRPr="00B45AAE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 w:rsidRPr="00B45AAE">
              <w:rPr>
                <w:color w:val="000000"/>
                <w:sz w:val="18"/>
                <w:szCs w:val="18"/>
              </w:rPr>
              <w:t>Для раскапывания крови на гепатит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B45AAE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B45AAE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B45AAE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45AAE"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30 000,00</w:t>
            </w:r>
          </w:p>
        </w:tc>
      </w:tr>
      <w:tr w:rsidR="00A12680" w:rsidTr="00083A1C">
        <w:trPr>
          <w:trHeight w:val="56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EB75AE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Окраска по </w:t>
            </w:r>
            <w:proofErr w:type="spellStart"/>
            <w:r>
              <w:rPr>
                <w:sz w:val="18"/>
                <w:szCs w:val="18"/>
              </w:rPr>
              <w:t>Цилю-Нильсену</w:t>
            </w:r>
            <w:proofErr w:type="spellEnd"/>
            <w:r>
              <w:rPr>
                <w:sz w:val="18"/>
                <w:szCs w:val="18"/>
              </w:rPr>
              <w:t xml:space="preserve"> 100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Окраска по </w:t>
            </w:r>
            <w:proofErr w:type="spellStart"/>
            <w:r>
              <w:rPr>
                <w:sz w:val="18"/>
                <w:szCs w:val="18"/>
              </w:rPr>
              <w:t>Цилю-Нильсену</w:t>
            </w:r>
            <w:proofErr w:type="spellEnd"/>
            <w:r>
              <w:rPr>
                <w:sz w:val="18"/>
                <w:szCs w:val="18"/>
              </w:rPr>
              <w:t xml:space="preserve"> 100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Набор реагентов для окраски микроорганизмом по методу </w:t>
            </w:r>
            <w:proofErr w:type="spellStart"/>
            <w:r>
              <w:rPr>
                <w:color w:val="000000"/>
                <w:sz w:val="18"/>
                <w:szCs w:val="18"/>
              </w:rPr>
              <w:t>Циля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- </w:t>
            </w:r>
            <w:proofErr w:type="spellStart"/>
            <w:r>
              <w:rPr>
                <w:color w:val="000000"/>
                <w:sz w:val="18"/>
                <w:szCs w:val="18"/>
              </w:rPr>
              <w:t>Нильсена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40 000,00</w:t>
            </w:r>
          </w:p>
        </w:tc>
      </w:tr>
      <w:tr w:rsidR="00A12680" w:rsidTr="00083A1C">
        <w:trPr>
          <w:trHeight w:val="9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083A1C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Фольконовая</w:t>
            </w:r>
            <w:proofErr w:type="spellEnd"/>
            <w:r>
              <w:rPr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Фольконовая</w:t>
            </w:r>
            <w:proofErr w:type="spellEnd"/>
            <w:r>
              <w:rPr>
                <w:sz w:val="18"/>
                <w:szCs w:val="18"/>
              </w:rPr>
              <w:t xml:space="preserve"> пробирка градуированная, с закрывающейся крышкой  (конусовидная)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50 мл Для сбора мокроты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B45AAE" w:rsidP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10</w:t>
            </w:r>
            <w:r w:rsidR="006A0ABD" w:rsidRPr="00B45AAE">
              <w:rPr>
                <w:bCs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250,00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250 000,00</w:t>
            </w:r>
          </w:p>
        </w:tc>
      </w:tr>
      <w:tr w:rsidR="00A12680" w:rsidTr="00083A1C">
        <w:trPr>
          <w:trHeight w:val="52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083A1C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Азур эозин по Романовскому для покраски мазков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Азур эозин по Романовскому для покраски мазков 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1л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л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6 500,00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91 000,00</w:t>
            </w:r>
          </w:p>
        </w:tc>
      </w:tr>
      <w:tr w:rsidR="00A12680" w:rsidTr="00083A1C">
        <w:trPr>
          <w:trHeight w:val="5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083A1C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Техпластин</w:t>
            </w:r>
            <w:proofErr w:type="spellEnd"/>
            <w:r>
              <w:rPr>
                <w:bCs/>
                <w:sz w:val="18"/>
                <w:szCs w:val="18"/>
              </w:rPr>
              <w:t xml:space="preserve"> тест №100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Техпластин</w:t>
            </w:r>
            <w:proofErr w:type="spellEnd"/>
            <w:r>
              <w:rPr>
                <w:bCs/>
                <w:sz w:val="18"/>
                <w:szCs w:val="18"/>
              </w:rPr>
              <w:t xml:space="preserve"> тест №100</w:t>
            </w:r>
          </w:p>
          <w:p w:rsidR="00A12680" w:rsidRDefault="00A12680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определения </w:t>
            </w:r>
            <w:proofErr w:type="spellStart"/>
            <w:r>
              <w:rPr>
                <w:color w:val="000000"/>
                <w:sz w:val="18"/>
                <w:szCs w:val="18"/>
              </w:rPr>
              <w:t>протомбинового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времени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900 000,00</w:t>
            </w:r>
          </w:p>
        </w:tc>
      </w:tr>
      <w:tr w:rsidR="00A12680" w:rsidTr="00083A1C">
        <w:trPr>
          <w:trHeight w:val="5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083A1C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1B0A5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Тех – фибриноген- тест №100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Тех – фибриноген- тест №100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для системы оценки гемостаза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24 200,00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1 210 000,00</w:t>
            </w:r>
          </w:p>
        </w:tc>
      </w:tr>
      <w:tr w:rsidR="00A12680" w:rsidTr="00083A1C">
        <w:trPr>
          <w:trHeight w:val="4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B13A12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083A1C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Белок общий 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A12680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 xml:space="preserve">Белок  на полуавтомат 100 </w:t>
            </w:r>
            <w:proofErr w:type="spellStart"/>
            <w:r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82138E" w:rsidP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14 000,00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28 000,00</w:t>
            </w:r>
          </w:p>
        </w:tc>
      </w:tr>
      <w:tr w:rsidR="00A12680" w:rsidTr="00083A1C">
        <w:trPr>
          <w:trHeight w:val="5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083A1C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71DB8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</w:t>
            </w:r>
            <w:r w:rsidR="00A12680">
              <w:rPr>
                <w:bCs/>
                <w:sz w:val="18"/>
                <w:szCs w:val="18"/>
              </w:rPr>
              <w:t>реатинин</w:t>
            </w:r>
            <w:proofErr w:type="spellEnd"/>
            <w:r w:rsidR="00A12680">
              <w:rPr>
                <w:bCs/>
                <w:sz w:val="18"/>
                <w:szCs w:val="18"/>
              </w:rPr>
              <w:t xml:space="preserve"> на полуавтомат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71DB8">
            <w:pPr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К</w:t>
            </w:r>
            <w:r w:rsidR="00A12680">
              <w:rPr>
                <w:bCs/>
                <w:sz w:val="18"/>
                <w:szCs w:val="18"/>
              </w:rPr>
              <w:t>реатинин</w:t>
            </w:r>
            <w:proofErr w:type="spellEnd"/>
            <w:r w:rsidR="00A12680">
              <w:rPr>
                <w:bCs/>
                <w:sz w:val="18"/>
                <w:szCs w:val="18"/>
              </w:rPr>
              <w:t xml:space="preserve"> на полуавтомат 100 </w:t>
            </w:r>
            <w:proofErr w:type="spellStart"/>
            <w:r w:rsidR="00A12680">
              <w:rPr>
                <w:bCs/>
                <w:sz w:val="18"/>
                <w:szCs w:val="18"/>
              </w:rPr>
              <w:t>опред</w:t>
            </w:r>
            <w:proofErr w:type="spellEnd"/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Для полуавтоматического </w:t>
            </w:r>
            <w:proofErr w:type="spellStart"/>
            <w:r>
              <w:rPr>
                <w:color w:val="000000"/>
                <w:sz w:val="18"/>
                <w:szCs w:val="18"/>
              </w:rPr>
              <w:t>биохим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000000"/>
                <w:sz w:val="18"/>
                <w:szCs w:val="18"/>
              </w:rPr>
              <w:t>Dialab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DTN-410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2138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12 500,00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25 000,00</w:t>
            </w:r>
          </w:p>
        </w:tc>
      </w:tr>
      <w:tr w:rsidR="00A12680" w:rsidTr="00083A1C">
        <w:trPr>
          <w:trHeight w:val="7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Фотобумага ролики оригинальная </w:t>
            </w:r>
            <w:r>
              <w:rPr>
                <w:color w:val="000000"/>
                <w:sz w:val="18"/>
                <w:szCs w:val="18"/>
                <w:lang w:val="en-US"/>
              </w:rPr>
              <w:t>UPT</w:t>
            </w:r>
            <w:r>
              <w:rPr>
                <w:color w:val="000000"/>
                <w:sz w:val="18"/>
                <w:szCs w:val="18"/>
              </w:rPr>
              <w:t>-210</w:t>
            </w:r>
            <w:r>
              <w:rPr>
                <w:color w:val="000000"/>
                <w:sz w:val="18"/>
                <w:szCs w:val="18"/>
                <w:lang w:val="en-US"/>
              </w:rPr>
              <w:t>BL</w:t>
            </w:r>
            <w:r>
              <w:rPr>
                <w:color w:val="000000"/>
                <w:sz w:val="18"/>
                <w:szCs w:val="18"/>
              </w:rPr>
              <w:t xml:space="preserve"> для принтера </w:t>
            </w:r>
            <w:r>
              <w:rPr>
                <w:color w:val="000000"/>
                <w:sz w:val="18"/>
                <w:szCs w:val="18"/>
                <w:lang w:val="en-US"/>
              </w:rPr>
              <w:t>SONY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Флюорографическая пленка 210ммх12,5м </w:t>
            </w:r>
            <w:r>
              <w:rPr>
                <w:color w:val="000000"/>
                <w:sz w:val="18"/>
                <w:szCs w:val="18"/>
                <w:lang w:val="en-US"/>
              </w:rPr>
              <w:t>UPT</w:t>
            </w:r>
            <w:r>
              <w:rPr>
                <w:color w:val="000000"/>
                <w:sz w:val="18"/>
                <w:szCs w:val="18"/>
              </w:rPr>
              <w:t>-210</w:t>
            </w:r>
            <w:r>
              <w:rPr>
                <w:color w:val="000000"/>
                <w:sz w:val="18"/>
                <w:szCs w:val="18"/>
                <w:lang w:val="en-US"/>
              </w:rPr>
              <w:t>BL</w:t>
            </w:r>
            <w:r>
              <w:rPr>
                <w:color w:val="000000"/>
                <w:sz w:val="18"/>
                <w:szCs w:val="18"/>
              </w:rPr>
              <w:t xml:space="preserve"> для принтера </w:t>
            </w:r>
            <w:r>
              <w:rPr>
                <w:color w:val="000000"/>
                <w:sz w:val="18"/>
                <w:szCs w:val="18"/>
                <w:lang w:val="en-US"/>
              </w:rPr>
              <w:t>SONY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7606D7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850 000,00</w:t>
            </w:r>
          </w:p>
        </w:tc>
      </w:tr>
      <w:tr w:rsidR="00A12680" w:rsidTr="00083A1C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Проявитель для машинной обработки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Трехкомпонентный проявитель (флаконы А+В+С). Проявитель  предназначен для обработки рентгеновских пленок, в том числе </w:t>
            </w:r>
            <w:proofErr w:type="spellStart"/>
            <w:r>
              <w:rPr>
                <w:sz w:val="18"/>
                <w:szCs w:val="18"/>
              </w:rPr>
              <w:t>маммографических</w:t>
            </w:r>
            <w:proofErr w:type="spellEnd"/>
            <w:r>
              <w:rPr>
                <w:sz w:val="18"/>
                <w:szCs w:val="18"/>
              </w:rPr>
              <w:t>, в автоматических проявочных машинах.</w:t>
            </w:r>
          </w:p>
          <w:p w:rsidR="00A12680" w:rsidRDefault="00A12680" w:rsidP="001B0A58">
            <w:pPr>
              <w:jc w:val="both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В состав проявителя входит, гидрохинон, поташ, </w:t>
            </w:r>
            <w:proofErr w:type="spellStart"/>
            <w:r>
              <w:rPr>
                <w:sz w:val="18"/>
                <w:szCs w:val="18"/>
              </w:rPr>
              <w:t>диэтиленгликоль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гидросиметил-метил-фенил-пирозолидинон</w:t>
            </w:r>
            <w:proofErr w:type="spellEnd"/>
            <w:r>
              <w:rPr>
                <w:sz w:val="18"/>
                <w:szCs w:val="18"/>
              </w:rPr>
              <w:t xml:space="preserve">.  </w:t>
            </w:r>
            <w:r>
              <w:rPr>
                <w:color w:val="000000"/>
                <w:sz w:val="18"/>
                <w:szCs w:val="18"/>
              </w:rPr>
              <w:t>Проявитель на 20л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7606D7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  <w:r w:rsidR="0082138E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16 500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198 000,00</w:t>
            </w:r>
          </w:p>
        </w:tc>
      </w:tr>
      <w:tr w:rsidR="00A12680" w:rsidTr="00083A1C">
        <w:trPr>
          <w:trHeight w:val="159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B13A12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  <w:r w:rsidR="00083A1C">
              <w:rPr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Фиксаж для машинной обработки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A12680">
            <w:pPr>
              <w:jc w:val="both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Двухкомпонентный проявитель (флаконы А+В). Фиксаж  предназначен для обработки рентгеновских пленок, в том числе </w:t>
            </w:r>
            <w:proofErr w:type="spellStart"/>
            <w:r>
              <w:rPr>
                <w:sz w:val="18"/>
                <w:szCs w:val="18"/>
              </w:rPr>
              <w:t>маммографических</w:t>
            </w:r>
            <w:proofErr w:type="spellEnd"/>
            <w:r>
              <w:rPr>
                <w:sz w:val="18"/>
                <w:szCs w:val="18"/>
              </w:rPr>
              <w:t>, в автоматических проявочных машинах.</w:t>
            </w: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В состав фиксажа входит бисульфат натрия, бисульфат аммония, тиосульфат аммония, сульфат аммония, </w:t>
            </w:r>
            <w:proofErr w:type="spellStart"/>
            <w:r>
              <w:rPr>
                <w:sz w:val="18"/>
                <w:szCs w:val="18"/>
              </w:rPr>
              <w:t>тетраборат</w:t>
            </w:r>
            <w:proofErr w:type="spellEnd"/>
            <w:r>
              <w:rPr>
                <w:sz w:val="18"/>
                <w:szCs w:val="18"/>
              </w:rPr>
              <w:t xml:space="preserve"> натрия.  </w:t>
            </w:r>
            <w:r>
              <w:rPr>
                <w:color w:val="000000"/>
                <w:sz w:val="18"/>
                <w:szCs w:val="18"/>
              </w:rPr>
              <w:t>Фиксаж на 20л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9E483C" w:rsidP="0082138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</w:t>
            </w:r>
            <w:r w:rsidR="0082138E">
              <w:rPr>
                <w:sz w:val="18"/>
                <w:szCs w:val="18"/>
                <w:lang w:eastAsia="ar-SA"/>
              </w:rPr>
              <w:t>2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8 250,00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A12680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99 000,00</w:t>
            </w:r>
          </w:p>
        </w:tc>
      </w:tr>
      <w:tr w:rsidR="00A12680" w:rsidTr="00083A1C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680" w:rsidRDefault="00B13A12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083A1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12680" w:rsidRPr="00083A1C" w:rsidRDefault="00A12680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bCs/>
                <w:sz w:val="18"/>
                <w:szCs w:val="18"/>
                <w:lang w:val="ru-RU" w:eastAsia="ru-RU"/>
              </w:rPr>
              <w:t xml:space="preserve">Фиксаж </w:t>
            </w:r>
            <w:r w:rsidRPr="007C2EE0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  <w:p w:rsidR="00A12680" w:rsidRPr="00083A1C" w:rsidRDefault="00A12680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680" w:rsidRPr="00083A1C" w:rsidRDefault="00A12680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sz w:val="18"/>
                <w:szCs w:val="18"/>
                <w:lang w:val="ru-RU" w:eastAsia="ru-RU"/>
              </w:rPr>
              <w:t xml:space="preserve">Однокомпонентный фиксаж.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7C2EE0">
              <w:rPr>
                <w:sz w:val="18"/>
                <w:szCs w:val="18"/>
                <w:lang w:val="ru-RU" w:eastAsia="ru-RU"/>
              </w:rPr>
              <w:t>применения.хорошо</w:t>
            </w:r>
            <w:proofErr w:type="spellEnd"/>
            <w:r w:rsidRPr="007C2EE0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9E483C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680" w:rsidRDefault="00B45AAE" w:rsidP="00B45AAE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8 000,00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680" w:rsidRDefault="00B45AA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32 000,00</w:t>
            </w:r>
          </w:p>
        </w:tc>
      </w:tr>
      <w:tr w:rsidR="00A12680" w:rsidTr="00083A1C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680" w:rsidRDefault="00B13A12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  <w:r w:rsidR="00083A1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680" w:rsidRPr="00083A1C" w:rsidRDefault="00A12680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bCs/>
                <w:sz w:val="18"/>
                <w:szCs w:val="18"/>
                <w:lang w:val="ru-RU" w:eastAsia="ru-RU"/>
              </w:rPr>
              <w:t xml:space="preserve">Проявитель </w:t>
            </w:r>
            <w:r w:rsidRPr="007C2EE0">
              <w:rPr>
                <w:sz w:val="18"/>
                <w:szCs w:val="18"/>
                <w:lang w:val="ru-RU" w:eastAsia="ru-RU"/>
              </w:rPr>
              <w:t>для ручной обработки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680" w:rsidRPr="00083A1C" w:rsidRDefault="00A12680">
            <w:pPr>
              <w:pStyle w:val="a3"/>
              <w:spacing w:after="0"/>
              <w:rPr>
                <w:sz w:val="18"/>
                <w:szCs w:val="18"/>
                <w:lang w:val="ru-RU" w:eastAsia="ru-RU"/>
              </w:rPr>
            </w:pPr>
            <w:r w:rsidRPr="007C2EE0">
              <w:rPr>
                <w:sz w:val="18"/>
                <w:szCs w:val="18"/>
                <w:lang w:val="ru-RU" w:eastAsia="ru-RU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7C2EE0">
              <w:rPr>
                <w:sz w:val="18"/>
                <w:szCs w:val="18"/>
                <w:lang w:val="ru-RU" w:eastAsia="ru-RU"/>
              </w:rPr>
              <w:t>раствора.хорошо</w:t>
            </w:r>
            <w:proofErr w:type="spellEnd"/>
            <w:r w:rsidRPr="007C2EE0">
              <w:rPr>
                <w:sz w:val="18"/>
                <w:szCs w:val="18"/>
                <w:lang w:val="ru-RU" w:eastAsia="ru-RU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71DB8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8 000,00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2680" w:rsidRDefault="00B45AAE">
            <w:pPr>
              <w:suppressAutoHyphens/>
              <w:spacing w:after="200" w:line="276" w:lineRule="auto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  <w:lang w:eastAsia="ar-SA"/>
              </w:rPr>
              <w:t>32 000,00</w:t>
            </w:r>
          </w:p>
        </w:tc>
      </w:tr>
      <w:tr w:rsidR="00A12680" w:rsidTr="00083A1C">
        <w:trPr>
          <w:trHeight w:val="27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</w:t>
            </w:r>
            <w:r w:rsidR="00083A1C">
              <w:rPr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Медицинская рентген пленка зеленочувствительная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Пленка рентгеновская ортохроматическая зеленочувствител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 </w:t>
            </w:r>
            <w:r>
              <w:rPr>
                <w:color w:val="000000"/>
                <w:sz w:val="18"/>
                <w:szCs w:val="18"/>
              </w:rPr>
              <w:t>18х24см№100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71DB8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9 180,00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55 080,00</w:t>
            </w:r>
          </w:p>
        </w:tc>
      </w:tr>
      <w:tr w:rsidR="00A12680" w:rsidTr="00083A1C">
        <w:trPr>
          <w:trHeight w:val="266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</w:t>
            </w:r>
            <w:r w:rsidR="00083A1C">
              <w:rPr>
                <w:sz w:val="18"/>
                <w:szCs w:val="18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 </w:t>
            </w:r>
            <w:r>
              <w:rPr>
                <w:color w:val="000000"/>
                <w:sz w:val="18"/>
                <w:szCs w:val="18"/>
              </w:rPr>
              <w:t>35х35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71DB8" w:rsidRDefault="00871DB8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26 030,00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B45AAE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650 750,00</w:t>
            </w:r>
          </w:p>
        </w:tc>
      </w:tr>
      <w:tr w:rsidR="00A12680" w:rsidTr="00083A1C">
        <w:trPr>
          <w:trHeight w:val="265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</w:t>
            </w:r>
            <w:r w:rsidR="00083A1C">
              <w:rPr>
                <w:sz w:val="18"/>
                <w:szCs w:val="18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>
              <w:rPr>
                <w:color w:val="000000"/>
                <w:sz w:val="18"/>
                <w:szCs w:val="18"/>
              </w:rPr>
              <w:t xml:space="preserve"> 30х40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71DB8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25 500,00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255 000,00</w:t>
            </w:r>
          </w:p>
        </w:tc>
      </w:tr>
      <w:tr w:rsidR="00A12680" w:rsidTr="00083A1C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6</w:t>
            </w:r>
            <w:r w:rsidR="00083A1C">
              <w:rPr>
                <w:sz w:val="18"/>
                <w:szCs w:val="18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  плотность не более (от  2.0-до 3,4) и низкий уровень вуали </w:t>
            </w:r>
            <w:r>
              <w:rPr>
                <w:sz w:val="18"/>
                <w:szCs w:val="18"/>
              </w:rPr>
              <w:lastRenderedPageBreak/>
              <w:t xml:space="preserve">обеспечивают высокую контрастность, Средняя чувствительность,  S не менее 195, средний градиент,  G коэффициент контрастности в единицах не менее - 2,77. Совокупность  технических параметров дает возможность </w:t>
            </w:r>
            <w:proofErr w:type="spellStart"/>
            <w:r>
              <w:rPr>
                <w:sz w:val="18"/>
                <w:szCs w:val="18"/>
              </w:rPr>
              <w:t>визуолизации</w:t>
            </w:r>
            <w:proofErr w:type="spellEnd"/>
            <w:r>
              <w:rPr>
                <w:sz w:val="18"/>
                <w:szCs w:val="18"/>
              </w:rPr>
              <w:t xml:space="preserve"> даже самых мелких деталей изображения с плотностью от минимальной до максимальной.</w:t>
            </w:r>
            <w:r>
              <w:rPr>
                <w:color w:val="000000"/>
                <w:sz w:val="18"/>
                <w:szCs w:val="18"/>
              </w:rPr>
              <w:t xml:space="preserve"> 24х30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lastRenderedPageBreak/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71DB8" w:rsidRDefault="00871DB8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15 300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B45AAE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122 400,00</w:t>
            </w:r>
          </w:p>
        </w:tc>
      </w:tr>
      <w:tr w:rsidR="00A12680" w:rsidTr="00083A1C">
        <w:trPr>
          <w:trHeight w:val="97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13A12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lastRenderedPageBreak/>
              <w:t>6</w:t>
            </w:r>
            <w:r w:rsidR="00083A1C">
              <w:rPr>
                <w:sz w:val="18"/>
                <w:szCs w:val="18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Термографическая </w:t>
            </w:r>
            <w:proofErr w:type="spellStart"/>
            <w:r>
              <w:rPr>
                <w:color w:val="000000"/>
                <w:sz w:val="18"/>
                <w:szCs w:val="18"/>
              </w:rPr>
              <w:t>мед.пленка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A12680" w:rsidP="001B0A58">
            <w:pPr>
              <w:rPr>
                <w:sz w:val="18"/>
                <w:szCs w:val="18"/>
              </w:rPr>
            </w:pPr>
          </w:p>
          <w:p w:rsidR="00A12680" w:rsidRDefault="00A12680" w:rsidP="001B0A58">
            <w:pPr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</w:t>
            </w:r>
            <w:proofErr w:type="spellStart"/>
            <w:r>
              <w:rPr>
                <w:sz w:val="18"/>
                <w:szCs w:val="18"/>
              </w:rPr>
              <w:t>листов.толщина</w:t>
            </w:r>
            <w:proofErr w:type="spellEnd"/>
            <w:r>
              <w:rPr>
                <w:sz w:val="18"/>
                <w:szCs w:val="18"/>
              </w:rPr>
              <w:t xml:space="preserve"> подложки: не менее 0,165мм и не более 0,170мм. Макс опт. плотность не менее 3,1. Размер 35х43 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71DB8" w:rsidRDefault="00871DB8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85 000,00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B45AAE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850 000,00</w:t>
            </w:r>
          </w:p>
        </w:tc>
      </w:tr>
      <w:tr w:rsidR="00A12680" w:rsidTr="00083A1C">
        <w:trPr>
          <w:trHeight w:val="55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083A1C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Медицинская рентген пленка, термографическая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</w:rPr>
            </w:pPr>
          </w:p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Пленка для регистрации медицинских диагностических изображений снимков для термографического медицинского принтера. Картридж с нечувствительной к дневному свету пленкой. Наличие в картридже информационного чипа  с зональным кодом. Технология распознавания позволяет принтеру автоматически распознавать тип пленки, зональный код, срок годности, номер лота, количество оставшихся листов. Толщина подложки: не менее 0,165мм и не более 0,170мм. Макс опт. плотность не менее 3,1. </w:t>
            </w:r>
            <w:r>
              <w:rPr>
                <w:color w:val="000000"/>
                <w:sz w:val="18"/>
                <w:szCs w:val="18"/>
              </w:rPr>
              <w:t>Размер 20х25 №100(</w:t>
            </w:r>
            <w:r>
              <w:rPr>
                <w:color w:val="000000"/>
                <w:sz w:val="18"/>
                <w:szCs w:val="18"/>
                <w:lang w:val="en-US"/>
              </w:rPr>
              <w:t>D</w:t>
            </w:r>
            <w:r>
              <w:rPr>
                <w:color w:val="000000"/>
                <w:sz w:val="18"/>
                <w:szCs w:val="18"/>
              </w:rPr>
              <w:t>Т2</w:t>
            </w:r>
            <w:r>
              <w:rPr>
                <w:color w:val="000000"/>
                <w:sz w:val="18"/>
                <w:szCs w:val="18"/>
                <w:lang w:val="en-US"/>
              </w:rPr>
              <w:t>B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proofErr w:type="spellStart"/>
            <w:r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71DB8" w:rsidRDefault="00871DB8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B45AAE" w:rsidP="00FE3654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30 000,00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B45AAE" w:rsidRDefault="00B45AAE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2 400 000,00</w:t>
            </w:r>
          </w:p>
        </w:tc>
      </w:tr>
      <w:tr w:rsidR="00A1268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13A12" w:rsidRDefault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Наконечник 0,5-10 мкл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871DB8" w:rsidP="00871DB8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Наконечник 0,5-10 мкл для раскапывания биохимических анализов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80" w:rsidRPr="004D614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4D6140"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A12680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4D6140">
              <w:rPr>
                <w:bCs/>
                <w:sz w:val="18"/>
                <w:szCs w:val="18"/>
                <w:lang w:eastAsia="ar-SA"/>
              </w:rPr>
              <w:t>2000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82138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45AAE">
              <w:rPr>
                <w:bCs/>
                <w:sz w:val="18"/>
                <w:szCs w:val="18"/>
                <w:lang w:eastAsia="ar-SA"/>
              </w:rPr>
              <w:t>10,00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4D6140" w:rsidRDefault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20 000,00</w:t>
            </w:r>
          </w:p>
        </w:tc>
      </w:tr>
      <w:tr w:rsidR="00A1268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13A12" w:rsidRDefault="00B13A12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13A12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82138E" w:rsidP="00871DB8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Л</w:t>
            </w:r>
            <w:r w:rsidR="00A12680">
              <w:rPr>
                <w:bCs/>
                <w:sz w:val="18"/>
                <w:szCs w:val="18"/>
              </w:rPr>
              <w:t>имонно</w:t>
            </w:r>
            <w:r w:rsidR="00871DB8">
              <w:rPr>
                <w:bCs/>
                <w:sz w:val="18"/>
                <w:szCs w:val="18"/>
              </w:rPr>
              <w:t>-</w:t>
            </w:r>
            <w:r w:rsidR="00A12680">
              <w:rPr>
                <w:bCs/>
                <w:sz w:val="18"/>
                <w:szCs w:val="18"/>
              </w:rPr>
              <w:t>кислый</w:t>
            </w:r>
            <w:proofErr w:type="spellEnd"/>
            <w:r>
              <w:rPr>
                <w:bCs/>
                <w:sz w:val="18"/>
                <w:szCs w:val="18"/>
              </w:rPr>
              <w:t xml:space="preserve"> натрий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871DB8" w:rsidP="00E91F9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лимонно-кислый</w:t>
            </w:r>
            <w:proofErr w:type="spellEnd"/>
            <w:r>
              <w:rPr>
                <w:bCs/>
                <w:sz w:val="18"/>
                <w:szCs w:val="18"/>
                <w:lang w:eastAsia="ar-SA"/>
              </w:rPr>
              <w:t xml:space="preserve">  натрий 3-х замещенный, для постановки </w:t>
            </w:r>
            <w:proofErr w:type="spellStart"/>
            <w:r>
              <w:rPr>
                <w:bCs/>
                <w:sz w:val="18"/>
                <w:szCs w:val="18"/>
                <w:lang w:eastAsia="ar-SA"/>
              </w:rPr>
              <w:t>соэ</w:t>
            </w:r>
            <w:proofErr w:type="spellEnd"/>
            <w:r>
              <w:rPr>
                <w:bCs/>
                <w:sz w:val="18"/>
                <w:szCs w:val="18"/>
                <w:lang w:eastAsia="ar-SA"/>
              </w:rPr>
              <w:t xml:space="preserve"> (порошок)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кг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0,5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82138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10 000,00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4D6140" w:rsidRDefault="00B45AA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5 000,00</w:t>
            </w:r>
          </w:p>
        </w:tc>
      </w:tr>
      <w:tr w:rsidR="00A1268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13A12" w:rsidRDefault="00B13A12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13A12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71DB8" w:rsidRDefault="00A12680" w:rsidP="00E91F9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Вектоген</w:t>
            </w:r>
            <w:proofErr w:type="spellEnd"/>
            <w:r w:rsidR="00871DB8">
              <w:rPr>
                <w:bCs/>
                <w:sz w:val="18"/>
                <w:szCs w:val="18"/>
              </w:rPr>
              <w:t xml:space="preserve"> </w:t>
            </w:r>
            <w:r w:rsidR="00871DB8">
              <w:rPr>
                <w:bCs/>
                <w:sz w:val="18"/>
                <w:szCs w:val="18"/>
                <w:lang w:val="en-US"/>
              </w:rPr>
              <w:t>B-HBs-</w:t>
            </w:r>
            <w:r w:rsidR="00871DB8">
              <w:rPr>
                <w:bCs/>
                <w:sz w:val="18"/>
                <w:szCs w:val="18"/>
              </w:rPr>
              <w:t>антиген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871DB8" w:rsidRDefault="00871DB8" w:rsidP="00871DB8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Комплект- 3.Наборов реагентов для иммуноферментного</w:t>
            </w:r>
            <w:r w:rsidR="00B45AAE">
              <w:rPr>
                <w:bCs/>
                <w:sz w:val="18"/>
                <w:szCs w:val="18"/>
                <w:lang w:eastAsia="ar-SA"/>
              </w:rPr>
              <w:t xml:space="preserve"> </w:t>
            </w:r>
            <w:r>
              <w:rPr>
                <w:bCs/>
                <w:sz w:val="18"/>
                <w:szCs w:val="18"/>
                <w:lang w:eastAsia="ar-SA"/>
              </w:rPr>
              <w:t xml:space="preserve">выявления </w:t>
            </w:r>
            <w:r>
              <w:rPr>
                <w:bCs/>
                <w:sz w:val="18"/>
                <w:szCs w:val="18"/>
                <w:lang w:val="en-US" w:eastAsia="ar-SA"/>
              </w:rPr>
              <w:t>HBs</w:t>
            </w:r>
            <w:r w:rsidRPr="00871DB8">
              <w:rPr>
                <w:bCs/>
                <w:sz w:val="18"/>
                <w:szCs w:val="18"/>
                <w:lang w:eastAsia="ar-SA"/>
              </w:rPr>
              <w:t>-</w:t>
            </w:r>
            <w:proofErr w:type="spellStart"/>
            <w:r>
              <w:rPr>
                <w:bCs/>
                <w:sz w:val="18"/>
                <w:szCs w:val="18"/>
                <w:lang w:val="en-US" w:eastAsia="ar-SA"/>
              </w:rPr>
              <w:t>Aq</w:t>
            </w:r>
            <w:proofErr w:type="spellEnd"/>
            <w:r>
              <w:rPr>
                <w:bCs/>
                <w:sz w:val="18"/>
                <w:szCs w:val="18"/>
                <w:lang w:eastAsia="ar-SA"/>
              </w:rPr>
              <w:t xml:space="preserve"> одностадийная постановка чувствительность 0,05 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упак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B45AA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14 400,00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4D6140" w:rsidRDefault="00B45AA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432 000,00</w:t>
            </w:r>
          </w:p>
        </w:tc>
      </w:tr>
      <w:tr w:rsidR="00A1268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13A12" w:rsidRDefault="00B13A12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13A12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E91F9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Бэст-анти</w:t>
            </w:r>
            <w:proofErr w:type="spellEnd"/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871DB8" w:rsidP="00E91F9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Комплект 2, количество определений 12*8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4D6140">
              <w:rPr>
                <w:bCs/>
                <w:sz w:val="18"/>
                <w:szCs w:val="18"/>
                <w:lang w:eastAsia="ar-SA"/>
              </w:rPr>
              <w:t>упак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4D6140">
              <w:rPr>
                <w:bCs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B45AAE" w:rsidP="00B45AAE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14 4</w:t>
            </w:r>
            <w:r w:rsidR="00A12680">
              <w:rPr>
                <w:bCs/>
                <w:sz w:val="18"/>
                <w:szCs w:val="18"/>
                <w:lang w:eastAsia="ar-SA"/>
              </w:rPr>
              <w:t>00</w:t>
            </w:r>
            <w:r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4D6140" w:rsidRDefault="00B45AA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432 000,00</w:t>
            </w:r>
          </w:p>
        </w:tc>
      </w:tr>
      <w:tr w:rsidR="00A1268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13A12" w:rsidRDefault="00B13A12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13A12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Default="00A12680" w:rsidP="00E91F9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Пипетка к СОЭ метру№100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Default="00871DB8" w:rsidP="00E91F93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Пипетка к СОЭ метру№100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80" w:rsidRPr="004D6140" w:rsidRDefault="0082138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упак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82138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82138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4D6140" w:rsidRDefault="00B45AA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1 600,00</w:t>
            </w:r>
          </w:p>
        </w:tc>
      </w:tr>
      <w:tr w:rsidR="00A1268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B13A12" w:rsidRDefault="00B13A12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B13A12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12680" w:rsidRPr="00871DB8" w:rsidRDefault="00B45AAE" w:rsidP="00B45AA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r w:rsidRPr="00871DB8">
              <w:rPr>
                <w:bCs/>
                <w:sz w:val="18"/>
                <w:szCs w:val="18"/>
              </w:rPr>
              <w:t>Набор реагентов для обнаружения фекалиях яйца</w:t>
            </w:r>
            <w:r>
              <w:rPr>
                <w:bCs/>
                <w:sz w:val="18"/>
                <w:szCs w:val="18"/>
              </w:rPr>
              <w:t xml:space="preserve"> гельминтов</w:t>
            </w:r>
            <w:r w:rsidR="00871DB8" w:rsidRPr="00871DB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871DB8" w:rsidRDefault="00871DB8" w:rsidP="00B45AAE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871DB8">
              <w:rPr>
                <w:bCs/>
                <w:sz w:val="18"/>
                <w:szCs w:val="18"/>
              </w:rPr>
              <w:t>Набор реагентов для обнаружения фекалиях яйца</w:t>
            </w:r>
            <w:r w:rsidR="00B45AAE">
              <w:rPr>
                <w:bCs/>
                <w:sz w:val="18"/>
                <w:szCs w:val="18"/>
              </w:rPr>
              <w:t xml:space="preserve"> гельминтов № 500 пластинок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набор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A12680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12680" w:rsidRPr="004D6140" w:rsidRDefault="0082138E" w:rsidP="00FE3654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13 350,00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2680" w:rsidRPr="004D6140" w:rsidRDefault="00B45AAE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53 400,00</w:t>
            </w:r>
          </w:p>
        </w:tc>
      </w:tr>
      <w:tr w:rsidR="00A20039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E91F93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  <w:r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5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60 000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16,00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960 000,00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10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32 000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21,00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672 000,00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7</w:t>
            </w:r>
            <w:r w:rsidR="00083A1C">
              <w:rPr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Шприц одноразовый трехкомпонентный  20 мл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15 000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32,00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480 000,00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083A1C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autoSpaceDE w:val="0"/>
              <w:autoSpaceDN w:val="0"/>
              <w:adjustRightInd w:val="0"/>
              <w:rPr>
                <w:sz w:val="18"/>
                <w:szCs w:val="18"/>
                <w:lang w:eastAsia="ar-SA"/>
              </w:rPr>
            </w:pPr>
            <w:r>
              <w:rPr>
                <w:rFonts w:eastAsia="Microsoft YaHei"/>
                <w:sz w:val="18"/>
                <w:szCs w:val="18"/>
              </w:rPr>
              <w:t xml:space="preserve">Система  для вливания растворов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Система для вливаний</w:t>
            </w:r>
            <w:r w:rsidR="00B45AAE">
              <w:rPr>
                <w:sz w:val="18"/>
                <w:szCs w:val="18"/>
              </w:rPr>
              <w:t xml:space="preserve"> </w:t>
            </w:r>
            <w:proofErr w:type="spellStart"/>
            <w:r w:rsidR="00B45AAE">
              <w:rPr>
                <w:sz w:val="18"/>
                <w:szCs w:val="18"/>
              </w:rPr>
              <w:t>инфузионных</w:t>
            </w:r>
            <w:proofErr w:type="spellEnd"/>
            <w:r w:rsidR="00B45AA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растворов</w:t>
            </w:r>
          </w:p>
          <w:p w:rsidR="00A20039" w:rsidRPr="00B45AAE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lastRenderedPageBreak/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30 000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tabs>
                <w:tab w:val="left" w:pos="196"/>
                <w:tab w:val="center" w:pos="459"/>
              </w:tabs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  <w:lang w:eastAsia="ar-SA"/>
              </w:rPr>
              <w:t>46,86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1 405 800,00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lastRenderedPageBreak/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А маркированный (черный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15 000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36,00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540 000,00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Б маркированный (желтый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8 000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36,00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288 000,00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В маркированный (красный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36,00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7 200,00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36,00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10 800,00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Пакет для сбора отходов (желтый 0,5х0,6)с застежкой и ярлыком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2 500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27,00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67 500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Контейнер КБУ</w:t>
            </w:r>
          </w:p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Контейнер для сбора и дальнейшей утилизации </w:t>
            </w:r>
            <w:proofErr w:type="spellStart"/>
            <w:r>
              <w:rPr>
                <w:sz w:val="18"/>
                <w:szCs w:val="18"/>
              </w:rPr>
              <w:t>медотходов</w:t>
            </w:r>
            <w:proofErr w:type="spellEnd"/>
            <w:r>
              <w:rPr>
                <w:sz w:val="18"/>
                <w:szCs w:val="18"/>
              </w:rPr>
              <w:t xml:space="preserve"> 10л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2 500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240,00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600 000,00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Салфетка спиртовая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Салфетка спиртовая 65*30мм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20 000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6,00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120 000,00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№18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45 000,00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8</w:t>
            </w:r>
            <w:r w:rsidR="00083A1C">
              <w:rPr>
                <w:bCs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Катетер Фолея№20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45 000,00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083A1C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90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Катетер Фолея</w:t>
            </w:r>
            <w:r w:rsidR="00B45AAE">
              <w:rPr>
                <w:sz w:val="18"/>
                <w:szCs w:val="18"/>
              </w:rPr>
              <w:t>№22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300,00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45 000,00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9</w:t>
            </w:r>
            <w:r w:rsidR="00083A1C">
              <w:rPr>
                <w:b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Вата 100гр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Вата медицинская 100,0гр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</w:rPr>
              <w:t>упаковка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1 200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270,00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324 000,00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9</w:t>
            </w:r>
            <w:r w:rsidR="00083A1C">
              <w:rPr>
                <w:b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color w:val="000000"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Мочеприемник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 xml:space="preserve">Мочеприемник 2л стерильный </w:t>
            </w:r>
            <w:proofErr w:type="spellStart"/>
            <w:r>
              <w:rPr>
                <w:color w:val="000000"/>
                <w:sz w:val="18"/>
                <w:szCs w:val="18"/>
              </w:rPr>
              <w:t>од.применения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EB5D2E">
              <w:rPr>
                <w:bCs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EB5D2E">
              <w:rPr>
                <w:bCs/>
                <w:sz w:val="18"/>
                <w:szCs w:val="18"/>
                <w:lang w:eastAsia="ar-SA"/>
              </w:rPr>
              <w:t>2</w:t>
            </w:r>
            <w:r>
              <w:rPr>
                <w:bCs/>
                <w:sz w:val="18"/>
                <w:szCs w:val="18"/>
                <w:lang w:eastAsia="ar-SA"/>
              </w:rPr>
              <w:t>80</w:t>
            </w:r>
            <w:r w:rsidRPr="00EB5D2E">
              <w:rPr>
                <w:bCs/>
                <w:sz w:val="18"/>
                <w:szCs w:val="18"/>
                <w:lang w:eastAsia="ar-SA"/>
              </w:rPr>
              <w:t>,00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Pr="009D46B2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9D46B2">
              <w:rPr>
                <w:bCs/>
                <w:sz w:val="18"/>
                <w:szCs w:val="18"/>
                <w:lang w:eastAsia="ar-SA"/>
              </w:rPr>
              <w:t>84 000,00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9</w:t>
            </w:r>
            <w:r w:rsidR="00083A1C">
              <w:rPr>
                <w:b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20039" w:rsidRDefault="00A20039" w:rsidP="007D6996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EB5D2E">
              <w:rPr>
                <w:bCs/>
                <w:sz w:val="18"/>
                <w:szCs w:val="18"/>
                <w:lang w:eastAsia="ar-SA"/>
              </w:rPr>
              <w:t>200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EB5D2E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40,</w:t>
            </w:r>
            <w:r w:rsidRPr="00EB5D2E">
              <w:rPr>
                <w:bCs/>
                <w:sz w:val="18"/>
                <w:szCs w:val="18"/>
                <w:lang w:eastAsia="ar-SA"/>
              </w:rPr>
              <w:t>00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Pr="009D46B2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9D46B2">
              <w:rPr>
                <w:bCs/>
                <w:sz w:val="18"/>
                <w:szCs w:val="18"/>
                <w:lang w:eastAsia="ar-SA"/>
              </w:rPr>
              <w:t>8 000,00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A20039">
              <w:rPr>
                <w:bCs/>
                <w:sz w:val="18"/>
                <w:szCs w:val="18"/>
                <w:lang w:eastAsia="ar-SA"/>
              </w:rPr>
              <w:t>9</w:t>
            </w:r>
            <w:r w:rsidR="00083A1C">
              <w:rPr>
                <w:b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039" w:rsidRPr="009D46B2" w:rsidRDefault="00A20039" w:rsidP="007D6996">
            <w:pPr>
              <w:rPr>
                <w:bCs/>
                <w:sz w:val="18"/>
                <w:szCs w:val="18"/>
              </w:rPr>
            </w:pPr>
            <w:r w:rsidRPr="009D46B2">
              <w:rPr>
                <w:bCs/>
                <w:sz w:val="18"/>
                <w:szCs w:val="18"/>
              </w:rPr>
              <w:t>Системы одноразовые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9D46B2" w:rsidRDefault="00A20039" w:rsidP="007D6996">
            <w:pPr>
              <w:jc w:val="center"/>
              <w:rPr>
                <w:bCs/>
                <w:sz w:val="18"/>
                <w:szCs w:val="18"/>
              </w:rPr>
            </w:pPr>
            <w:r w:rsidRPr="009D46B2">
              <w:rPr>
                <w:bCs/>
                <w:sz w:val="18"/>
                <w:szCs w:val="18"/>
              </w:rPr>
              <w:t>система одноразовая для переливания крови</w:t>
            </w:r>
            <w:r w:rsidR="00B45AAE">
              <w:rPr>
                <w:bCs/>
                <w:sz w:val="18"/>
                <w:szCs w:val="18"/>
              </w:rPr>
              <w:t>,</w:t>
            </w:r>
            <w:r w:rsidR="00B45AAE" w:rsidRPr="00FB562D">
              <w:rPr>
                <w:bCs/>
              </w:rPr>
              <w:t xml:space="preserve"> </w:t>
            </w:r>
            <w:r w:rsidR="00B45AAE" w:rsidRPr="00B45AAE">
              <w:rPr>
                <w:bCs/>
                <w:sz w:val="18"/>
                <w:szCs w:val="18"/>
              </w:rPr>
              <w:t>компонентов крови и кровезаменителей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Pr="009D46B2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 w:rsidRPr="009D46B2"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9D46B2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9D46B2">
              <w:rPr>
                <w:bCs/>
                <w:sz w:val="18"/>
                <w:szCs w:val="18"/>
                <w:lang w:eastAsia="ar-SA"/>
              </w:rPr>
              <w:t>300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9D46B2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9D46B2">
              <w:rPr>
                <w:bCs/>
                <w:sz w:val="18"/>
                <w:szCs w:val="18"/>
                <w:lang w:eastAsia="ar-SA"/>
              </w:rPr>
              <w:t>81,79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Pr="009D46B2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 w:rsidRPr="009D46B2">
              <w:rPr>
                <w:bCs/>
                <w:sz w:val="18"/>
                <w:szCs w:val="18"/>
                <w:lang w:eastAsia="ar-SA"/>
              </w:rPr>
              <w:t>24 537,00</w:t>
            </w:r>
          </w:p>
        </w:tc>
      </w:tr>
      <w:tr w:rsidR="00A20039" w:rsidRPr="004D6140" w:rsidTr="00083A1C">
        <w:trPr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4D6140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0039" w:rsidRDefault="00A20039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20039" w:rsidRPr="004D6140" w:rsidRDefault="00A20039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039" w:rsidRPr="004D6140" w:rsidRDefault="00083A1C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23 245 867,00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083A1C" w:rsidRPr="00083A1C">
        <w:rPr>
          <w:sz w:val="16"/>
          <w:szCs w:val="16"/>
          <w:shd w:val="clear" w:color="auto" w:fill="FFFFFF" w:themeFill="background1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00 мин</w:t>
      </w:r>
      <w:r w:rsidRPr="003615FF">
        <w:rPr>
          <w:sz w:val="16"/>
          <w:szCs w:val="16"/>
        </w:rPr>
        <w:t xml:space="preserve"> </w:t>
      </w:r>
      <w:r w:rsidR="0012048F">
        <w:rPr>
          <w:sz w:val="16"/>
          <w:szCs w:val="16"/>
        </w:rPr>
        <w:t>17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20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083A1C" w:rsidRPr="00083A1C">
        <w:rPr>
          <w:sz w:val="16"/>
          <w:szCs w:val="16"/>
          <w:shd w:val="clear" w:color="auto" w:fill="FFFFFF" w:themeFill="background1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Pr="0012048F">
        <w:rPr>
          <w:sz w:val="16"/>
          <w:szCs w:val="16"/>
          <w:shd w:val="clear" w:color="auto" w:fill="FFFFFF" w:themeFill="background1"/>
        </w:rPr>
        <w:t xml:space="preserve">00 </w:t>
      </w:r>
      <w:r w:rsidRPr="003615FF">
        <w:rPr>
          <w:sz w:val="16"/>
          <w:szCs w:val="16"/>
        </w:rPr>
        <w:t xml:space="preserve">мин </w:t>
      </w:r>
      <w:r w:rsidR="0012048F">
        <w:rPr>
          <w:sz w:val="16"/>
          <w:szCs w:val="16"/>
        </w:rPr>
        <w:t>24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20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  <w:r>
        <w:rPr>
          <w:b/>
          <w:sz w:val="20"/>
          <w:szCs w:val="20"/>
          <w:u w:val="single"/>
        </w:rPr>
        <w:t>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083A1C" w:rsidRPr="00083A1C">
        <w:rPr>
          <w:sz w:val="16"/>
          <w:szCs w:val="16"/>
          <w:shd w:val="clear" w:color="auto" w:fill="FFFFFF" w:themeFill="background1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 xml:space="preserve"> 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12048F" w:rsidRPr="0012048F">
        <w:rPr>
          <w:sz w:val="16"/>
          <w:szCs w:val="16"/>
          <w:shd w:val="clear" w:color="auto" w:fill="FFFFFF" w:themeFill="background1"/>
        </w:rPr>
        <w:t>00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12048F">
        <w:rPr>
          <w:sz w:val="16"/>
          <w:szCs w:val="16"/>
        </w:rPr>
        <w:t>24.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20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083A1C" w:rsidRDefault="0007457E" w:rsidP="00083A1C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62@</w:t>
      </w:r>
      <w:proofErr w:type="spellStart"/>
      <w:r w:rsidRPr="00083A1C">
        <w:rPr>
          <w:sz w:val="16"/>
          <w:szCs w:val="16"/>
          <w:lang w:val="en-US"/>
        </w:rPr>
        <w:t>bk</w:t>
      </w:r>
      <w:proofErr w:type="spellEnd"/>
      <w:r w:rsidRPr="00083A1C">
        <w:rPr>
          <w:sz w:val="16"/>
          <w:szCs w:val="16"/>
        </w:rPr>
        <w:t>.</w:t>
      </w:r>
      <w:proofErr w:type="spellStart"/>
      <w:r w:rsidRPr="00083A1C">
        <w:rPr>
          <w:sz w:val="16"/>
          <w:szCs w:val="16"/>
          <w:lang w:val="en-US"/>
        </w:rPr>
        <w:t>ru</w:t>
      </w:r>
      <w:proofErr w:type="spellEnd"/>
    </w:p>
    <w:p w:rsidR="0007457E" w:rsidRDefault="0007457E" w:rsidP="0007457E">
      <w:pPr>
        <w:ind w:firstLine="708"/>
        <w:rPr>
          <w:sz w:val="16"/>
          <w:szCs w:val="16"/>
        </w:rPr>
      </w:pPr>
    </w:p>
    <w:p w:rsidR="0007457E" w:rsidRDefault="0007457E" w:rsidP="00110FCD">
      <w:pPr>
        <w:spacing w:line="240" w:lineRule="atLeast"/>
        <w:ind w:firstLine="708"/>
        <w:rPr>
          <w:b/>
          <w:sz w:val="18"/>
          <w:szCs w:val="18"/>
        </w:rPr>
      </w:pPr>
    </w:p>
    <w:p w:rsidR="0007457E" w:rsidRDefault="0007457E" w:rsidP="00110FCD">
      <w:pPr>
        <w:spacing w:line="240" w:lineRule="atLeast"/>
        <w:ind w:firstLine="708"/>
        <w:rPr>
          <w:b/>
          <w:sz w:val="18"/>
          <w:szCs w:val="18"/>
        </w:rPr>
      </w:pPr>
    </w:p>
    <w:p w:rsidR="005866FB" w:rsidRDefault="005866FB" w:rsidP="00B13A12">
      <w:pPr>
        <w:rPr>
          <w:sz w:val="16"/>
          <w:szCs w:val="16"/>
        </w:rPr>
      </w:pPr>
    </w:p>
    <w:p w:rsidR="005866FB" w:rsidRDefault="005866FB" w:rsidP="00D45DC3">
      <w:pPr>
        <w:ind w:firstLine="708"/>
        <w:rPr>
          <w:sz w:val="16"/>
          <w:szCs w:val="16"/>
        </w:rPr>
      </w:pPr>
    </w:p>
    <w:p w:rsidR="005866FB" w:rsidRDefault="005866FB" w:rsidP="00D45DC3">
      <w:pPr>
        <w:ind w:firstLine="708"/>
        <w:rPr>
          <w:sz w:val="16"/>
          <w:szCs w:val="16"/>
        </w:rPr>
      </w:pPr>
    </w:p>
    <w:p w:rsidR="005866FB" w:rsidRDefault="005866FB" w:rsidP="00D45DC3">
      <w:pPr>
        <w:ind w:firstLine="708"/>
        <w:rPr>
          <w:sz w:val="16"/>
          <w:szCs w:val="16"/>
        </w:rPr>
      </w:pPr>
    </w:p>
    <w:p w:rsidR="005866FB" w:rsidRDefault="005866FB" w:rsidP="00D45DC3">
      <w:pPr>
        <w:ind w:firstLine="708"/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sectPr w:rsidR="00110FCD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069A871-F5E0-4BA2-A1A4-84517D844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2485</TotalTime>
  <Pages>1</Pages>
  <Words>3409</Words>
  <Characters>19437</Characters>
  <Application>Microsoft Office Word</Application>
  <DocSecurity>0</DocSecurity>
  <Lines>161</Lines>
  <Paragraphs>45</Paragraphs>
  <ScaleCrop>false</ScaleCrop>
  <Company>Fora</Company>
  <LinksUpToDate>false</LinksUpToDate>
  <CharactersWithSpaces>22801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174</cp:revision>
  <cp:lastPrinted>2020-01-17T08:24:00Z</cp:lastPrinted>
  <dcterms:created xsi:type="dcterms:W3CDTF">2017-09-08T03:47:00Z</dcterms:created>
  <dcterms:modified xsi:type="dcterms:W3CDTF">2020-01-17T08:27:00Z</dcterms:modified>
</cp:coreProperties>
</file>