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8A9" w:rsidRPr="00761A78" w:rsidRDefault="007658A9" w:rsidP="007658A9">
      <w:pPr>
        <w:pStyle w:val="1"/>
        <w:jc w:val="center"/>
        <w:rPr>
          <w:b/>
          <w:sz w:val="20"/>
          <w:lang w:val="kk-KZ" w:eastAsia="en-US"/>
        </w:rPr>
      </w:pPr>
      <w:r w:rsidRPr="00761A78">
        <w:rPr>
          <w:b/>
          <w:sz w:val="20"/>
          <w:lang w:val="kk-KZ" w:eastAsia="en-US"/>
        </w:rPr>
        <w:t>Сатып алу туралы келісімшарт</w:t>
      </w:r>
    </w:p>
    <w:p w:rsidR="007658A9" w:rsidRPr="00761A78" w:rsidRDefault="007658A9" w:rsidP="007658A9">
      <w:pPr>
        <w:rPr>
          <w:rFonts w:ascii="Times New Roman" w:eastAsia="Calibri" w:hAnsi="Times New Roman" w:cs="Times New Roman"/>
          <w:sz w:val="20"/>
          <w:szCs w:val="20"/>
          <w:lang w:val="kk-KZ"/>
        </w:rPr>
      </w:pPr>
    </w:p>
    <w:p w:rsidR="007658A9" w:rsidRPr="00761A78" w:rsidRDefault="007658A9" w:rsidP="007658A9">
      <w:pPr>
        <w:rPr>
          <w:rFonts w:ascii="Times New Roman" w:eastAsia="Calibri" w:hAnsi="Times New Roman" w:cs="Times New Roman"/>
          <w:sz w:val="20"/>
          <w:szCs w:val="20"/>
          <w:lang w:val="kk-KZ"/>
        </w:rPr>
      </w:pPr>
      <w:r w:rsidRPr="00761A78">
        <w:rPr>
          <w:rFonts w:ascii="Times New Roman" w:eastAsia="Calibri" w:hAnsi="Times New Roman" w:cs="Times New Roman"/>
          <w:sz w:val="20"/>
          <w:szCs w:val="20"/>
          <w:lang w:val="kk-KZ"/>
        </w:rPr>
        <w:t xml:space="preserve">        </w:t>
      </w:r>
      <w:r>
        <w:rPr>
          <w:rFonts w:ascii="Times New Roman" w:hAnsi="Times New Roman" w:cs="Times New Roman"/>
          <w:sz w:val="20"/>
          <w:szCs w:val="20"/>
          <w:lang w:val="kk-KZ"/>
        </w:rPr>
        <w:t>Петропавл</w:t>
      </w:r>
      <w:r w:rsidRPr="00761A78">
        <w:rPr>
          <w:rFonts w:ascii="Times New Roman" w:eastAsia="Calibri" w:hAnsi="Times New Roman" w:cs="Times New Roman"/>
          <w:sz w:val="20"/>
          <w:szCs w:val="20"/>
          <w:lang w:val="kk-KZ"/>
        </w:rPr>
        <w:t xml:space="preserve"> қ.                                                                        </w:t>
      </w:r>
      <w:r>
        <w:rPr>
          <w:rFonts w:ascii="Times New Roman" w:eastAsia="Calibri" w:hAnsi="Times New Roman" w:cs="Times New Roman"/>
          <w:sz w:val="20"/>
          <w:szCs w:val="20"/>
          <w:lang w:val="kk-KZ"/>
        </w:rPr>
        <w:t xml:space="preserve">                        </w:t>
      </w:r>
      <w:r w:rsidRPr="00761A78">
        <w:rPr>
          <w:rFonts w:ascii="Times New Roman" w:eastAsia="Calibri" w:hAnsi="Times New Roman" w:cs="Times New Roman"/>
          <w:sz w:val="20"/>
          <w:szCs w:val="20"/>
          <w:lang w:val="kk-KZ"/>
        </w:rPr>
        <w:t xml:space="preserve">   </w:t>
      </w:r>
      <w:r w:rsidR="00366556">
        <w:rPr>
          <w:rFonts w:ascii="Times New Roman" w:hAnsi="Times New Roman" w:cs="Times New Roman"/>
          <w:sz w:val="20"/>
          <w:szCs w:val="20"/>
          <w:lang w:val="kk-KZ"/>
        </w:rPr>
        <w:t>2020</w:t>
      </w:r>
      <w:r w:rsidR="000D0912">
        <w:rPr>
          <w:rFonts w:ascii="Times New Roman" w:hAnsi="Times New Roman" w:cs="Times New Roman"/>
          <w:sz w:val="20"/>
          <w:szCs w:val="20"/>
          <w:lang w:val="kk-KZ"/>
        </w:rPr>
        <w:t xml:space="preserve"> </w:t>
      </w:r>
      <w:r w:rsidRPr="00761A78">
        <w:rPr>
          <w:rFonts w:ascii="Times New Roman" w:eastAsia="Calibri" w:hAnsi="Times New Roman" w:cs="Times New Roman"/>
          <w:sz w:val="20"/>
          <w:szCs w:val="20"/>
          <w:lang w:val="kk-KZ"/>
        </w:rPr>
        <w:t>жыл__________ «_____»</w:t>
      </w:r>
    </w:p>
    <w:p w:rsidR="007658A9" w:rsidRPr="00346978" w:rsidRDefault="007658A9" w:rsidP="007658A9">
      <w:pPr>
        <w:rPr>
          <w:rFonts w:ascii="Times New Roman" w:eastAsia="Calibri" w:hAnsi="Times New Roman" w:cs="Times New Roman"/>
          <w:sz w:val="20"/>
          <w:szCs w:val="20"/>
          <w:lang w:val="kk-KZ"/>
        </w:rPr>
      </w:pPr>
    </w:p>
    <w:p w:rsidR="007658A9" w:rsidRPr="00366556" w:rsidRDefault="007658A9" w:rsidP="00366556">
      <w:pPr>
        <w:ind w:right="-261"/>
        <w:jc w:val="both"/>
        <w:rPr>
          <w:rFonts w:ascii="Times New Roman" w:hAnsi="Times New Roman" w:cs="Times New Roman"/>
          <w:b/>
          <w:bCs/>
          <w:lang w:val="kk-KZ"/>
        </w:rPr>
      </w:pPr>
      <w:r w:rsidRPr="00346978">
        <w:rPr>
          <w:b/>
          <w:sz w:val="20"/>
          <w:szCs w:val="20"/>
          <w:lang w:val="kk-KZ"/>
        </w:rPr>
        <w:t xml:space="preserve"> </w:t>
      </w:r>
      <w:r w:rsidRPr="00346978">
        <w:rPr>
          <w:b/>
          <w:sz w:val="20"/>
          <w:szCs w:val="20"/>
          <w:lang w:val="kk-KZ"/>
        </w:rPr>
        <w:tab/>
      </w:r>
      <w:r w:rsidRPr="00366556">
        <w:rPr>
          <w:rFonts w:ascii="Times New Roman" w:hAnsi="Times New Roman" w:cs="Times New Roman"/>
          <w:sz w:val="20"/>
          <w:szCs w:val="20"/>
          <w:lang w:val="kk-KZ"/>
        </w:rPr>
        <w:t xml:space="preserve">Бiр тараптан, </w:t>
      </w:r>
      <w:r w:rsidR="00360F6C" w:rsidRPr="001174B1">
        <w:rPr>
          <w:rFonts w:ascii="Times New Roman" w:hAnsi="Times New Roman"/>
          <w:b/>
          <w:lang w:val="kk-KZ"/>
        </w:rPr>
        <w:t>«СҚО ДСБ» КММ «Мағжан Жұмабаев ауданының аудандык ауруханасы» ШЖҚ КМК»</w:t>
      </w:r>
      <w:r w:rsidR="00360F6C" w:rsidRPr="001174B1">
        <w:rPr>
          <w:rFonts w:ascii="Times New Roman" w:hAnsi="Times New Roman"/>
          <w:color w:val="000000" w:themeColor="text1"/>
          <w:lang w:val="kk-KZ"/>
        </w:rPr>
        <w:t xml:space="preserve"> </w:t>
      </w:r>
      <w:r w:rsidRPr="00366556">
        <w:rPr>
          <w:rFonts w:ascii="Times New Roman" w:hAnsi="Times New Roman" w:cs="Times New Roman"/>
          <w:sz w:val="20"/>
          <w:szCs w:val="20"/>
          <w:lang w:val="kk-KZ"/>
        </w:rPr>
        <w:t xml:space="preserve">деп аталатын, Бас дәрігер </w:t>
      </w:r>
      <w:r w:rsidR="00360F6C">
        <w:rPr>
          <w:rFonts w:ascii="Times New Roman" w:hAnsi="Times New Roman" w:cs="Times New Roman"/>
          <w:sz w:val="20"/>
          <w:szCs w:val="20"/>
          <w:lang w:val="kk-KZ"/>
        </w:rPr>
        <w:t>С.Ө. Әмрин</w:t>
      </w:r>
      <w:r w:rsidRPr="00366556">
        <w:rPr>
          <w:rFonts w:ascii="Times New Roman" w:hAnsi="Times New Roman" w:cs="Times New Roman"/>
          <w:sz w:val="20"/>
          <w:szCs w:val="20"/>
          <w:lang w:val="kk-KZ"/>
        </w:rPr>
        <w:t xml:space="preserve">  атынан бір тараптан және бұдан әрі "ӨНІМ БЕРУШІ" деп аталатын</w:t>
      </w:r>
      <w:r w:rsidRPr="00761A78">
        <w:rPr>
          <w:sz w:val="20"/>
          <w:szCs w:val="20"/>
          <w:lang w:val="kk-KZ"/>
        </w:rPr>
        <w:t xml:space="preserve"> ______________________________________________________________________________________</w:t>
      </w:r>
    </w:p>
    <w:p w:rsidR="007658A9" w:rsidRPr="00761A78" w:rsidRDefault="007658A9" w:rsidP="007658A9">
      <w:pPr>
        <w:pStyle w:val="a3"/>
        <w:shd w:val="clear" w:color="auto" w:fill="FFFFFF"/>
        <w:tabs>
          <w:tab w:val="left" w:pos="3018"/>
        </w:tabs>
        <w:spacing w:before="0" w:beforeAutospacing="0" w:after="0" w:afterAutospacing="0"/>
        <w:textAlignment w:val="baseline"/>
        <w:rPr>
          <w:sz w:val="20"/>
          <w:szCs w:val="20"/>
          <w:lang w:val="kk-KZ"/>
        </w:rPr>
      </w:pPr>
      <w:r w:rsidRPr="00761A78">
        <w:rPr>
          <w:sz w:val="20"/>
          <w:szCs w:val="20"/>
          <w:lang w:val="kk-KZ"/>
        </w:rPr>
        <w:tab/>
        <w:t>(Өнім берушінің- тендердің жеңімпазының толық атауы)</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______________________________________________________________________________________</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Уәкілетті тұлғаның лауазымы, тегі, аты, әкесінің аты (егер бар болса)</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Тұлғасында  екінші тараптан, Тегін медициналық көмектің кепілдік берілген көлемін</w:t>
      </w:r>
      <w:r w:rsidRPr="00761A78">
        <w:rPr>
          <w:color w:val="000000"/>
          <w:sz w:val="20"/>
          <w:szCs w:val="20"/>
          <w:lang w:val="kk-KZ"/>
        </w:rPr>
        <w:t xml:space="preserve"> және міндетті әлеуметтік медициналық сақтандыру жүйесіндегі медициналық көмекті </w:t>
      </w:r>
      <w:r w:rsidRPr="00761A78">
        <w:rPr>
          <w:sz w:val="20"/>
          <w:szCs w:val="20"/>
          <w:lang w:val="kk-KZ"/>
        </w:rPr>
        <w:t xml:space="preserve"> көрсету бойынша дәрілік заттарды, профилактикалық (иммундық-биологиялық, диагностикалық, дезинфекциялық) препараттарды, медициналық мақсаттағы бұйымдарды және медициналық техниканы, фармацевтикалық қызметтерді сатып алуды ұйымдастыру және өткізу ережесі және 2009 жылғы 30 қазанындағы Қазақстан Республикасы Үкіметінің № 1729 қаулысы</w:t>
      </w:r>
      <w:r>
        <w:rPr>
          <w:sz w:val="20"/>
          <w:szCs w:val="20"/>
          <w:lang w:val="kk-KZ"/>
        </w:rPr>
        <w:t xml:space="preserve"> </w:t>
      </w:r>
      <w:r w:rsidRPr="00761A78">
        <w:rPr>
          <w:sz w:val="20"/>
          <w:szCs w:val="20"/>
          <w:lang w:val="kk-KZ"/>
        </w:rPr>
        <w:t>(енгізілген өзгертулермен және қосымшалармен)</w:t>
      </w:r>
      <w:r>
        <w:rPr>
          <w:sz w:val="20"/>
          <w:szCs w:val="20"/>
          <w:lang w:val="kk-KZ"/>
        </w:rPr>
        <w:t xml:space="preserve"> </w:t>
      </w:r>
      <w:r w:rsidRPr="00761A78">
        <w:rPr>
          <w:sz w:val="20"/>
          <w:szCs w:val="20"/>
          <w:lang w:val="kk-KZ"/>
        </w:rPr>
        <w:t xml:space="preserve">,  </w:t>
      </w:r>
      <w:r w:rsidR="00366556">
        <w:rPr>
          <w:sz w:val="20"/>
          <w:szCs w:val="20"/>
          <w:lang w:val="kk-KZ"/>
        </w:rPr>
        <w:t>2020</w:t>
      </w:r>
      <w:r w:rsidRPr="0019552A">
        <w:rPr>
          <w:sz w:val="20"/>
          <w:szCs w:val="20"/>
          <w:lang w:val="kk-KZ"/>
        </w:rPr>
        <w:t xml:space="preserve"> жылы</w:t>
      </w:r>
      <w:r w:rsidRPr="00761A78">
        <w:rPr>
          <w:sz w:val="20"/>
          <w:szCs w:val="20"/>
          <w:lang w:val="kk-KZ"/>
        </w:rPr>
        <w:t xml:space="preserve"> өткізілген сатып алу бойынша</w:t>
      </w:r>
      <w:r>
        <w:rPr>
          <w:sz w:val="20"/>
          <w:szCs w:val="20"/>
          <w:lang w:val="kk-KZ"/>
        </w:rPr>
        <w:t xml:space="preserve"> </w:t>
      </w:r>
      <w:r w:rsidRPr="00761A78">
        <w:rPr>
          <w:sz w:val="20"/>
          <w:szCs w:val="20"/>
          <w:lang w:val="kk-KZ"/>
        </w:rPr>
        <w:t>тендерді жүргізу әдісімен  сатып алу қорытындысы туралы хаттамасының негізінде сатып алу туралы    «____»______________________ №______ шартты (бұдан әрі - Шарт) жасасты және мына төмендегі келісімге келді:</w:t>
      </w:r>
      <w:r w:rsidRPr="00761A78">
        <w:rPr>
          <w:sz w:val="20"/>
          <w:szCs w:val="20"/>
          <w:lang w:val="kk-KZ"/>
        </w:rPr>
        <w:br/>
        <w:t>      1. Өнім беруші Шарттың талаптарына және Тауардың осы түріне ҚР нормативтік құқықтық/техникалық актілерінде қойылған талаптардың сипаттамасына сәйкес тауарды осы Шарттың қосымшаларында және Шарттың өзінде  анықталған санда және сапада беруді, ал Тапсырыс беруші оны қабылдауды және Шарттың талаптарына сәйкес төлеуді міндетіне алады.</w:t>
      </w:r>
      <w:r w:rsidRPr="00761A78">
        <w:rPr>
          <w:sz w:val="20"/>
          <w:szCs w:val="20"/>
          <w:lang w:val="kk-KZ"/>
        </w:rPr>
        <w:br/>
      </w:r>
      <w:bookmarkStart w:id="0" w:name="z468"/>
      <w:bookmarkEnd w:id="0"/>
      <w:r w:rsidRPr="00761A78">
        <w:rPr>
          <w:sz w:val="20"/>
          <w:szCs w:val="20"/>
          <w:lang w:val="kk-KZ"/>
        </w:rPr>
        <w:t>      2. Тауарлардың жалпы құны (ММ үшін бюджеттік бағдарламаға/ерекшелігіне сәйкес тауарлардың атауы көрсетілсін) (сома санмен цифрмен және жазумен көрсетілсін) (бұдан әрі - шарттың жалпы сомасы) құрайды.</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Тауардың жалпы құны                                 () теңге (бұдан әрі – шарттың жалпы саны) және осы шартты орындаумен байланысты (ілеспе қызметтер) өнім берушінің барлық шығындары мен ҚҚС-ты қосады. Бөлек тапсырыс бойынша тауарлардың жеткізілуі кезінде (ДЗ/ММБ сатып алу кезінде)- шартта көрсетілген жалпы сомаТапсырушының тұтынуына және Тауарға берілген тапсырыстарға байланыстыосы Шарттың жүзеге асырылу фактісі бойынша шамамен алынуы немесе одан да аз болуы мүмкін, бірақ осы Шарттың №1 қосымшасында көрсетілген Тауардың бірлігіне баға қосылмайды. Соңында Шарттың жалпы құны тапсырыс бойынша жеткізілетін Тауардың Тапсырушысының актісі бойынша қабылдап алынған сомамен бір келеді.   </w:t>
      </w:r>
    </w:p>
    <w:p w:rsidR="002C0E36" w:rsidRPr="000D0912" w:rsidRDefault="002C0E36" w:rsidP="002C0E36">
      <w:pPr>
        <w:pStyle w:val="a3"/>
        <w:numPr>
          <w:ilvl w:val="0"/>
          <w:numId w:val="12"/>
        </w:numPr>
        <w:shd w:val="clear" w:color="auto" w:fill="FFFFFF"/>
        <w:spacing w:before="0" w:beforeAutospacing="0" w:after="0" w:afterAutospacing="0" w:line="256" w:lineRule="auto"/>
        <w:contextualSpacing/>
        <w:jc w:val="both"/>
        <w:textAlignment w:val="baseline"/>
        <w:rPr>
          <w:spacing w:val="2"/>
          <w:sz w:val="20"/>
          <w:szCs w:val="20"/>
          <w:lang w:val="kk-KZ"/>
        </w:rPr>
      </w:pPr>
      <w:bookmarkStart w:id="1" w:name="z469"/>
      <w:bookmarkEnd w:id="1"/>
      <w:r w:rsidRPr="000D0912">
        <w:rPr>
          <w:spacing w:val="2"/>
          <w:sz w:val="20"/>
          <w:szCs w:val="20"/>
          <w:lang w:val="kk-KZ"/>
        </w:rPr>
        <w:t>Осы Шартта төменде көрсетілген ұғымдар мынадай түсіндірмеге ие болады:</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1)     Шарт – міндетті әлеуметтік медициналық сақтандыру жүйесінде тегін медициналық көмектің кепілдік берілген көлемін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сатып алуды ұйымдастыру және өткізу Қағидаларына және Қазақстан Республикасының өзге де нормативтік құқықтық актілеріне сәйкес Тапсырыс беруші мен өнім беруші арасында жасалған, жазбаша нысанда тіркелген азаматтық-құқықтық шарт, тараптар қол қойған барлық қосымшалармен және оған толықтырулармен, сондай-ақ шартта сілтемелер бар барлық құжаттамамен;</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2) шарттың бағасы осы Шарттың 2-тармағының талаптарын және қосымшаларын ескере отырып, өзінің шарттық міндеттемелерін толық орындағаны үшін шарт шеңберінде Тапсырыс беруші Өнім берушіге төлеуге тиіс бағаны білдіреді.;</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3) тауарлар - тауарлар және ілеспе көрсетілетін қызметтер, Жеткізуші Тапсырыс берушіге Шарт шеңберінде;</w:t>
      </w:r>
    </w:p>
    <w:p w:rsidR="002C0E36" w:rsidRPr="002C0E36" w:rsidRDefault="002C0E36" w:rsidP="002C0E36">
      <w:pPr>
        <w:pStyle w:val="a3"/>
        <w:shd w:val="clear" w:color="auto" w:fill="FFFFFF"/>
        <w:spacing w:after="0"/>
        <w:ind w:firstLine="709"/>
        <w:jc w:val="both"/>
        <w:textAlignment w:val="baseline"/>
        <w:rPr>
          <w:sz w:val="20"/>
          <w:szCs w:val="20"/>
          <w:lang w:val="kk-KZ"/>
        </w:rPr>
      </w:pPr>
      <w:r w:rsidRPr="002C0E36">
        <w:rPr>
          <w:spacing w:val="2"/>
          <w:sz w:val="20"/>
          <w:szCs w:val="20"/>
          <w:lang w:val="kk-KZ"/>
        </w:rPr>
        <w:t xml:space="preserve">4) </w:t>
      </w:r>
      <w:r w:rsidRPr="002C0E36">
        <w:rPr>
          <w:sz w:val="20"/>
          <w:szCs w:val="20"/>
          <w:lang w:val="kk-KZ"/>
        </w:rPr>
        <w:t>ілеспе қызметтер-тауарларды жеткізуді қамтамасыз ететін қызметтер, мысалы, тасымалдау, түсіру және сақтандыру, және осы Шарттан көзделген немесе туындайтын өнім берушінің осындай басқа да міндеттерін қамтитын, монтаждау, іске қосу, техникалық көмек көрсету, оқыту және басқа да қосалқы қызметтер. Ілеспе қызметтер шеңберінде жеткізу мерзімі, осы Шартта белгіленген, және талаптарына сәйкес нормативтік құқықтық актілерінде көзделген-ҚР және Тауардың осы түрі үшін;</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z w:val="20"/>
          <w:szCs w:val="20"/>
          <w:lang w:val="kk-KZ"/>
        </w:rPr>
        <w:t xml:space="preserve">5) </w:t>
      </w:r>
      <w:r w:rsidRPr="002C0E36">
        <w:rPr>
          <w:spacing w:val="2"/>
          <w:sz w:val="20"/>
          <w:szCs w:val="20"/>
          <w:lang w:val="kk-KZ"/>
        </w:rPr>
        <w:t>Тапсырыс беруші-акцияларының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заңды тұлғалар;</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lastRenderedPageBreak/>
        <w:t>6) Өнім беруші-сатып алу туралы онымен жасалған шартта Тапсырыс берушінің контрагенті ретінде әрекет ететін және шарт талаптарында көрсетілген тауарларды жеткізуді жүзеге асыратын жеке немесе заңды тұлға.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4.</w:t>
      </w:r>
      <w:r w:rsidRPr="002C0E36">
        <w:rPr>
          <w:spacing w:val="2"/>
          <w:sz w:val="20"/>
          <w:szCs w:val="20"/>
          <w:lang w:val="kk-KZ"/>
        </w:rPr>
        <w:t xml:space="preserve">   Төменде санамаланған құжаттар мен оларда айтылған талаптар осы Шартты құрайды және оның ажырамас бөлігі болып саналады, атап айтқанда: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1) Осы Шарт;</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2) сатып алынатын тауарлардың тізбесі;№1 қосымша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3) Техникалық ерекшелік; қосымша № 2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4) шарттың орындалуын қамтамасыз ету (егер тендерлік құжаттамада шарттың орындалуын қамтамасыз етуді енгізу көзделсе, бұл тармақша көрсетіледі).</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5.</w:t>
      </w:r>
      <w:r w:rsidRPr="002C0E36">
        <w:rPr>
          <w:spacing w:val="2"/>
          <w:sz w:val="20"/>
          <w:szCs w:val="20"/>
          <w:lang w:val="kk-KZ"/>
        </w:rPr>
        <w:t xml:space="preserve">  Ақы төлеу нысаны: аудару Жеткізушінің есеп шотына көрсетілген деректемелері, осы Шарттың немесе сәйкес ұсынылған шот.</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6.</w:t>
      </w:r>
      <w:r w:rsidRPr="002C0E36">
        <w:rPr>
          <w:spacing w:val="2"/>
          <w:sz w:val="20"/>
          <w:szCs w:val="20"/>
          <w:lang w:val="kk-KZ"/>
        </w:rPr>
        <w:t xml:space="preserve"> Төлем мерзімі: </w:t>
      </w:r>
      <w:r w:rsidR="004C698F" w:rsidRPr="004C698F">
        <w:rPr>
          <w:sz w:val="20"/>
          <w:szCs w:val="20"/>
          <w:lang w:val="kk-KZ"/>
        </w:rPr>
        <w:t>Тапсырыс беруші болады, жеткізушінің есеп шотына 30 банктік күн ішінде факті бойынша тауарды алған</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7.</w:t>
      </w:r>
      <w:r w:rsidRPr="002C0E36">
        <w:rPr>
          <w:spacing w:val="2"/>
          <w:sz w:val="20"/>
          <w:szCs w:val="20"/>
          <w:lang w:val="kk-KZ"/>
        </w:rPr>
        <w:t xml:space="preserve"> Төлем алдындағы қажетті құжаттар:</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1) Өнім беруші ұсынатын және оның өндірушінің, ресми дистрибьютордың не өндірушінің ресми өкілінің мәртебесін растайтын шарттың көшірмесі немесе өзге де құжаттар;</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2) Өнім берушінің шот-фактурасы және Тапсырыс беруші қол қойған тауар және/немесе тауарға ілеспе құжаттар бойынша ескертулерсіз тауарға жүкқұжаттар;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Осы Шарт шеңберінде жеткізілетін тауарлар техникалық ерекшелікте көрсетілген стандарттарға сәйкес келуі немесе одан жоғары болуы тиіс.</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w:t>
      </w:r>
      <w:r w:rsidRPr="002C0E36">
        <w:rPr>
          <w:b/>
          <w:spacing w:val="2"/>
          <w:sz w:val="20"/>
          <w:szCs w:val="20"/>
          <w:lang w:val="kk-KZ"/>
        </w:rPr>
        <w:t>8.</w:t>
      </w:r>
      <w:r w:rsidRPr="002C0E36">
        <w:rPr>
          <w:spacing w:val="2"/>
          <w:sz w:val="20"/>
          <w:szCs w:val="20"/>
          <w:lang w:val="kk-KZ"/>
        </w:rPr>
        <w:t xml:space="preserve"> Өнім беруші Тапсырыс берушінің алдын ала жазбаша келісімінсіз, осы Шартты орындау үшін Өнім беруші тартқан персоналды қоспағанда, шарттың немесе оның қандай да бір ережелерінің мазмұнын, сондай-ақ Тапсырыс беруші немесе оның атынан басқа тұлғалар ұсынған техникалық құжаттаманы, жоспарларды, сызбаларды, модельдерді, үлгілерді немесе ақпаратты біреуге ашуға тиіс емес. Көрсетілген ақпарат осы персоналға құпия түрде және шарттық міндеттемелерді орындау үшін қажетті шамада берілуі тиіс.</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9</w:t>
      </w:r>
      <w:r w:rsidRPr="002C0E36">
        <w:rPr>
          <w:spacing w:val="2"/>
          <w:sz w:val="20"/>
          <w:szCs w:val="20"/>
          <w:lang w:val="kk-KZ"/>
        </w:rPr>
        <w:t>. Өнім беруші Тапсырыс берушінің алдын ала жазбаша келісімінсіз Шартты іске асыру мақсаттарынан басқа, жоғарыда аталған қандай да бір құжаттарды немесе ақпаратты пайдалануға тиіс емес.</w:t>
      </w:r>
    </w:p>
    <w:p w:rsidR="002C0E36" w:rsidRPr="002C0E36" w:rsidRDefault="002C0E36" w:rsidP="002C0E36">
      <w:pPr>
        <w:pStyle w:val="a3"/>
        <w:numPr>
          <w:ilvl w:val="0"/>
          <w:numId w:val="9"/>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 xml:space="preserve"> Жеткізуші тендерлік құжаттамаға 1-қосымшада көрсетілген соңғы межелі пунктке тасымалдау кезінде олардың бүлінуінен немесе бүлінуінен алдын алуға қабілетті тауарлардың орауын қамтамасыз етуі тиіс. Буып-түю қандай да бір шектеусіз қарқынды көтергіш-көліктік өңдеуге және тасымалдау, сондай-ақ ашық сақтау кезінде қысылтаяң температуралардың, тұздар мен жауын-шашынның әсеріне төзуі тиіс. Буып-түйілген жәшіктердің габариттерін және олардың салмағын анықтау кезінде жеткізудің соңғы пунктінің қашықтығын және тауарлардың барлық жүру пункттерінде қуатты жүк көтергіш құралдардың болуын ескеру қажет.</w:t>
      </w:r>
    </w:p>
    <w:p w:rsidR="002C0E36" w:rsidRPr="002C0E36" w:rsidRDefault="002C0E36" w:rsidP="002C0E36">
      <w:pPr>
        <w:pStyle w:val="a3"/>
        <w:numPr>
          <w:ilvl w:val="0"/>
          <w:numId w:val="9"/>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Жәшіктерді буып-түю және таңбалау, сондай-ақ оның ішінде және одан тыс құжаттама Тапсырыс беруші белгілеген арнайы талаптарға қатаң сәйкес болуы тиіс.</w:t>
      </w:r>
    </w:p>
    <w:p w:rsidR="002C0E36" w:rsidRPr="002C0E36" w:rsidRDefault="002C0E36" w:rsidP="002C0E36">
      <w:pPr>
        <w:pStyle w:val="a3"/>
        <w:shd w:val="clear" w:color="auto" w:fill="FFFFFF"/>
        <w:spacing w:after="0"/>
        <w:ind w:firstLine="993"/>
        <w:jc w:val="both"/>
        <w:textAlignment w:val="baseline"/>
        <w:rPr>
          <w:sz w:val="20"/>
          <w:szCs w:val="20"/>
          <w:lang w:val="kk-KZ"/>
        </w:rPr>
      </w:pPr>
      <w:r w:rsidRPr="002C0E36">
        <w:rPr>
          <w:spacing w:val="2"/>
          <w:sz w:val="20"/>
          <w:szCs w:val="20"/>
          <w:lang w:val="kk-KZ"/>
        </w:rPr>
        <w:t xml:space="preserve"> </w:t>
      </w:r>
      <w:r w:rsidRPr="002C0E36">
        <w:rPr>
          <w:b/>
          <w:spacing w:val="2"/>
          <w:sz w:val="20"/>
          <w:szCs w:val="20"/>
          <w:lang w:val="kk-KZ"/>
        </w:rPr>
        <w:t>12</w:t>
      </w:r>
      <w:r w:rsidRPr="002C0E36">
        <w:rPr>
          <w:spacing w:val="2"/>
          <w:sz w:val="20"/>
          <w:szCs w:val="20"/>
          <w:lang w:val="kk-KZ"/>
        </w:rPr>
        <w:t>.</w:t>
      </w:r>
      <w:r w:rsidRPr="002C0E36">
        <w:rPr>
          <w:spacing w:val="2"/>
          <w:sz w:val="20"/>
          <w:szCs w:val="20"/>
          <w:lang w:val="kk-KZ"/>
        </w:rPr>
        <w:tab/>
      </w:r>
      <w:r w:rsidR="00FC68D3" w:rsidRPr="00FC68D3">
        <w:rPr>
          <w:spacing w:val="2"/>
          <w:sz w:val="20"/>
          <w:szCs w:val="20"/>
          <w:lang w:val="kk-KZ"/>
        </w:rPr>
        <w:t>Тауарларды жеткізу Өнім берушімен Тапсырыс берушінің талаптарына сәйкес, сатып алынатын тауарлардың тізбесінде айтылған және осы Шартта. Тауар жеткізіледі Тапсырыс берушінің қоймасына – СҚО, Булаево қ., Мира к-сі, 8. Уақытта жеткізу, сағат 09:00-де ден 13:00 дейін. және 14:00-ге дейін. ден 18:00 дейін. (жұмыс уақыты шеңберінде Өнім берушіден мүмкіндігі түсіріп беруге Тапсырыс берушіге тауар, ал Тапсырыс берушінің жүзеге асыруға мүмкіндік Тауарды алу үшін).</w:t>
      </w:r>
      <w:r w:rsidRPr="002C0E36">
        <w:rPr>
          <w:sz w:val="20"/>
          <w:szCs w:val="20"/>
          <w:lang w:val="kk-KZ"/>
        </w:rPr>
        <w:t xml:space="preserve"> Тауарларды әкелу мен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тауарлардың нақты техникалық сипаттамаларын және барлық жиынтықты көрсете отырып, осы кестенің әрбір тармағы (жиынтық немесе жабдық бірлігі) үшін жеке сипатталады. </w:t>
      </w:r>
    </w:p>
    <w:p w:rsidR="002C0E36" w:rsidRPr="002C0E36" w:rsidRDefault="002C0E36" w:rsidP="002C0E36">
      <w:pPr>
        <w:pStyle w:val="a3"/>
        <w:shd w:val="clear" w:color="auto" w:fill="FFFFFF"/>
        <w:spacing w:after="0"/>
        <w:ind w:firstLine="284"/>
        <w:jc w:val="both"/>
        <w:textAlignment w:val="baseline"/>
        <w:rPr>
          <w:sz w:val="20"/>
          <w:szCs w:val="20"/>
          <w:lang w:val="kk-KZ"/>
        </w:rPr>
      </w:pPr>
      <w:r w:rsidRPr="002C0E36">
        <w:rPr>
          <w:sz w:val="20"/>
          <w:szCs w:val="20"/>
          <w:lang w:val="kk-KZ"/>
        </w:rPr>
        <w:lastRenderedPageBreak/>
        <w:t xml:space="preserve">Тауар тапсырыс беруші ұсынған тауарға жүкқұжатқа Тапсырыс беруші қол қойғаннан кейін, сапасы, саны, қаптамасы, ілеспе құжаттары бойынша ескертулер болмаған кезде жеткізілген деп есептеледі </w:t>
      </w:r>
    </w:p>
    <w:p w:rsidR="002C0E36" w:rsidRPr="002C0E36" w:rsidRDefault="002C0E36" w:rsidP="002C0E36">
      <w:pPr>
        <w:pStyle w:val="a3"/>
        <w:shd w:val="clear" w:color="auto" w:fill="FFFFFF"/>
        <w:spacing w:after="0"/>
        <w:ind w:firstLine="284"/>
        <w:jc w:val="both"/>
        <w:textAlignment w:val="baseline"/>
        <w:rPr>
          <w:sz w:val="20"/>
          <w:szCs w:val="20"/>
          <w:lang w:val="kk-KZ"/>
        </w:rPr>
      </w:pPr>
      <w:r w:rsidRPr="002C0E36">
        <w:rPr>
          <w:sz w:val="20"/>
          <w:szCs w:val="20"/>
          <w:lang w:val="kk-KZ"/>
        </w:rPr>
        <w:t>Өнім беруші осы Шартта көрсетілген көрсеткіштерге қол жеткізуге және кепілдік берілген мерзім ішінде тауарды толық және қауіпсіз пайдалану мүмкіндігіне кепілдік береді және олардан тапсырыс берушінің және/немесе зардап шеккен үшінші тұлғалардың алдында олардың негізді талабы бойынша келтірілген залалды толық өтеу түрінде шегіне жауапты болады.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Өнім беруші тауарларды тендерлік құжаттамаға 1-қосымшада көрсетілген межелі пунктке дейін жеткізуі тиіс. Бұл тауарларды межелі пунктке дейін тасымалдау, сондай-ақ қажет болған жағдайда тауарды түсіру, тауарды орнату мен баптауды өнім беруші жүзеге асырады және төлейді, ал осыған байланысты шығыстар Шарттың бағасына енгізілген.</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Осы Шарт шеңберінде Өнім беруші тендерлік құжаттамада көрсетілген қызметтерді ұсынуы тиіс(осы Шарт тендерлік құжаттаманың ажырамас бөлігі болып табылады).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Ілеспе қызметтер бағалары Шарттың (тауардың) бағасына енгізілген</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Тапсырыс беруші Өнім берушіден өнім беруші дайындайтын немесе өткізетін қосалқы бөлшектер туралы мынадай ақпаратты, атап айтқанда Тапсырыс беруші Өнім берушіден сатып алу үшін таңдай алатын және оларды кепілдік мерзімі өткеннен кейін пайдалана алатын қосалқы бөлшектердің құны мен номенклатурасын беруді талап ете алады.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Өнім беруші қосалқы бөлшектер өндірісін тоқтатқан жағдайда,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а) Тапсырыс берушіге қажетті сатып алуды қажетті мөлшерде жүргізуге мүмкіндік беру үшін өндірістің алдағы ұюы туралы алдын ала хабарлауға;;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б) қажет болған жағдайда өндірісті тоқтатқаннан кейін Тапсырыс берушіге қосалқы бөлшектерге арналған жоспарларды, сызбаларды және техникалық құжаттаманы тегін беруге міндетті.</w:t>
      </w:r>
    </w:p>
    <w:p w:rsidR="002C0E36" w:rsidRPr="002C0E36" w:rsidRDefault="002C0E36" w:rsidP="002C0E36">
      <w:pPr>
        <w:pStyle w:val="a3"/>
        <w:shd w:val="clear" w:color="auto" w:fill="FFFFFF"/>
        <w:spacing w:after="0"/>
        <w:jc w:val="both"/>
        <w:textAlignment w:val="baseline"/>
        <w:rPr>
          <w:spacing w:val="2"/>
          <w:sz w:val="20"/>
          <w:szCs w:val="20"/>
          <w:lang w:val="kk-KZ"/>
        </w:rPr>
      </w:pPr>
      <w:r w:rsidRPr="002C0E36">
        <w:rPr>
          <w:spacing w:val="2"/>
          <w:sz w:val="20"/>
          <w:szCs w:val="20"/>
          <w:lang w:val="kk-KZ"/>
        </w:rPr>
        <w:t xml:space="preserve">                </w:t>
      </w:r>
      <w:r w:rsidRPr="002C0E36">
        <w:rPr>
          <w:b/>
          <w:spacing w:val="2"/>
          <w:sz w:val="20"/>
          <w:szCs w:val="20"/>
          <w:lang w:val="kk-KZ"/>
        </w:rPr>
        <w:t>18</w:t>
      </w:r>
      <w:r w:rsidRPr="002C0E36">
        <w:rPr>
          <w:spacing w:val="2"/>
          <w:sz w:val="20"/>
          <w:szCs w:val="20"/>
          <w:lang w:val="kk-KZ"/>
        </w:rPr>
        <w:t>. Өнім беруші Шарт шеңберінде жеткізілген тауарлар Жаңа, пайдаланылмаған, сондай-ақ олардың нысаналы мақсаты бойынша толыққанды пайдалану үшін сапалы және жарамды, егер шартта өзгеше көзделмесе, конструкциялар мен материалдардың барлық соңғы модификацияларын көрсететін жаңа не сериялық модельдер болып табылатындығына кепілдік береді. Өнім беруші бұдан әрі осы Шарт бойынша жеткізілген тауарлардың Тапсырыс беруші елі үшін әдеттегі жағдайларда жеткізілген тауарларды қалыпты пайдалану кезінде конструкцияға, материалдарға немесе жұмысқа байланысты ақаулары болмайтынына кепілдік береді.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оның (Тапсырыс берушінің) техникалық ерекшелігіндегі қателіктері үшін жауап бермейді.</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w:t>
      </w:r>
      <w:r w:rsidR="00360F6C" w:rsidRPr="00360F6C">
        <w:rPr>
          <w:spacing w:val="2"/>
          <w:sz w:val="20"/>
          <w:szCs w:val="20"/>
          <w:lang w:val="kk-KZ"/>
        </w:rPr>
        <w:t>Бұл кепілдік жарамды ішінде 37 (отыз жеті) ай кепілдік тауарлардың бүкіл партиясын немесе оның бөлігін нақты жағдайға байланысты және оларды қабылдау пунктінде Шартта көрсетілген.</w:t>
      </w:r>
      <w:r w:rsidRPr="002C0E36">
        <w:rPr>
          <w:spacing w:val="2"/>
          <w:sz w:val="20"/>
          <w:szCs w:val="20"/>
          <w:lang w:val="kk-KZ"/>
        </w:rPr>
        <w:t xml:space="preserve">  .</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Тапсырыс беруші Өнім берушіні осы кепілдікке байланысты барлық талаптар туралы жазбаша түрде жедел хабардар етуге міндетті. Бұл жағдайда кепілдік мерзім тиісінше тауардың жұмыс істемейтін/жарамсыздығы және ақауларды жою кезеңіне ұзартылады – мерзімді ұзарту кезеңі кінә қою жіберілген күннен бастап және ақауларды жойғаннан не тауарды ауыстырғаннан кейін тауарды қабылдау актісіне қол қойғанға дейін есептеледі.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 xml:space="preserve">Тауардың істен шығуы туралы хабарлама алғаннан кейін өнім беруші хабарламаны алған сәттен бастап 72 (жетпіс екі) сағаттан аспайтын мерзімде болжанып отырған жөндеудің себептерін, мерзімдерін айқындау үшін білікті маманның орнына баруын қамтамасыз етуге тиіс. Өнім беруші дайындаушы зауыт өндірген қосалқы бөлшектер мен тораптарды пайдалана отырып, жөндеуді немесе Тапсырыс беруші тарапынан бір ай ішінде қандай да бір шығынсыз ақаулы тауарды немесе оның бөлігін ауыстыруды жүргізуі тиіс. Осы міндеттемені орындау Тапсырыс беруші берген актіге қол қоюмен ресімделеді. </w:t>
      </w:r>
    </w:p>
    <w:p w:rsidR="002C0E36" w:rsidRPr="002C0E36" w:rsidRDefault="002C0E36" w:rsidP="002C0E36">
      <w:pPr>
        <w:pStyle w:val="a3"/>
        <w:numPr>
          <w:ilvl w:val="0"/>
          <w:numId w:val="11"/>
        </w:numPr>
        <w:shd w:val="clear" w:color="auto" w:fill="FFFFFF"/>
        <w:tabs>
          <w:tab w:val="left" w:pos="142"/>
        </w:tabs>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Егер Өнім беруші хабарламаны алғаннан кейін бір ай ішінде ақауды(ларды) түзетпесе, Тапсырыс беруші Өнім берушінің есебінен және Тапсырыс беруші Өнім берушіге қатысты шарт бойынша ие бола алатын басқа да құқықтарға қандай да бір залал келтірмей, ақауларды түзету бойынша қажетті санкциялар мен шараларды қолдана алады: атап айтқанда, бірақ олармен шектелмей – Тапсырыс беруші ақауларды өз күшімен немесе бөгде маманды (құзыретті тұлғаны) тарта отырып, Тапсырыс берушінің есебінен, одан әрі Өнім берушінің тауарды жөндеу/ауыстыру құнын Тапсырыс берушінің талабы бойынша және ол көрсеткен мерзімде өтей отырып түзете алады және/немесе Тапсырыс беруші осы Шарт бойынша да, тараптар арасындағы басқа да шарттар бойынша да өнім берушіге төлеуге жататын сомалардан жөндеу/ауыстыру құнын ұстап қалуға құқылы.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lastRenderedPageBreak/>
        <w:t>Жеткізушіге жеткізілген тауар</w:t>
      </w:r>
      <w:r w:rsidR="000D0912">
        <w:rPr>
          <w:spacing w:val="2"/>
          <w:sz w:val="20"/>
          <w:szCs w:val="20"/>
          <w:lang w:val="kk-KZ"/>
        </w:rPr>
        <w:t>лар үшін ақы төлеу осы Шарттың 5 және 6</w:t>
      </w:r>
      <w:r w:rsidRPr="002C0E36">
        <w:rPr>
          <w:spacing w:val="2"/>
          <w:sz w:val="20"/>
          <w:szCs w:val="20"/>
          <w:lang w:val="kk-KZ"/>
        </w:rPr>
        <w:t>-тармақтарында көрсетілген нысанда және мерзімде жүргізілетін болады. Төлем тек өтінім бойынша тапсырыс берілген және Тапсырыс беруші жүкқұжат бойынша қабылдаған тауар үшін ғана жүргізіледі. Бұл ретте, Тапсырыс берушінің қалауы бойынша, с</w:t>
      </w:r>
      <w:r w:rsidR="000D0912">
        <w:rPr>
          <w:spacing w:val="2"/>
          <w:sz w:val="20"/>
          <w:szCs w:val="20"/>
          <w:lang w:val="kk-KZ"/>
        </w:rPr>
        <w:t>ондай – ақ осы Шарттың (</w:t>
      </w:r>
      <w:r w:rsidRPr="002C0E36">
        <w:rPr>
          <w:spacing w:val="2"/>
          <w:sz w:val="20"/>
          <w:szCs w:val="20"/>
          <w:lang w:val="kk-KZ"/>
        </w:rPr>
        <w:t>23</w:t>
      </w:r>
      <w:r w:rsidR="000D0912">
        <w:rPr>
          <w:spacing w:val="2"/>
          <w:sz w:val="20"/>
          <w:szCs w:val="20"/>
          <w:lang w:val="kk-KZ"/>
        </w:rPr>
        <w:t>,27</w:t>
      </w:r>
      <w:r w:rsidRPr="002C0E36">
        <w:rPr>
          <w:spacing w:val="2"/>
          <w:sz w:val="20"/>
          <w:szCs w:val="20"/>
          <w:lang w:val="kk-KZ"/>
        </w:rPr>
        <w:t xml:space="preserve"> және т. б.) тармақтарына сәйкес негіздер болған жағдайда, төлем тұрақсыздық айыбының, айыппұлдардың, жөндеу/ауыстыру құнының, шығындардың сомасын шегеріп, осы шартқа қол қою арқылы өнім беруші оған өзінің келісімін береді.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 xml:space="preserve">Тапсырыс беруші Шартта көрсеткен бағалар өнім беруші оның тендерлік өтінімінде көрсеткен бағаларға сәйкес келуге тиіс. </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Екі тарап қол қойған жазбаша өзгерістерді қоспағанда, шарттың құжаттарына ешқандай ауытқулар немесе өзгерістер (сызбалар, жобалар немесе техникалық ерекшеліктер, тиеу, орау әдісі, жеткізу орны немесе жеткізуші және т.б. ұсынатын қызметтер) жіберілмейді.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Егер кез келген өзгеріс Өнім берушіге Шарт бойынша тауарлардың кез келген бөлігін жеткізу үшін қажетті құнның немесе мерзімдердің азаюына әкеп соқтырса, онда шарттың бағасы немесе жеткізу кестесі немесе және т.б. тиісті түрде түзетіледі, ал Шартқа тиісті түзетулер енгізіледі. Өнім берушінің осы баптың шеңберінде Түзету жүргізуге арналған барлық сұрау салулары өнім беруші тапсырыс берушіден өзгерістер туралы өкімді алған күннен бастап 30 (отыз) күн ішінде ұсынылуға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Тапсырыс берушінің алдын ала жазбаша келісімінсіз осы Шарт бойынша өзінің міндеттемелерін біреуге толық не ішінара бермеуге тиіс.</w:t>
      </w:r>
    </w:p>
    <w:p w:rsidR="002C0E36" w:rsidRPr="002C0E36" w:rsidRDefault="0083594D"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83594D">
        <w:rPr>
          <w:spacing w:val="2"/>
          <w:sz w:val="20"/>
          <w:szCs w:val="20"/>
          <w:lang w:val="kk-KZ"/>
        </w:rPr>
        <w:t xml:space="preserve">Тауарларды беруді және қызметтерді көрсетуді жүзеге асырылуы тиіс Жеткізуші кестесіне сәйкес </w:t>
      </w:r>
      <w:r w:rsidR="002C0E36" w:rsidRPr="002C0E36">
        <w:rPr>
          <w:spacing w:val="2"/>
          <w:sz w:val="20"/>
          <w:szCs w:val="20"/>
          <w:lang w:val="kk-KZ"/>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тарапынан жеткізуді орындауды кешіктіру шарттың орындалуын қамтамасыз етуді ұстап қалуға және тұрақсыздық айыбын төлеуге/ұстап қалуға әкеледі.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кідірту фактісі, оның болжамды ұзақтығы мен себебі(дер) туралы дереу жазбаша хабарлама жіберуге тиіс. Өнім берушіден хабарлама алғаннан кейін Тапсырыс беруші жағдайды бағалауы тиіс және өз қалауы бойынша өнім берушінің Шартты орындау мерзімін ұзартуы мүмкін; бұл жағдайда мұндай ұзартуды тараптар Шарттың мәтініне түзету енгізу жолымен ратификациялауға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Форс-мажорлық жағдайларды қоспағанда, егер Өнім беруші тауарларды Шартта көзделген мерзімде тиісті түрде бере алмаса, Тапсырыс беруші өзінің басқа құқықтарына нұқсан келтірместен шарт шеңберінде кешіктірілген әрбір күн үшін жеткізілмеген немесе мерзімі бұзыла отырып жеткізілген тауар сомасының 0,1% мөлшеріндегі соманы тұрақсыздық айыбы түрінде Шарт бағасынан шегереді(ұстап қалады).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өзінің шарттың орындалуын қамтамасыз етуден айырылмайды және егер Шартты орындауды кешіктіру форс-мажорлық жағдайлардың нәтижесі болып табылса, Тапсырыс берушіге бұл туралы құзыретті орган құжатының түпнұсқасын ұсынумен расталуға тиіс тұрақсыздық айыбын төлеу немесе Шарттың талаптарын орындамауына байланысты оны бұзу үшін, форс-мажор жағдайлары тоқтатылған күннен бастап үш жұмыс күні ішінде жауапты болмайды.</w:t>
      </w:r>
      <w:r w:rsidRPr="002C0E36">
        <w:rPr>
          <w:sz w:val="20"/>
          <w:szCs w:val="20"/>
          <w:lang w:val="kk-KZ"/>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Осы Шарттың мақсаттары үшін "форс-мажор" Өнім берушінің қателігіне немесе ұқыпсыздығына байланысты емес және күтпеген сипаты бар өнім беруші тарапынан бақылауға бағынбайтын оқиғаны білдіреді. Мұндай оқиғалар әскери іс-қимылдар, табиғи немесе табиғи апаттар, эпидемия, карантин және тауарларды жеткізуге эмбарго сияқты іс-қимылдарды қамтуы мүмкін, бірақ олармен шектелмейді.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Форс-мажорлық жағдайлар туындаған кезде Өнім беруші Тапсырыс берушіге осындай жағдайлар мен олардың себептері туралы дереу жазбаша хабарлама жіберуге тиіс. Егер Тапсырыс берушіден өзге жазбаша нұсқаулықтар түспесе, Өнім беруші шарт бойынша өз міндеттемелерін қаншалықты орынды болса орындауды жалғастырады және форс-мажорлық жағдайларға байланысты емес Шартты орындаудың баламалы тәсілдерін іздейді.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Тапсырыс беруші, егер Өнім беруші банкрот немесе төлем қабілеті жоқ болса, Өнім берушіге тиісті жазбаша хабарлама жібере отырып, Шартты орындаудан кез келген уақытта бас тарта алады немесе шартты біржақты тәртіппен бұза алады. Бұл жағдайда шарт өзінің қолданылуын автоматты түрде тоқтатады және бұзуды дереу жүзеге асырады және егер Шартты бұзу Тапсырыс берушіге келтірілген немесе кейіннен ұсынылатын іс-әрекеттерді жасауға немесе санкцияларды қолдануға залал келтірмесе немесе қандай да бір құқықтарды қозғамаса, Тапсырыс беруші Өнім берушіге қатысты ешқандай қаржылық міндеттеме алмайды.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Тапсырыс беруші кез келген уақытта өнім берушіге тиісті жазбаша хабарлама жібере отырып, оны одан әрі орындаудың орынсыздығына байланысты шартты орындаудан бас тарта алады немесе шартты біржақты тәртіппен бұза алады. Хабарламада шартты бұзу себебі көрсетілуі тиіс, күші жойылған шарттық міндеттемелердің көлемі, сондай-ақ шартты бұзу күшіне енген күні көрсетілуі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 xml:space="preserve">Шарт осындай жағдайларға байланысты жойылған кезде Өнім беруші шарт бойынша бұзуға байланысты іс жүзіндегі шығындар үшін, күші жойылған (бұзу немесе бас тарту) күні ғана ақы төлеуді талап етуге құқылы. Тапсырыс беруші мен өнім беруші тікелей келіссөздер процесінде шарт бойынша немесе оған байланысты </w:t>
      </w:r>
      <w:r w:rsidRPr="002C0E36">
        <w:rPr>
          <w:spacing w:val="2"/>
          <w:sz w:val="20"/>
          <w:szCs w:val="20"/>
          <w:lang w:val="kk-KZ"/>
        </w:rPr>
        <w:lastRenderedPageBreak/>
        <w:t>олардың арасында туындайтын барлық келіспеушіліктерді немесе дауларды шешу үшін барлық күш-жігерін жұмсауға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бұл мәселені Тапсырыс берушінің орналасқан жері бойынша Қазақстан Республикасының заңнамасына сәйкес шешуді талап ете алады.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Шарт мемлекеттік және/немесе орыс тілдерінде жасалады. Егер Шарттың екінші тарапы шетелдік ұйым болып табылған жағдайда, онда екінші данасы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және тараптар алмасатын басқа да құжаттама осы шарттарға сәйкес келуге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z w:val="20"/>
          <w:szCs w:val="20"/>
          <w:lang w:val="kk-KZ"/>
        </w:rPr>
        <w:t>Шартқа сәйкес бір Тарап екінші Тарапқа жіберетін кез келген хабарлама осы Шарттың деректемелерінде көрсетілген хат, жеделхат, телекс немесе факс, электрондық пошта түрінде, кейіннен түпнұсқасын ұсына отырып, көрсетілген тәсілдердің кез келгені жіберіледі.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z w:val="20"/>
          <w:szCs w:val="20"/>
          <w:lang w:val="kk-KZ"/>
        </w:rPr>
        <w:t>Хабарлама хат, жеделхат, факс жеткізілгеннен не Тараптың электрондық мекенжайына жіберілгеннен кейін немесе осы күндердің қайсысы кеш басталатынына байланысты (егер хабарламада көрсетілсе) күшіне енетін көрсетілген күні (егер хабарламада көрсетілсе) күшіне енеді..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Салық және бюджетке төленетін басқа да міндетті төлемдер Қазақстан Республикасының салық заңнамасына сәйкес төленуге жатады.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шарттың орындалуын қамтамасыз етуді тендерлік құжаттамада көзделген нысанда, көлемде және шарттарда енгізуге міндетті.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r w:rsidRPr="002C0E36">
        <w:rPr>
          <w:spacing w:val="2"/>
          <w:sz w:val="20"/>
          <w:szCs w:val="20"/>
          <w:lang w:val="kk-KZ"/>
        </w:rPr>
        <w:t xml:space="preserve">Осы Шарт Тараптар қол қойғаннан және өнім беруші Шарттың орындалуын қамтамасыз етуді енгізгеннен кейін күшіне енеді. </w:t>
      </w:r>
      <w:proofErr w:type="spellStart"/>
      <w:r w:rsidRPr="002C0E36">
        <w:rPr>
          <w:spacing w:val="2"/>
          <w:sz w:val="20"/>
          <w:szCs w:val="20"/>
        </w:rPr>
        <w:t>Шарт</w:t>
      </w:r>
      <w:proofErr w:type="spellEnd"/>
      <w:r w:rsidRPr="002C0E36">
        <w:rPr>
          <w:spacing w:val="2"/>
          <w:sz w:val="20"/>
          <w:szCs w:val="20"/>
        </w:rPr>
        <w:t xml:space="preserve"> </w:t>
      </w:r>
      <w:proofErr w:type="spellStart"/>
      <w:r w:rsidRPr="002C0E36">
        <w:rPr>
          <w:spacing w:val="2"/>
          <w:sz w:val="20"/>
          <w:szCs w:val="20"/>
        </w:rPr>
        <w:t>Тараптар</w:t>
      </w:r>
      <w:proofErr w:type="spellEnd"/>
      <w:r w:rsidRPr="002C0E36">
        <w:rPr>
          <w:spacing w:val="2"/>
          <w:sz w:val="20"/>
          <w:szCs w:val="20"/>
        </w:rPr>
        <w:t xml:space="preserve"> </w:t>
      </w:r>
      <w:proofErr w:type="spellStart"/>
      <w:r w:rsidRPr="002C0E36">
        <w:rPr>
          <w:spacing w:val="2"/>
          <w:sz w:val="20"/>
          <w:szCs w:val="20"/>
        </w:rPr>
        <w:t>ол</w:t>
      </w:r>
      <w:proofErr w:type="spellEnd"/>
      <w:r w:rsidRPr="002C0E36">
        <w:rPr>
          <w:spacing w:val="2"/>
          <w:sz w:val="20"/>
          <w:szCs w:val="20"/>
        </w:rPr>
        <w:t xml:space="preserve"> </w:t>
      </w:r>
      <w:proofErr w:type="spellStart"/>
      <w:r w:rsidRPr="002C0E36">
        <w:rPr>
          <w:spacing w:val="2"/>
          <w:sz w:val="20"/>
          <w:szCs w:val="20"/>
        </w:rPr>
        <w:t>бойынша</w:t>
      </w:r>
      <w:proofErr w:type="spellEnd"/>
      <w:r w:rsidRPr="002C0E36">
        <w:rPr>
          <w:spacing w:val="2"/>
          <w:sz w:val="20"/>
          <w:szCs w:val="20"/>
        </w:rPr>
        <w:t xml:space="preserve"> </w:t>
      </w:r>
      <w:proofErr w:type="spellStart"/>
      <w:r w:rsidRPr="002C0E36">
        <w:rPr>
          <w:spacing w:val="2"/>
          <w:sz w:val="20"/>
          <w:szCs w:val="20"/>
        </w:rPr>
        <w:t>міндеттемелерді</w:t>
      </w:r>
      <w:proofErr w:type="spellEnd"/>
      <w:r w:rsidRPr="002C0E36">
        <w:rPr>
          <w:spacing w:val="2"/>
          <w:sz w:val="20"/>
          <w:szCs w:val="20"/>
        </w:rPr>
        <w:t xml:space="preserve"> толық орындағанға </w:t>
      </w:r>
      <w:proofErr w:type="spellStart"/>
      <w:r w:rsidRPr="002C0E36">
        <w:rPr>
          <w:spacing w:val="2"/>
          <w:sz w:val="20"/>
          <w:szCs w:val="20"/>
        </w:rPr>
        <w:t>дейін</w:t>
      </w:r>
      <w:proofErr w:type="spellEnd"/>
      <w:r w:rsidRPr="002C0E36">
        <w:rPr>
          <w:spacing w:val="2"/>
          <w:sz w:val="20"/>
          <w:szCs w:val="20"/>
        </w:rPr>
        <w:t xml:space="preserve"> қолданылады.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proofErr w:type="spellStart"/>
      <w:r w:rsidRPr="002C0E36">
        <w:rPr>
          <w:sz w:val="20"/>
          <w:szCs w:val="20"/>
        </w:rPr>
        <w:t>Тараптар</w:t>
      </w:r>
      <w:proofErr w:type="spellEnd"/>
      <w:r w:rsidRPr="002C0E36">
        <w:rPr>
          <w:sz w:val="20"/>
          <w:szCs w:val="20"/>
        </w:rPr>
        <w:t xml:space="preserve"> </w:t>
      </w:r>
      <w:proofErr w:type="spellStart"/>
      <w:r w:rsidRPr="002C0E36">
        <w:rPr>
          <w:sz w:val="20"/>
          <w:szCs w:val="20"/>
        </w:rPr>
        <w:t>банктік</w:t>
      </w:r>
      <w:proofErr w:type="spellEnd"/>
      <w:r w:rsidRPr="002C0E36">
        <w:rPr>
          <w:sz w:val="20"/>
          <w:szCs w:val="20"/>
        </w:rPr>
        <w:t xml:space="preserve"> және басқа да </w:t>
      </w:r>
      <w:proofErr w:type="spellStart"/>
      <w:r w:rsidRPr="002C0E36">
        <w:rPr>
          <w:sz w:val="20"/>
          <w:szCs w:val="20"/>
        </w:rPr>
        <w:t>деректемелер</w:t>
      </w:r>
      <w:proofErr w:type="spellEnd"/>
      <w:r w:rsidRPr="002C0E36">
        <w:rPr>
          <w:sz w:val="20"/>
          <w:szCs w:val="20"/>
        </w:rPr>
        <w:t xml:space="preserve"> өзгерген жағдайда </w:t>
      </w:r>
      <w:proofErr w:type="spellStart"/>
      <w:r w:rsidRPr="002C0E36">
        <w:rPr>
          <w:sz w:val="20"/>
          <w:szCs w:val="20"/>
        </w:rPr>
        <w:t>теріс</w:t>
      </w:r>
      <w:proofErr w:type="spellEnd"/>
      <w:r w:rsidRPr="002C0E36">
        <w:rPr>
          <w:sz w:val="20"/>
          <w:szCs w:val="20"/>
        </w:rPr>
        <w:t xml:space="preserve"> </w:t>
      </w:r>
      <w:proofErr w:type="spellStart"/>
      <w:r w:rsidRPr="002C0E36">
        <w:rPr>
          <w:sz w:val="20"/>
          <w:szCs w:val="20"/>
        </w:rPr>
        <w:t>салдарлар</w:t>
      </w:r>
      <w:proofErr w:type="spellEnd"/>
      <w:r w:rsidRPr="002C0E36">
        <w:rPr>
          <w:sz w:val="20"/>
          <w:szCs w:val="20"/>
        </w:rPr>
        <w:t xml:space="preserve"> туындағанға </w:t>
      </w:r>
      <w:proofErr w:type="spellStart"/>
      <w:r w:rsidRPr="002C0E36">
        <w:rPr>
          <w:sz w:val="20"/>
          <w:szCs w:val="20"/>
        </w:rPr>
        <w:t>дейін</w:t>
      </w:r>
      <w:proofErr w:type="spellEnd"/>
      <w:r w:rsidRPr="002C0E36">
        <w:rPr>
          <w:sz w:val="20"/>
          <w:szCs w:val="20"/>
        </w:rPr>
        <w:t xml:space="preserve"> бұл </w:t>
      </w:r>
      <w:proofErr w:type="spellStart"/>
      <w:r w:rsidRPr="002C0E36">
        <w:rPr>
          <w:sz w:val="20"/>
          <w:szCs w:val="20"/>
        </w:rPr>
        <w:t>туралы</w:t>
      </w:r>
      <w:proofErr w:type="spellEnd"/>
      <w:r w:rsidRPr="002C0E36">
        <w:rPr>
          <w:sz w:val="20"/>
          <w:szCs w:val="20"/>
        </w:rPr>
        <w:t xml:space="preserve"> </w:t>
      </w:r>
      <w:proofErr w:type="spellStart"/>
      <w:r w:rsidRPr="002C0E36">
        <w:rPr>
          <w:sz w:val="20"/>
          <w:szCs w:val="20"/>
        </w:rPr>
        <w:t>екінші</w:t>
      </w:r>
      <w:proofErr w:type="spellEnd"/>
      <w:r w:rsidRPr="002C0E36">
        <w:rPr>
          <w:sz w:val="20"/>
          <w:szCs w:val="20"/>
        </w:rPr>
        <w:t xml:space="preserve"> Тарапқа </w:t>
      </w:r>
      <w:proofErr w:type="spellStart"/>
      <w:r w:rsidRPr="002C0E36">
        <w:rPr>
          <w:sz w:val="20"/>
          <w:szCs w:val="20"/>
        </w:rPr>
        <w:t>дереу</w:t>
      </w:r>
      <w:proofErr w:type="spellEnd"/>
      <w:r w:rsidRPr="002C0E36">
        <w:rPr>
          <w:sz w:val="20"/>
          <w:szCs w:val="20"/>
        </w:rPr>
        <w:t xml:space="preserve"> хабарлауға </w:t>
      </w:r>
      <w:proofErr w:type="spellStart"/>
      <w:r w:rsidRPr="002C0E36">
        <w:rPr>
          <w:sz w:val="20"/>
          <w:szCs w:val="20"/>
        </w:rPr>
        <w:t>міндеттенеді</w:t>
      </w:r>
      <w:proofErr w:type="spellEnd"/>
      <w:r w:rsidRPr="002C0E36">
        <w:rPr>
          <w:sz w:val="20"/>
          <w:szCs w:val="20"/>
        </w:rPr>
        <w:t xml:space="preserve">. Дұрыс </w:t>
      </w:r>
      <w:proofErr w:type="spellStart"/>
      <w:r w:rsidRPr="002C0E36">
        <w:rPr>
          <w:sz w:val="20"/>
          <w:szCs w:val="20"/>
        </w:rPr>
        <w:t>емес</w:t>
      </w:r>
      <w:proofErr w:type="spellEnd"/>
      <w:r w:rsidRPr="002C0E36">
        <w:rPr>
          <w:sz w:val="20"/>
          <w:szCs w:val="20"/>
        </w:rPr>
        <w:t xml:space="preserve"> </w:t>
      </w:r>
      <w:proofErr w:type="spellStart"/>
      <w:r w:rsidRPr="002C0E36">
        <w:rPr>
          <w:sz w:val="20"/>
          <w:szCs w:val="20"/>
        </w:rPr>
        <w:t>деректер</w:t>
      </w:r>
      <w:proofErr w:type="spellEnd"/>
      <w:r w:rsidRPr="002C0E36">
        <w:rPr>
          <w:sz w:val="20"/>
          <w:szCs w:val="20"/>
        </w:rPr>
        <w:t xml:space="preserve"> хабарланбаған </w:t>
      </w:r>
      <w:proofErr w:type="spellStart"/>
      <w:r w:rsidRPr="002C0E36">
        <w:rPr>
          <w:sz w:val="20"/>
          <w:szCs w:val="20"/>
        </w:rPr>
        <w:t>немесе</w:t>
      </w:r>
      <w:proofErr w:type="spellEnd"/>
      <w:r w:rsidRPr="002C0E36">
        <w:rPr>
          <w:sz w:val="20"/>
          <w:szCs w:val="20"/>
        </w:rPr>
        <w:t xml:space="preserve"> хабар/нұсқау (оның </w:t>
      </w:r>
      <w:proofErr w:type="spellStart"/>
      <w:r w:rsidRPr="002C0E36">
        <w:rPr>
          <w:sz w:val="20"/>
          <w:szCs w:val="20"/>
        </w:rPr>
        <w:t>ішінде</w:t>
      </w:r>
      <w:proofErr w:type="spellEnd"/>
      <w:r w:rsidRPr="002C0E36">
        <w:rPr>
          <w:sz w:val="20"/>
          <w:szCs w:val="20"/>
        </w:rPr>
        <w:t xml:space="preserve"> осы </w:t>
      </w:r>
      <w:proofErr w:type="spellStart"/>
      <w:r w:rsidRPr="002C0E36">
        <w:rPr>
          <w:sz w:val="20"/>
          <w:szCs w:val="20"/>
        </w:rPr>
        <w:t>Шартта</w:t>
      </w:r>
      <w:proofErr w:type="spellEnd"/>
      <w:r w:rsidRPr="002C0E36">
        <w:rPr>
          <w:sz w:val="20"/>
          <w:szCs w:val="20"/>
        </w:rPr>
        <w:t xml:space="preserve">) жағдайда, осы Шарттың </w:t>
      </w:r>
      <w:proofErr w:type="spellStart"/>
      <w:r w:rsidRPr="002C0E36">
        <w:rPr>
          <w:sz w:val="20"/>
          <w:szCs w:val="20"/>
        </w:rPr>
        <w:t>деректемелері</w:t>
      </w:r>
      <w:proofErr w:type="spellEnd"/>
      <w:r w:rsidRPr="002C0E36">
        <w:rPr>
          <w:sz w:val="20"/>
          <w:szCs w:val="20"/>
        </w:rPr>
        <w:t xml:space="preserve"> </w:t>
      </w:r>
      <w:proofErr w:type="spellStart"/>
      <w:r w:rsidRPr="002C0E36">
        <w:rPr>
          <w:sz w:val="20"/>
          <w:szCs w:val="20"/>
        </w:rPr>
        <w:t>бойынша</w:t>
      </w:r>
      <w:proofErr w:type="spellEnd"/>
      <w:r w:rsidRPr="002C0E36">
        <w:rPr>
          <w:sz w:val="20"/>
          <w:szCs w:val="20"/>
        </w:rPr>
        <w:t xml:space="preserve"> орындалған барлық іс-әрекеттер </w:t>
      </w:r>
      <w:proofErr w:type="spellStart"/>
      <w:r w:rsidRPr="002C0E36">
        <w:rPr>
          <w:sz w:val="20"/>
          <w:szCs w:val="20"/>
        </w:rPr>
        <w:t>адал</w:t>
      </w:r>
      <w:proofErr w:type="spellEnd"/>
      <w:r w:rsidRPr="002C0E36">
        <w:rPr>
          <w:sz w:val="20"/>
          <w:szCs w:val="20"/>
        </w:rPr>
        <w:t xml:space="preserve"> және </w:t>
      </w:r>
      <w:proofErr w:type="spellStart"/>
      <w:r w:rsidRPr="002C0E36">
        <w:rPr>
          <w:sz w:val="20"/>
          <w:szCs w:val="20"/>
        </w:rPr>
        <w:t>тиісті</w:t>
      </w:r>
      <w:proofErr w:type="spellEnd"/>
      <w:r w:rsidRPr="002C0E36">
        <w:rPr>
          <w:sz w:val="20"/>
          <w:szCs w:val="20"/>
        </w:rPr>
        <w:t xml:space="preserve"> тәртіппен (төлем және </w:t>
      </w:r>
      <w:proofErr w:type="spellStart"/>
      <w:r w:rsidRPr="002C0E36">
        <w:rPr>
          <w:sz w:val="20"/>
          <w:szCs w:val="20"/>
        </w:rPr>
        <w:t>Хабарлама</w:t>
      </w:r>
      <w:proofErr w:type="spellEnd"/>
      <w:r w:rsidRPr="002C0E36">
        <w:rPr>
          <w:sz w:val="20"/>
          <w:szCs w:val="20"/>
        </w:rPr>
        <w:t>/</w:t>
      </w:r>
      <w:proofErr w:type="spellStart"/>
      <w:r w:rsidRPr="002C0E36">
        <w:rPr>
          <w:sz w:val="20"/>
          <w:szCs w:val="20"/>
        </w:rPr>
        <w:t>Хабарлама</w:t>
      </w:r>
      <w:proofErr w:type="spellEnd"/>
      <w:r w:rsidRPr="002C0E36">
        <w:rPr>
          <w:sz w:val="20"/>
          <w:szCs w:val="20"/>
        </w:rPr>
        <w:t>/</w:t>
      </w:r>
      <w:proofErr w:type="spellStart"/>
      <w:r w:rsidRPr="002C0E36">
        <w:rPr>
          <w:sz w:val="20"/>
          <w:szCs w:val="20"/>
        </w:rPr>
        <w:t>талаптар</w:t>
      </w:r>
      <w:proofErr w:type="spellEnd"/>
      <w:r w:rsidRPr="002C0E36">
        <w:rPr>
          <w:sz w:val="20"/>
          <w:szCs w:val="20"/>
        </w:rPr>
        <w:t xml:space="preserve"> және басқа да құжаттарды қоса алғанда) </w:t>
      </w:r>
      <w:proofErr w:type="spellStart"/>
      <w:r w:rsidRPr="002C0E36">
        <w:rPr>
          <w:sz w:val="20"/>
          <w:szCs w:val="20"/>
        </w:rPr>
        <w:t>орындалды</w:t>
      </w:r>
      <w:proofErr w:type="spellEnd"/>
      <w:r w:rsidRPr="002C0E36">
        <w:rPr>
          <w:sz w:val="20"/>
          <w:szCs w:val="20"/>
        </w:rPr>
        <w:t xml:space="preserve"> </w:t>
      </w:r>
      <w:proofErr w:type="spellStart"/>
      <w:r w:rsidRPr="002C0E36">
        <w:rPr>
          <w:sz w:val="20"/>
          <w:szCs w:val="20"/>
        </w:rPr>
        <w:t>деп</w:t>
      </w:r>
      <w:proofErr w:type="spellEnd"/>
      <w:r w:rsidRPr="002C0E36">
        <w:rPr>
          <w:sz w:val="20"/>
          <w:szCs w:val="20"/>
        </w:rPr>
        <w:t xml:space="preserve"> </w:t>
      </w:r>
      <w:proofErr w:type="spellStart"/>
      <w:r w:rsidRPr="002C0E36">
        <w:rPr>
          <w:sz w:val="20"/>
          <w:szCs w:val="20"/>
        </w:rPr>
        <w:t>есептеледі</w:t>
      </w:r>
      <w:proofErr w:type="spellEnd"/>
      <w:r w:rsidRPr="002C0E36">
        <w:rPr>
          <w:sz w:val="20"/>
          <w:szCs w:val="20"/>
        </w:rPr>
        <w:t xml:space="preserve">. </w:t>
      </w:r>
      <w:proofErr w:type="spellStart"/>
      <w:r w:rsidRPr="002C0E36">
        <w:rPr>
          <w:sz w:val="20"/>
          <w:szCs w:val="20"/>
        </w:rPr>
        <w:t>Егер</w:t>
      </w:r>
      <w:proofErr w:type="spellEnd"/>
      <w:r w:rsidRPr="002C0E36">
        <w:rPr>
          <w:sz w:val="20"/>
          <w:szCs w:val="20"/>
        </w:rPr>
        <w:t xml:space="preserve"> қандай да </w:t>
      </w:r>
      <w:proofErr w:type="spellStart"/>
      <w:r w:rsidRPr="002C0E36">
        <w:rPr>
          <w:sz w:val="20"/>
          <w:szCs w:val="20"/>
        </w:rPr>
        <w:t>бір</w:t>
      </w:r>
      <w:proofErr w:type="spellEnd"/>
      <w:r w:rsidRPr="002C0E36">
        <w:rPr>
          <w:sz w:val="20"/>
          <w:szCs w:val="20"/>
        </w:rPr>
        <w:t xml:space="preserve"> Тарапқа оны </w:t>
      </w:r>
      <w:proofErr w:type="spellStart"/>
      <w:r w:rsidRPr="002C0E36">
        <w:rPr>
          <w:sz w:val="20"/>
          <w:szCs w:val="20"/>
        </w:rPr>
        <w:t>жібергеннен</w:t>
      </w:r>
      <w:proofErr w:type="spellEnd"/>
      <w:r w:rsidRPr="002C0E36">
        <w:rPr>
          <w:sz w:val="20"/>
          <w:szCs w:val="20"/>
        </w:rPr>
        <w:t xml:space="preserve"> </w:t>
      </w:r>
      <w:proofErr w:type="spellStart"/>
      <w:r w:rsidRPr="002C0E36">
        <w:rPr>
          <w:sz w:val="20"/>
          <w:szCs w:val="20"/>
        </w:rPr>
        <w:t>кейін</w:t>
      </w:r>
      <w:proofErr w:type="spellEnd"/>
      <w:r w:rsidRPr="002C0E36">
        <w:rPr>
          <w:sz w:val="20"/>
          <w:szCs w:val="20"/>
        </w:rPr>
        <w:t xml:space="preserve"> 30 (</w:t>
      </w:r>
      <w:proofErr w:type="spellStart"/>
      <w:r w:rsidRPr="002C0E36">
        <w:rPr>
          <w:sz w:val="20"/>
          <w:szCs w:val="20"/>
        </w:rPr>
        <w:t>отыз</w:t>
      </w:r>
      <w:proofErr w:type="spellEnd"/>
      <w:r w:rsidRPr="002C0E36">
        <w:rPr>
          <w:sz w:val="20"/>
          <w:szCs w:val="20"/>
        </w:rPr>
        <w:t xml:space="preserve">) күн </w:t>
      </w:r>
      <w:proofErr w:type="spellStart"/>
      <w:r w:rsidRPr="002C0E36">
        <w:rPr>
          <w:sz w:val="20"/>
          <w:szCs w:val="20"/>
        </w:rPr>
        <w:t>ішінде</w:t>
      </w:r>
      <w:proofErr w:type="spellEnd"/>
      <w:r w:rsidRPr="002C0E36">
        <w:rPr>
          <w:sz w:val="20"/>
          <w:szCs w:val="20"/>
        </w:rPr>
        <w:t xml:space="preserve"> қажетті құжатты тапсырудың сәті түспесе, </w:t>
      </w:r>
      <w:proofErr w:type="spellStart"/>
      <w:r w:rsidRPr="002C0E36">
        <w:rPr>
          <w:sz w:val="20"/>
          <w:szCs w:val="20"/>
        </w:rPr>
        <w:t>онда</w:t>
      </w:r>
      <w:proofErr w:type="spellEnd"/>
      <w:r w:rsidRPr="002C0E36">
        <w:rPr>
          <w:sz w:val="20"/>
          <w:szCs w:val="20"/>
        </w:rPr>
        <w:t xml:space="preserve"> алғашқы жөнелтілген сәттен </w:t>
      </w:r>
      <w:proofErr w:type="spellStart"/>
      <w:r w:rsidRPr="002C0E36">
        <w:rPr>
          <w:sz w:val="20"/>
          <w:szCs w:val="20"/>
        </w:rPr>
        <w:t>бастап</w:t>
      </w:r>
      <w:proofErr w:type="spellEnd"/>
      <w:r w:rsidRPr="002C0E36">
        <w:rPr>
          <w:sz w:val="20"/>
          <w:szCs w:val="20"/>
        </w:rPr>
        <w:t xml:space="preserve"> 30 (</w:t>
      </w:r>
      <w:proofErr w:type="spellStart"/>
      <w:r w:rsidRPr="002C0E36">
        <w:rPr>
          <w:sz w:val="20"/>
          <w:szCs w:val="20"/>
        </w:rPr>
        <w:t>отыз</w:t>
      </w:r>
      <w:proofErr w:type="spellEnd"/>
      <w:r w:rsidRPr="002C0E36">
        <w:rPr>
          <w:sz w:val="20"/>
          <w:szCs w:val="20"/>
        </w:rPr>
        <w:t xml:space="preserve">) күн өткеннен </w:t>
      </w:r>
      <w:proofErr w:type="spellStart"/>
      <w:r w:rsidRPr="002C0E36">
        <w:rPr>
          <w:sz w:val="20"/>
          <w:szCs w:val="20"/>
        </w:rPr>
        <w:t>кейін</w:t>
      </w:r>
      <w:proofErr w:type="spellEnd"/>
      <w:r w:rsidRPr="002C0E36">
        <w:rPr>
          <w:sz w:val="20"/>
          <w:szCs w:val="20"/>
        </w:rPr>
        <w:t xml:space="preserve"> жөнелтілген дәлелдемелер болған </w:t>
      </w:r>
      <w:proofErr w:type="spellStart"/>
      <w:r w:rsidRPr="002C0E36">
        <w:rPr>
          <w:sz w:val="20"/>
          <w:szCs w:val="20"/>
        </w:rPr>
        <w:t>кезде</w:t>
      </w:r>
      <w:proofErr w:type="spellEnd"/>
      <w:r w:rsidRPr="002C0E36">
        <w:rPr>
          <w:sz w:val="20"/>
          <w:szCs w:val="20"/>
        </w:rPr>
        <w:t xml:space="preserve"> құжаттар тапсырылған </w:t>
      </w:r>
      <w:proofErr w:type="spellStart"/>
      <w:r w:rsidRPr="002C0E36">
        <w:rPr>
          <w:sz w:val="20"/>
          <w:szCs w:val="20"/>
        </w:rPr>
        <w:t>болып</w:t>
      </w:r>
      <w:proofErr w:type="spellEnd"/>
      <w:r w:rsidRPr="002C0E36">
        <w:rPr>
          <w:sz w:val="20"/>
          <w:szCs w:val="20"/>
        </w:rPr>
        <w:t xml:space="preserve"> </w:t>
      </w:r>
      <w:proofErr w:type="spellStart"/>
      <w:r w:rsidRPr="002C0E36">
        <w:rPr>
          <w:sz w:val="20"/>
          <w:szCs w:val="20"/>
        </w:rPr>
        <w:t>есептеледі</w:t>
      </w:r>
      <w:proofErr w:type="spellEnd"/>
      <w:r w:rsidRPr="002C0E36">
        <w:rPr>
          <w:sz w:val="20"/>
          <w:szCs w:val="20"/>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r w:rsidRPr="002C0E36">
        <w:rPr>
          <w:spacing w:val="2"/>
          <w:sz w:val="20"/>
          <w:szCs w:val="20"/>
        </w:rPr>
        <w:t xml:space="preserve">Тараптардың </w:t>
      </w:r>
      <w:proofErr w:type="spellStart"/>
      <w:r w:rsidRPr="002C0E36">
        <w:rPr>
          <w:spacing w:val="2"/>
          <w:sz w:val="20"/>
          <w:szCs w:val="20"/>
        </w:rPr>
        <w:t>мекенжайлары</w:t>
      </w:r>
      <w:proofErr w:type="spellEnd"/>
      <w:r w:rsidRPr="002C0E36">
        <w:rPr>
          <w:spacing w:val="2"/>
          <w:sz w:val="20"/>
          <w:szCs w:val="20"/>
        </w:rPr>
        <w:t xml:space="preserve"> мен </w:t>
      </w:r>
      <w:proofErr w:type="spellStart"/>
      <w:r w:rsidRPr="002C0E36">
        <w:rPr>
          <w:spacing w:val="2"/>
          <w:sz w:val="20"/>
          <w:szCs w:val="20"/>
        </w:rPr>
        <w:t>деректемелері</w:t>
      </w:r>
      <w:proofErr w:type="spellEnd"/>
      <w:r w:rsidRPr="002C0E36">
        <w:rPr>
          <w:spacing w:val="2"/>
          <w:sz w:val="20"/>
          <w:szCs w:val="20"/>
        </w:rPr>
        <w:t>:</w:t>
      </w:r>
    </w:p>
    <w:p w:rsidR="007658A9" w:rsidRPr="00761A78" w:rsidRDefault="007658A9" w:rsidP="007658A9">
      <w:pPr>
        <w:jc w:val="both"/>
        <w:rPr>
          <w:rFonts w:ascii="Times New Roman" w:eastAsia="Calibri" w:hAnsi="Times New Roman" w:cs="Times New Roman"/>
          <w:sz w:val="20"/>
          <w:szCs w:val="20"/>
          <w:lang w:val="kk-KZ"/>
        </w:rPr>
      </w:pPr>
      <w:r w:rsidRPr="00761A78">
        <w:rPr>
          <w:rFonts w:ascii="Times New Roman" w:hAnsi="Times New Roman" w:cs="Times New Roman"/>
          <w:b/>
          <w:sz w:val="20"/>
          <w:szCs w:val="20"/>
          <w:lang w:val="kk-KZ"/>
        </w:rPr>
        <w:t xml:space="preserve">  </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784"/>
      </w:tblGrid>
      <w:tr w:rsidR="007658A9" w:rsidRPr="003F5D00" w:rsidTr="00360F6C">
        <w:tc>
          <w:tcPr>
            <w:tcW w:w="5529" w:type="dxa"/>
          </w:tcPr>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84" w:type="dxa"/>
          </w:tcPr>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3F5D00" w:rsidTr="00360F6C">
        <w:tc>
          <w:tcPr>
            <w:tcW w:w="5529" w:type="dxa"/>
          </w:tcPr>
          <w:p w:rsidR="00360F6C"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«СҚО әкімдігінің ДСБ» КММ</w:t>
            </w:r>
            <w:r w:rsidRPr="00415B86">
              <w:rPr>
                <w:rStyle w:val="ab"/>
                <w:rFonts w:ascii="Times New Roman" w:hAnsi="Times New Roman" w:cs="Times New Roman"/>
                <w:lang w:val="kk-KZ"/>
              </w:rPr>
              <w:t>«</w:t>
            </w:r>
            <w:r>
              <w:rPr>
                <w:rStyle w:val="ab"/>
                <w:rFonts w:ascii="Times New Roman" w:hAnsi="Times New Roman" w:cs="Times New Roman"/>
                <w:lang w:val="kk-KZ"/>
              </w:rPr>
              <w:t>Мағжан</w:t>
            </w:r>
          </w:p>
          <w:p w:rsidR="00186BB9"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7658A9" w:rsidRPr="00415B86" w:rsidRDefault="00186BB9"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007658A9"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7658A9" w:rsidRPr="00C14F89" w:rsidRDefault="007658A9"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sidR="00360F6C">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sidR="00360F6C">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7658A9"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7658A9" w:rsidRPr="00C14F89" w:rsidRDefault="007658A9"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sidR="00360F6C">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sidR="00360F6C">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186BB9"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7658A9" w:rsidRPr="00C14F89" w:rsidRDefault="007658A9"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sidR="00360F6C">
              <w:rPr>
                <w:rFonts w:ascii="Times New Roman" w:hAnsi="Times New Roman" w:cs="Times New Roman"/>
                <w:sz w:val="24"/>
                <w:szCs w:val="24"/>
                <w:lang w:val="kk-KZ"/>
              </w:rPr>
              <w:t>276010251000019921</w:t>
            </w:r>
            <w:r w:rsidR="00186BB9"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7658A9" w:rsidRPr="00C14F89" w:rsidRDefault="007658A9"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00360F6C" w:rsidRPr="00360F6C">
              <w:rPr>
                <w:rFonts w:ascii="Times New Roman" w:hAnsi="Times New Roman" w:cs="Times New Roman"/>
                <w:sz w:val="24"/>
                <w:szCs w:val="24"/>
                <w:lang w:val="kk-KZ"/>
              </w:rPr>
              <w:t xml:space="preserve">HSBKKZKX  </w:t>
            </w:r>
            <w:r w:rsidRPr="00360F6C">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7658A9" w:rsidRPr="00765E07" w:rsidRDefault="007658A9" w:rsidP="00360F6C">
            <w:pPr>
              <w:tabs>
                <w:tab w:val="left" w:pos="5280"/>
              </w:tabs>
              <w:spacing w:after="0"/>
              <w:rPr>
                <w:lang w:val="kk-KZ"/>
              </w:rPr>
            </w:pPr>
            <w:r w:rsidRPr="00C14F89">
              <w:rPr>
                <w:rFonts w:ascii="Times New Roman" w:hAnsi="Times New Roman" w:cs="Times New Roman"/>
                <w:sz w:val="24"/>
                <w:szCs w:val="24"/>
                <w:lang w:val="kk-KZ"/>
              </w:rPr>
              <w:t>Тел:8(715</w:t>
            </w:r>
            <w:r w:rsidR="00360F6C">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sidR="00360F6C">
              <w:rPr>
                <w:rFonts w:ascii="Times New Roman" w:hAnsi="Times New Roman" w:cs="Times New Roman"/>
                <w:sz w:val="24"/>
                <w:szCs w:val="24"/>
                <w:lang w:val="kk-KZ"/>
              </w:rPr>
              <w:t>2-81-34</w:t>
            </w:r>
            <w:r w:rsidRPr="00765E07">
              <w:rPr>
                <w:lang w:val="kk-KZ"/>
              </w:rPr>
              <w:t xml:space="preserve"> </w:t>
            </w:r>
          </w:p>
          <w:p w:rsidR="007658A9" w:rsidRPr="00360F6C" w:rsidRDefault="007658A9" w:rsidP="00A83578">
            <w:pPr>
              <w:rPr>
                <w:rFonts w:ascii="Times New Roman" w:hAnsi="Times New Roman" w:cs="Times New Roman"/>
                <w:b/>
                <w:sz w:val="24"/>
                <w:szCs w:val="24"/>
                <w:lang w:val="kk-KZ"/>
              </w:rPr>
            </w:pPr>
            <w:r w:rsidRPr="00346978">
              <w:rPr>
                <w:rFonts w:ascii="Times New Roman" w:hAnsi="Times New Roman" w:cs="Times New Roman"/>
                <w:b/>
                <w:sz w:val="24"/>
                <w:szCs w:val="24"/>
                <w:lang w:val="kk-KZ"/>
              </w:rPr>
              <w:t>Бас дәрігер</w:t>
            </w:r>
            <w:r w:rsidRPr="00346978">
              <w:rPr>
                <w:sz w:val="20"/>
                <w:szCs w:val="20"/>
                <w:lang w:val="kk-KZ"/>
              </w:rPr>
              <w:t xml:space="preserve"> </w:t>
            </w:r>
            <w:r w:rsidR="00360F6C">
              <w:rPr>
                <w:rFonts w:ascii="Times New Roman" w:hAnsi="Times New Roman"/>
                <w:b/>
                <w:lang w:val="kk-KZ"/>
              </w:rPr>
              <w:t>_________</w:t>
            </w:r>
            <w:r w:rsidR="00360F6C">
              <w:rPr>
                <w:rFonts w:ascii="Times New Roman" w:hAnsi="Times New Roman" w:cs="Times New Roman"/>
                <w:sz w:val="20"/>
                <w:szCs w:val="20"/>
                <w:lang w:val="kk-KZ"/>
              </w:rPr>
              <w:t xml:space="preserve"> </w:t>
            </w:r>
            <w:r w:rsidR="00360F6C" w:rsidRPr="00360F6C">
              <w:rPr>
                <w:rFonts w:ascii="Times New Roman" w:hAnsi="Times New Roman" w:cs="Times New Roman"/>
                <w:b/>
                <w:sz w:val="24"/>
                <w:szCs w:val="24"/>
                <w:lang w:val="kk-KZ"/>
              </w:rPr>
              <w:t>С</w:t>
            </w:r>
            <w:r w:rsidR="00360F6C" w:rsidRPr="00360F6C">
              <w:rPr>
                <w:rFonts w:ascii="Times New Roman" w:hAnsi="Times New Roman" w:cs="Times New Roman"/>
                <w:b/>
                <w:sz w:val="24"/>
                <w:szCs w:val="24"/>
                <w:shd w:val="clear" w:color="auto" w:fill="FFFFFF" w:themeFill="background1"/>
                <w:lang w:val="kk-KZ"/>
              </w:rPr>
              <w:t>.Ө. Әм</w:t>
            </w:r>
            <w:r w:rsidR="00360F6C" w:rsidRPr="00360F6C">
              <w:rPr>
                <w:rFonts w:ascii="Times New Roman" w:hAnsi="Times New Roman" w:cs="Times New Roman"/>
                <w:b/>
                <w:sz w:val="24"/>
                <w:szCs w:val="24"/>
                <w:lang w:val="kk-KZ"/>
              </w:rPr>
              <w:t xml:space="preserve">рин  </w:t>
            </w:r>
            <w:r w:rsidR="00360F6C">
              <w:rPr>
                <w:rFonts w:ascii="Times New Roman" w:hAnsi="Times New Roman" w:cs="Times New Roman"/>
                <w:b/>
                <w:sz w:val="24"/>
                <w:szCs w:val="24"/>
                <w:lang w:val="kk-KZ"/>
              </w:rPr>
              <w:t xml:space="preserve">                             </w:t>
            </w:r>
            <w:r w:rsidR="00360F6C" w:rsidRPr="00360F6C">
              <w:rPr>
                <w:rFonts w:ascii="Times New Roman" w:hAnsi="Times New Roman" w:cs="Times New Roman"/>
                <w:b/>
                <w:sz w:val="24"/>
                <w:szCs w:val="24"/>
                <w:lang w:val="kk-KZ"/>
              </w:rPr>
              <w:t xml:space="preserve"> </w:t>
            </w:r>
          </w:p>
          <w:p w:rsidR="00360F6C" w:rsidRPr="00360F6C" w:rsidRDefault="00360F6C" w:rsidP="00A83578">
            <w:pPr>
              <w:jc w:val="both"/>
              <w:rPr>
                <w:rFonts w:ascii="Times New Roman" w:hAnsi="Times New Roman" w:cs="Times New Roman"/>
                <w:lang w:val="kk-KZ"/>
              </w:rPr>
            </w:pPr>
            <w:r w:rsidRPr="00360F6C">
              <w:rPr>
                <w:rFonts w:ascii="Times New Roman" w:hAnsi="Times New Roman" w:cs="Times New Roman"/>
                <w:lang w:val="kk-KZ"/>
              </w:rPr>
              <w:t>мо</w:t>
            </w:r>
          </w:p>
          <w:p w:rsidR="007658A9" w:rsidRPr="003F5D00" w:rsidRDefault="004C698F" w:rsidP="00A83578">
            <w:pPr>
              <w:jc w:val="both"/>
              <w:rPr>
                <w:sz w:val="18"/>
                <w:szCs w:val="18"/>
                <w:lang w:val="kk-KZ"/>
              </w:rPr>
            </w:pPr>
            <w:r>
              <w:rPr>
                <w:lang w:val="kk-KZ"/>
              </w:rPr>
              <w:t>«         »___________2020</w:t>
            </w:r>
            <w:r w:rsidR="008A66A0">
              <w:rPr>
                <w:lang w:val="kk-KZ"/>
              </w:rPr>
              <w:t xml:space="preserve"> ж</w:t>
            </w:r>
          </w:p>
          <w:p w:rsidR="007658A9" w:rsidRPr="003F5D00" w:rsidRDefault="007658A9" w:rsidP="00A83578">
            <w:pPr>
              <w:pStyle w:val="a3"/>
              <w:spacing w:before="0" w:beforeAutospacing="0" w:after="0" w:afterAutospacing="0"/>
              <w:rPr>
                <w:sz w:val="18"/>
                <w:szCs w:val="18"/>
                <w:lang w:val="kk-KZ"/>
              </w:rPr>
            </w:pPr>
          </w:p>
          <w:p w:rsidR="007658A9" w:rsidRPr="00346978" w:rsidRDefault="007658A9" w:rsidP="00A83578">
            <w:pPr>
              <w:pStyle w:val="a3"/>
              <w:spacing w:before="0" w:beforeAutospacing="0" w:after="0" w:afterAutospacing="0"/>
              <w:rPr>
                <w:sz w:val="18"/>
                <w:szCs w:val="18"/>
                <w:lang w:val="kk-KZ"/>
              </w:rPr>
            </w:pPr>
          </w:p>
          <w:p w:rsidR="007658A9" w:rsidRPr="003F5D00" w:rsidRDefault="007658A9" w:rsidP="00A83578">
            <w:pPr>
              <w:pStyle w:val="HTML"/>
              <w:shd w:val="clear" w:color="auto" w:fill="FFFFFF"/>
              <w:rPr>
                <w:rFonts w:ascii="Times New Roman" w:hAnsi="Times New Roman" w:cs="Times New Roman"/>
                <w:b/>
                <w:sz w:val="18"/>
                <w:szCs w:val="18"/>
                <w:lang w:val="kk-KZ"/>
              </w:rPr>
            </w:pPr>
          </w:p>
        </w:tc>
        <w:tc>
          <w:tcPr>
            <w:tcW w:w="4784" w:type="dxa"/>
          </w:tcPr>
          <w:p w:rsidR="007658A9" w:rsidRPr="00360F6C" w:rsidRDefault="007658A9" w:rsidP="00A83578">
            <w:pPr>
              <w:pStyle w:val="a8"/>
              <w:jc w:val="both"/>
              <w:rPr>
                <w:rFonts w:ascii="Times New Roman" w:hAnsi="Times New Roman"/>
                <w:sz w:val="18"/>
                <w:szCs w:val="18"/>
                <w:lang w:val="kk-KZ"/>
              </w:rPr>
            </w:pPr>
            <w:r w:rsidRPr="003F5D00">
              <w:rPr>
                <w:rFonts w:ascii="Times New Roman" w:hAnsi="Times New Roman"/>
                <w:sz w:val="18"/>
                <w:szCs w:val="18"/>
                <w:lang w:val="kk-KZ"/>
              </w:rPr>
              <w:t>атауы</w:t>
            </w:r>
            <w:r w:rsidRPr="00360F6C">
              <w:rPr>
                <w:rFonts w:ascii="Times New Roman" w:hAnsi="Times New Roman"/>
                <w:sz w:val="18"/>
                <w:szCs w:val="18"/>
                <w:u w:val="single"/>
                <w:lang w:val="kk-KZ"/>
              </w:rPr>
              <w:t xml:space="preserve">          </w:t>
            </w:r>
          </w:p>
          <w:p w:rsidR="007658A9" w:rsidRPr="00360F6C" w:rsidRDefault="007658A9" w:rsidP="00A83578">
            <w:pPr>
              <w:pStyle w:val="a8"/>
              <w:rPr>
                <w:rFonts w:ascii="Times New Roman" w:hAnsi="Times New Roman"/>
                <w:sz w:val="18"/>
                <w:szCs w:val="18"/>
                <w:u w:val="single"/>
                <w:lang w:val="kk-KZ"/>
              </w:rPr>
            </w:pPr>
            <w:r w:rsidRPr="00360F6C">
              <w:rPr>
                <w:rFonts w:ascii="Times New Roman" w:hAnsi="Times New Roman"/>
                <w:sz w:val="18"/>
                <w:szCs w:val="18"/>
                <w:lang w:val="kk-KZ"/>
              </w:rPr>
              <w:t>БИН:</w:t>
            </w:r>
            <w:r w:rsidRPr="00360F6C">
              <w:rPr>
                <w:rFonts w:ascii="Times New Roman" w:hAnsi="Times New Roman"/>
                <w:sz w:val="18"/>
                <w:szCs w:val="18"/>
                <w:u w:val="single"/>
                <w:lang w:val="kk-KZ"/>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360F6C" w:rsidRDefault="007658A9" w:rsidP="00A83578">
            <w:pPr>
              <w:pStyle w:val="a8"/>
              <w:rPr>
                <w:rFonts w:ascii="Times New Roman" w:hAnsi="Times New Roman"/>
                <w:sz w:val="18"/>
                <w:szCs w:val="18"/>
                <w:lang w:val="kk-KZ"/>
              </w:rPr>
            </w:pPr>
            <w:r w:rsidRPr="00360F6C">
              <w:rPr>
                <w:rFonts w:ascii="Times New Roman" w:hAnsi="Times New Roman"/>
                <w:sz w:val="18"/>
                <w:szCs w:val="18"/>
                <w:lang w:val="kk-KZ"/>
              </w:rPr>
              <w:t>Банк</w:t>
            </w:r>
            <w:r w:rsidRPr="003F5D00">
              <w:rPr>
                <w:rFonts w:ascii="Times New Roman" w:hAnsi="Times New Roman"/>
                <w:sz w:val="18"/>
                <w:szCs w:val="18"/>
                <w:lang w:val="kk-KZ"/>
              </w:rPr>
              <w:t>тік деректемелер</w:t>
            </w:r>
            <w:r w:rsidRPr="00360F6C">
              <w:rPr>
                <w:rFonts w:ascii="Times New Roman" w:hAnsi="Times New Roman"/>
                <w:sz w:val="18"/>
                <w:szCs w:val="18"/>
                <w:lang w:val="kk-KZ"/>
              </w:rPr>
              <w:t xml:space="preserve">                   </w:t>
            </w:r>
          </w:p>
          <w:p w:rsidR="007658A9" w:rsidRPr="00360F6C" w:rsidRDefault="007658A9" w:rsidP="00A83578">
            <w:pPr>
              <w:pStyle w:val="a8"/>
              <w:jc w:val="both"/>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360F6C" w:rsidRDefault="007658A9" w:rsidP="00A83578">
            <w:pPr>
              <w:pStyle w:val="a8"/>
              <w:rPr>
                <w:rFonts w:ascii="Times New Roman" w:hAnsi="Times New Roman"/>
                <w:sz w:val="18"/>
                <w:szCs w:val="18"/>
                <w:lang w:val="kk-KZ"/>
              </w:rPr>
            </w:pPr>
            <w:r w:rsidRPr="00360F6C">
              <w:rPr>
                <w:rFonts w:ascii="Times New Roman" w:hAnsi="Times New Roman"/>
                <w:sz w:val="18"/>
                <w:szCs w:val="18"/>
                <w:lang w:val="kk-KZ"/>
              </w:rPr>
              <w:t>e.mail</w:t>
            </w:r>
          </w:p>
          <w:p w:rsidR="007658A9" w:rsidRPr="00360F6C"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Pr>
                <w:rFonts w:ascii="Times New Roman" w:hAnsi="Times New Roman"/>
                <w:sz w:val="18"/>
                <w:szCs w:val="18"/>
                <w:lang w:val="kk-KZ"/>
              </w:rPr>
              <w:t>МО</w:t>
            </w:r>
          </w:p>
        </w:tc>
      </w:tr>
    </w:tbl>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p w:rsidR="007658A9" w:rsidRPr="00761A78" w:rsidRDefault="007658A9" w:rsidP="007658A9">
      <w:pPr>
        <w:rPr>
          <w:rFonts w:ascii="Times New Roman" w:eastAsia="Calibri" w:hAnsi="Times New Roman" w:cs="Times New Roman"/>
          <w:i/>
          <w:sz w:val="20"/>
          <w:szCs w:val="20"/>
          <w:lang w:val="kk-KZ"/>
        </w:rPr>
      </w:pPr>
      <w:r w:rsidRPr="00761A78">
        <w:rPr>
          <w:rFonts w:ascii="Times New Roman" w:eastAsia="Calibri" w:hAnsi="Times New Roman" w:cs="Times New Roman"/>
          <w:i/>
          <w:sz w:val="20"/>
          <w:szCs w:val="20"/>
          <w:lang w:val="kk-KZ"/>
        </w:rPr>
        <w:t xml:space="preserve">Тауарды сатып алуға осы Типтік келісімшарт Тапсырыс берушімен дәрілік заттарды, медициналық мақсаттағы бұйымдарды және медициналық техниканы сатып алуды жүргізу процесінде Тапсырыс беруші мен Өнім беруші арасында туындайтын құқықтық қарым-қатынасты реттейді. Осы Шартқа енгізілген кез-келген өзгертулер мен </w:t>
      </w:r>
      <w:r w:rsidRPr="00761A78">
        <w:rPr>
          <w:rFonts w:ascii="Times New Roman" w:eastAsia="Calibri" w:hAnsi="Times New Roman" w:cs="Times New Roman"/>
          <w:i/>
          <w:sz w:val="20"/>
          <w:szCs w:val="20"/>
          <w:lang w:val="kk-KZ"/>
        </w:rPr>
        <w:lastRenderedPageBreak/>
        <w:t>қосымшалар Қазақстан Республикасы заңнамаларына, Тапсырыс берушінің тендерлік құжаттамасына, Өнім берушінің тендерлік тапсырысына және тендердің қорытындысы туралы хаттамаға сәйкес болуы қажет.</w:t>
      </w:r>
    </w:p>
    <w:p w:rsidR="007658A9" w:rsidRPr="00761A78" w:rsidRDefault="007658A9" w:rsidP="007658A9">
      <w:pPr>
        <w:rPr>
          <w:rFonts w:ascii="Times New Roman" w:eastAsia="Calibri" w:hAnsi="Times New Roman" w:cs="Times New Roman"/>
          <w:i/>
          <w:sz w:val="20"/>
          <w:szCs w:val="20"/>
          <w:lang w:val="kk-KZ"/>
        </w:rPr>
      </w:pPr>
    </w:p>
    <w:p w:rsidR="007658A9" w:rsidRPr="00761A78" w:rsidRDefault="007658A9" w:rsidP="007658A9">
      <w:pPr>
        <w:rPr>
          <w:rFonts w:ascii="Times New Roman" w:eastAsia="Calibri" w:hAnsi="Times New Roman" w:cs="Times New Roman"/>
          <w:i/>
          <w:sz w:val="20"/>
          <w:szCs w:val="20"/>
          <w:lang w:val="kk-KZ"/>
        </w:rPr>
      </w:pPr>
    </w:p>
    <w:p w:rsidR="0083594D" w:rsidRPr="00761A78" w:rsidRDefault="007658A9" w:rsidP="0083594D">
      <w:pPr>
        <w:spacing w:after="0" w:line="240" w:lineRule="auto"/>
        <w:jc w:val="right"/>
        <w:rPr>
          <w:rFonts w:ascii="Times New Roman" w:hAnsi="Times New Roman" w:cs="Times New Roman"/>
          <w:b/>
          <w:sz w:val="20"/>
          <w:szCs w:val="20"/>
          <w:lang w:val="kk-KZ"/>
        </w:rPr>
      </w:pPr>
      <w:r w:rsidRPr="00761A78">
        <w:rPr>
          <w:rFonts w:ascii="Times New Roman" w:eastAsia="Times New Roman" w:hAnsi="Times New Roman" w:cs="Times New Roman"/>
          <w:b/>
          <w:bCs/>
          <w:spacing w:val="2"/>
          <w:sz w:val="20"/>
          <w:szCs w:val="20"/>
          <w:bdr w:val="none" w:sz="0" w:space="0" w:color="auto" w:frame="1"/>
          <w:lang w:val="kk-KZ" w:eastAsia="ru-RU"/>
        </w:rPr>
        <w:br w:type="page"/>
      </w:r>
      <w:r w:rsidR="0083594D" w:rsidRPr="00761A78">
        <w:rPr>
          <w:rFonts w:ascii="Times New Roman" w:hAnsi="Times New Roman" w:cs="Times New Roman"/>
          <w:b/>
          <w:sz w:val="20"/>
          <w:szCs w:val="20"/>
          <w:lang w:val="kk-KZ"/>
        </w:rPr>
        <w:lastRenderedPageBreak/>
        <w:t>Қосымша</w:t>
      </w:r>
      <w:r w:rsidR="008A66A0">
        <w:rPr>
          <w:rFonts w:ascii="Times New Roman" w:hAnsi="Times New Roman" w:cs="Times New Roman"/>
          <w:b/>
          <w:sz w:val="20"/>
          <w:szCs w:val="20"/>
          <w:lang w:val="kk-KZ"/>
        </w:rPr>
        <w:t xml:space="preserve"> №</w:t>
      </w:r>
      <w:r w:rsidR="0083594D">
        <w:rPr>
          <w:rFonts w:ascii="Times New Roman" w:hAnsi="Times New Roman" w:cs="Times New Roman"/>
          <w:b/>
          <w:sz w:val="20"/>
          <w:szCs w:val="20"/>
          <w:lang w:val="kk-KZ"/>
        </w:rPr>
        <w:t xml:space="preserve"> 1</w:t>
      </w:r>
    </w:p>
    <w:p w:rsidR="0083594D" w:rsidRPr="0083594D" w:rsidRDefault="0083594D" w:rsidP="0083594D">
      <w:pPr>
        <w:pStyle w:val="a9"/>
        <w:jc w:val="right"/>
        <w:rPr>
          <w:rFonts w:ascii="Times New Roman" w:hAnsi="Times New Roman"/>
          <w:b w:val="0"/>
          <w:caps w:val="0"/>
          <w:sz w:val="18"/>
          <w:szCs w:val="18"/>
          <w:lang w:val="kk-KZ"/>
        </w:rPr>
      </w:pPr>
    </w:p>
    <w:p w:rsidR="007658A9" w:rsidRPr="00761A78" w:rsidRDefault="007658A9" w:rsidP="007658A9">
      <w:pPr>
        <w:jc w:val="right"/>
        <w:rPr>
          <w:rFonts w:ascii="Times New Roman" w:hAnsi="Times New Roman" w:cs="Times New Roman"/>
          <w:i/>
          <w:sz w:val="20"/>
          <w:szCs w:val="20"/>
          <w:lang w:val="kk-KZ"/>
        </w:rPr>
      </w:pPr>
    </w:p>
    <w:p w:rsidR="007658A9" w:rsidRPr="00761A78" w:rsidRDefault="007658A9" w:rsidP="007658A9">
      <w:pPr>
        <w:jc w:val="center"/>
        <w:rPr>
          <w:rFonts w:ascii="Times New Roman" w:hAnsi="Times New Roman" w:cs="Times New Roman"/>
          <w:sz w:val="20"/>
          <w:szCs w:val="20"/>
          <w:lang w:val="kk-KZ"/>
        </w:rPr>
      </w:pPr>
      <w:r w:rsidRPr="00761A78">
        <w:rPr>
          <w:rFonts w:ascii="Times New Roman" w:hAnsi="Times New Roman" w:cs="Times New Roman"/>
          <w:sz w:val="20"/>
          <w:szCs w:val="20"/>
          <w:lang w:val="kk-KZ"/>
        </w:rPr>
        <w:t>Сатып алынатын тауарлардың атауы</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992"/>
        <w:gridCol w:w="992"/>
        <w:gridCol w:w="993"/>
        <w:gridCol w:w="1026"/>
        <w:gridCol w:w="1701"/>
        <w:gridCol w:w="1546"/>
      </w:tblGrid>
      <w:tr w:rsidR="007658A9" w:rsidRPr="00761A78" w:rsidTr="00A83578">
        <w:trPr>
          <w:trHeight w:val="1284"/>
        </w:trPr>
        <w:tc>
          <w:tcPr>
            <w:tcW w:w="675" w:type="dxa"/>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rPr>
              <w:t>№</w:t>
            </w:r>
          </w:p>
        </w:tc>
        <w:tc>
          <w:tcPr>
            <w:tcW w:w="2268"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Тауардың атауы</w:t>
            </w: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Өлшем бірлігі</w:t>
            </w: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Саны</w:t>
            </w:r>
            <w:r w:rsidRPr="00761A78">
              <w:rPr>
                <w:rFonts w:ascii="Times New Roman" w:hAnsi="Times New Roman" w:cs="Times New Roman"/>
                <w:b/>
                <w:bCs/>
                <w:sz w:val="20"/>
                <w:szCs w:val="20"/>
              </w:rPr>
              <w:t xml:space="preserve"> (</w:t>
            </w:r>
            <w:r w:rsidRPr="00761A78">
              <w:rPr>
                <w:rFonts w:ascii="Times New Roman" w:hAnsi="Times New Roman" w:cs="Times New Roman"/>
                <w:b/>
                <w:bCs/>
                <w:sz w:val="20"/>
                <w:szCs w:val="20"/>
                <w:lang w:val="kk-KZ"/>
              </w:rPr>
              <w:t>көлемі</w:t>
            </w:r>
            <w:r w:rsidRPr="00761A78">
              <w:rPr>
                <w:rFonts w:ascii="Times New Roman" w:hAnsi="Times New Roman" w:cs="Times New Roman"/>
                <w:b/>
                <w:bCs/>
                <w:sz w:val="20"/>
                <w:szCs w:val="20"/>
              </w:rPr>
              <w:t>)</w:t>
            </w:r>
          </w:p>
        </w:tc>
        <w:tc>
          <w:tcPr>
            <w:tcW w:w="993" w:type="dxa"/>
          </w:tcPr>
          <w:p w:rsidR="007658A9" w:rsidRPr="00761A78" w:rsidRDefault="007658A9" w:rsidP="00A83578">
            <w:pPr>
              <w:jc w:val="center"/>
              <w:rPr>
                <w:rFonts w:ascii="Times New Roman" w:hAnsi="Times New Roman" w:cs="Times New Roman"/>
                <w:b/>
                <w:bCs/>
                <w:sz w:val="20"/>
                <w:szCs w:val="20"/>
              </w:rPr>
            </w:pPr>
          </w:p>
          <w:p w:rsidR="007658A9" w:rsidRPr="00761A78" w:rsidRDefault="007658A9" w:rsidP="00A83578">
            <w:pPr>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Бағасы</w:t>
            </w:r>
          </w:p>
        </w:tc>
        <w:tc>
          <w:tcPr>
            <w:tcW w:w="1026" w:type="dxa"/>
            <w:shd w:val="clear" w:color="auto" w:fill="auto"/>
            <w:vAlign w:val="center"/>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Сатып алуға бөлінген сома</w:t>
            </w:r>
            <w:r w:rsidRPr="00761A78">
              <w:rPr>
                <w:rFonts w:ascii="Times New Roman" w:hAnsi="Times New Roman" w:cs="Times New Roman"/>
                <w:b/>
                <w:bCs/>
                <w:sz w:val="20"/>
                <w:szCs w:val="20"/>
              </w:rPr>
              <w:t>, в тенге</w:t>
            </w:r>
          </w:p>
        </w:tc>
        <w:tc>
          <w:tcPr>
            <w:tcW w:w="1701"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Жеткізу мерзімі</w:t>
            </w:r>
          </w:p>
        </w:tc>
        <w:tc>
          <w:tcPr>
            <w:tcW w:w="154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Жеткізілу орны</w:t>
            </w:r>
          </w:p>
        </w:tc>
      </w:tr>
      <w:tr w:rsidR="007658A9" w:rsidRPr="00761A78" w:rsidTr="00A83578">
        <w:trPr>
          <w:trHeight w:val="644"/>
        </w:trPr>
        <w:tc>
          <w:tcPr>
            <w:tcW w:w="675" w:type="dxa"/>
          </w:tcPr>
          <w:p w:rsidR="007658A9" w:rsidRPr="00761A78" w:rsidRDefault="007658A9" w:rsidP="00A83578">
            <w:pPr>
              <w:jc w:val="center"/>
              <w:rPr>
                <w:rFonts w:ascii="Times New Roman" w:hAnsi="Times New Roman" w:cs="Times New Roman"/>
                <w:b/>
                <w:bCs/>
                <w:sz w:val="20"/>
                <w:szCs w:val="20"/>
              </w:rPr>
            </w:pPr>
          </w:p>
        </w:tc>
        <w:tc>
          <w:tcPr>
            <w:tcW w:w="2268"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3" w:type="dxa"/>
          </w:tcPr>
          <w:p w:rsidR="007658A9" w:rsidRPr="00761A78" w:rsidRDefault="007658A9" w:rsidP="00A83578">
            <w:pPr>
              <w:jc w:val="center"/>
              <w:rPr>
                <w:rFonts w:ascii="Times New Roman" w:hAnsi="Times New Roman" w:cs="Times New Roman"/>
                <w:b/>
                <w:bCs/>
                <w:sz w:val="20"/>
                <w:szCs w:val="20"/>
              </w:rPr>
            </w:pPr>
          </w:p>
        </w:tc>
        <w:tc>
          <w:tcPr>
            <w:tcW w:w="102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1701"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154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r>
    </w:tbl>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6"/>
        <w:gridCol w:w="4769"/>
      </w:tblGrid>
      <w:tr w:rsidR="007658A9" w:rsidRPr="003F5D00" w:rsidTr="00A83578">
        <w:tc>
          <w:tcPr>
            <w:tcW w:w="4976" w:type="dxa"/>
          </w:tcPr>
          <w:p w:rsidR="007658A9" w:rsidRDefault="007658A9" w:rsidP="00A83578">
            <w:pPr>
              <w:rPr>
                <w:rFonts w:ascii="Times New Roman" w:hAnsi="Times New Roman" w:cs="Times New Roman"/>
                <w:b/>
                <w:sz w:val="18"/>
                <w:szCs w:val="18"/>
              </w:rPr>
            </w:pPr>
          </w:p>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69" w:type="dxa"/>
          </w:tcPr>
          <w:p w:rsidR="007658A9" w:rsidRDefault="007658A9" w:rsidP="00A83578">
            <w:pPr>
              <w:pStyle w:val="a8"/>
              <w:jc w:val="both"/>
              <w:rPr>
                <w:rFonts w:ascii="Times New Roman" w:hAnsi="Times New Roman"/>
                <w:b/>
                <w:sz w:val="18"/>
                <w:szCs w:val="18"/>
              </w:rPr>
            </w:pPr>
          </w:p>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3F5D00" w:rsidTr="00A83578">
        <w:tc>
          <w:tcPr>
            <w:tcW w:w="4976" w:type="dxa"/>
          </w:tcPr>
          <w:p w:rsidR="00360F6C" w:rsidRDefault="007658A9" w:rsidP="00360F6C">
            <w:pPr>
              <w:spacing w:after="0"/>
              <w:ind w:right="-261"/>
              <w:jc w:val="both"/>
              <w:rPr>
                <w:rStyle w:val="ab"/>
                <w:rFonts w:ascii="Times New Roman" w:hAnsi="Times New Roman" w:cs="Times New Roman"/>
                <w:lang w:val="kk-KZ"/>
              </w:rPr>
            </w:pPr>
            <w:r w:rsidRPr="00415B86">
              <w:rPr>
                <w:rFonts w:ascii="Times New Roman" w:hAnsi="Times New Roman" w:cs="Times New Roman"/>
                <w:b/>
                <w:sz w:val="18"/>
                <w:szCs w:val="18"/>
                <w:lang w:val="kk-KZ"/>
              </w:rPr>
              <w:t xml:space="preserve"> </w:t>
            </w:r>
            <w:r w:rsidR="00360F6C">
              <w:rPr>
                <w:rStyle w:val="ab"/>
                <w:rFonts w:ascii="Times New Roman" w:hAnsi="Times New Roman" w:cs="Times New Roman"/>
                <w:lang w:val="kk-KZ"/>
              </w:rPr>
              <w:t>«СҚО әкімдігінің ДСБ» КММ</w:t>
            </w:r>
            <w:r w:rsidR="00360F6C" w:rsidRPr="00415B86">
              <w:rPr>
                <w:rStyle w:val="ab"/>
                <w:rFonts w:ascii="Times New Roman" w:hAnsi="Times New Roman" w:cs="Times New Roman"/>
                <w:lang w:val="kk-KZ"/>
              </w:rPr>
              <w:t>«</w:t>
            </w:r>
            <w:r w:rsidR="00360F6C">
              <w:rPr>
                <w:rStyle w:val="ab"/>
                <w:rFonts w:ascii="Times New Roman" w:hAnsi="Times New Roman" w:cs="Times New Roman"/>
                <w:lang w:val="kk-KZ"/>
              </w:rPr>
              <w:t>Мағжан</w:t>
            </w:r>
          </w:p>
          <w:p w:rsidR="00360F6C"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360F6C" w:rsidRPr="00415B86" w:rsidRDefault="00360F6C"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360F6C"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360F6C"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Pr>
                <w:rFonts w:ascii="Times New Roman" w:hAnsi="Times New Roman" w:cs="Times New Roman"/>
                <w:sz w:val="24"/>
                <w:szCs w:val="24"/>
                <w:lang w:val="kk-KZ"/>
              </w:rPr>
              <w:t>276010251000019921</w:t>
            </w:r>
            <w:r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Pr="00360F6C">
              <w:rPr>
                <w:rFonts w:ascii="Times New Roman" w:hAnsi="Times New Roman" w:cs="Times New Roman"/>
                <w:sz w:val="24"/>
                <w:szCs w:val="24"/>
                <w:lang w:val="kk-KZ"/>
              </w:rPr>
              <w:t xml:space="preserve">HSBKKZKX       </w:t>
            </w:r>
            <w:r w:rsidRPr="00C14F89">
              <w:rPr>
                <w:rFonts w:ascii="Times New Roman" w:hAnsi="Times New Roman" w:cs="Times New Roman"/>
                <w:sz w:val="24"/>
                <w:szCs w:val="24"/>
                <w:lang w:val="kk-KZ"/>
              </w:rPr>
              <w:t xml:space="preserve">                                                </w:t>
            </w:r>
          </w:p>
          <w:p w:rsidR="00360F6C" w:rsidRPr="00765E07" w:rsidRDefault="00360F6C" w:rsidP="00360F6C">
            <w:pPr>
              <w:tabs>
                <w:tab w:val="left" w:pos="5280"/>
              </w:tabs>
              <w:spacing w:after="0"/>
              <w:rPr>
                <w:lang w:val="kk-KZ"/>
              </w:rPr>
            </w:pPr>
            <w:r w:rsidRPr="00C14F89">
              <w:rPr>
                <w:rFonts w:ascii="Times New Roman" w:hAnsi="Times New Roman" w:cs="Times New Roman"/>
                <w:sz w:val="24"/>
                <w:szCs w:val="24"/>
                <w:lang w:val="kk-KZ"/>
              </w:rPr>
              <w:t>Тел:8(715</w:t>
            </w:r>
            <w:r>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Pr>
                <w:rFonts w:ascii="Times New Roman" w:hAnsi="Times New Roman" w:cs="Times New Roman"/>
                <w:sz w:val="24"/>
                <w:szCs w:val="24"/>
                <w:lang w:val="kk-KZ"/>
              </w:rPr>
              <w:t>2-81-34</w:t>
            </w:r>
            <w:r w:rsidRPr="00765E07">
              <w:rPr>
                <w:lang w:val="kk-KZ"/>
              </w:rPr>
              <w:t xml:space="preserve"> </w:t>
            </w:r>
          </w:p>
          <w:p w:rsidR="00360F6C" w:rsidRPr="00360F6C" w:rsidRDefault="00360F6C" w:rsidP="00360F6C">
            <w:pPr>
              <w:rPr>
                <w:rFonts w:ascii="Times New Roman" w:hAnsi="Times New Roman" w:cs="Times New Roman"/>
                <w:b/>
                <w:sz w:val="24"/>
                <w:szCs w:val="24"/>
                <w:lang w:val="kk-KZ"/>
              </w:rPr>
            </w:pPr>
            <w:r w:rsidRPr="00346978">
              <w:rPr>
                <w:rFonts w:ascii="Times New Roman" w:hAnsi="Times New Roman" w:cs="Times New Roman"/>
                <w:b/>
                <w:sz w:val="24"/>
                <w:szCs w:val="24"/>
                <w:lang w:val="kk-KZ"/>
              </w:rPr>
              <w:t>Бас дәрігер</w:t>
            </w:r>
            <w:r w:rsidRPr="00346978">
              <w:rPr>
                <w:sz w:val="20"/>
                <w:szCs w:val="20"/>
                <w:lang w:val="kk-KZ"/>
              </w:rPr>
              <w:t xml:space="preserve"> </w:t>
            </w:r>
            <w:r>
              <w:rPr>
                <w:rFonts w:ascii="Times New Roman" w:hAnsi="Times New Roman"/>
                <w:b/>
                <w:lang w:val="kk-KZ"/>
              </w:rPr>
              <w:t>_________</w:t>
            </w:r>
            <w:r>
              <w:rPr>
                <w:rFonts w:ascii="Times New Roman" w:hAnsi="Times New Roman" w:cs="Times New Roman"/>
                <w:sz w:val="20"/>
                <w:szCs w:val="20"/>
                <w:lang w:val="kk-KZ"/>
              </w:rPr>
              <w:t xml:space="preserve"> </w:t>
            </w:r>
            <w:r w:rsidRPr="00360F6C">
              <w:rPr>
                <w:rFonts w:ascii="Times New Roman" w:hAnsi="Times New Roman" w:cs="Times New Roman"/>
                <w:b/>
                <w:sz w:val="24"/>
                <w:szCs w:val="24"/>
                <w:lang w:val="kk-KZ"/>
              </w:rPr>
              <w:t>С</w:t>
            </w:r>
            <w:r w:rsidRPr="00360F6C">
              <w:rPr>
                <w:rFonts w:ascii="Times New Roman" w:hAnsi="Times New Roman" w:cs="Times New Roman"/>
                <w:b/>
                <w:sz w:val="24"/>
                <w:szCs w:val="24"/>
                <w:shd w:val="clear" w:color="auto" w:fill="FFFFFF" w:themeFill="background1"/>
                <w:lang w:val="kk-KZ"/>
              </w:rPr>
              <w:t>.Ө. Әм</w:t>
            </w:r>
            <w:r w:rsidRPr="00360F6C">
              <w:rPr>
                <w:rFonts w:ascii="Times New Roman" w:hAnsi="Times New Roman" w:cs="Times New Roman"/>
                <w:b/>
                <w:sz w:val="24"/>
                <w:szCs w:val="24"/>
                <w:lang w:val="kk-KZ"/>
              </w:rPr>
              <w:t xml:space="preserve">рин  </w:t>
            </w:r>
            <w:r>
              <w:rPr>
                <w:rFonts w:ascii="Times New Roman" w:hAnsi="Times New Roman" w:cs="Times New Roman"/>
                <w:b/>
                <w:sz w:val="24"/>
                <w:szCs w:val="24"/>
                <w:lang w:val="kk-KZ"/>
              </w:rPr>
              <w:t xml:space="preserve">                             </w:t>
            </w:r>
            <w:r w:rsidRPr="00360F6C">
              <w:rPr>
                <w:rFonts w:ascii="Times New Roman" w:hAnsi="Times New Roman" w:cs="Times New Roman"/>
                <w:b/>
                <w:sz w:val="24"/>
                <w:szCs w:val="24"/>
                <w:lang w:val="kk-KZ"/>
              </w:rPr>
              <w:t xml:space="preserve"> </w:t>
            </w:r>
          </w:p>
          <w:p w:rsidR="00360F6C" w:rsidRPr="00360F6C" w:rsidRDefault="00360F6C" w:rsidP="00360F6C">
            <w:pPr>
              <w:jc w:val="both"/>
              <w:rPr>
                <w:rFonts w:ascii="Times New Roman" w:hAnsi="Times New Roman" w:cs="Times New Roman"/>
                <w:lang w:val="kk-KZ"/>
              </w:rPr>
            </w:pPr>
            <w:r w:rsidRPr="00360F6C">
              <w:rPr>
                <w:rFonts w:ascii="Times New Roman" w:hAnsi="Times New Roman" w:cs="Times New Roman"/>
                <w:lang w:val="kk-KZ"/>
              </w:rPr>
              <w:t>мо</w:t>
            </w:r>
          </w:p>
          <w:p w:rsidR="00360F6C" w:rsidRPr="003F5D00" w:rsidRDefault="00360F6C" w:rsidP="00360F6C">
            <w:pPr>
              <w:jc w:val="both"/>
              <w:rPr>
                <w:sz w:val="18"/>
                <w:szCs w:val="18"/>
                <w:lang w:val="kk-KZ"/>
              </w:rPr>
            </w:pPr>
            <w:r>
              <w:rPr>
                <w:lang w:val="kk-KZ"/>
              </w:rPr>
              <w:t>«         »___________2020 ж</w:t>
            </w:r>
          </w:p>
          <w:p w:rsidR="007658A9" w:rsidRPr="00415B86" w:rsidRDefault="007658A9" w:rsidP="00A83578">
            <w:pPr>
              <w:rPr>
                <w:rFonts w:ascii="Times New Roman" w:hAnsi="Times New Roman" w:cs="Times New Roman"/>
                <w:b/>
                <w:sz w:val="18"/>
                <w:szCs w:val="18"/>
                <w:lang w:val="kk-KZ"/>
              </w:rPr>
            </w:pPr>
          </w:p>
        </w:tc>
        <w:tc>
          <w:tcPr>
            <w:tcW w:w="4769" w:type="dxa"/>
          </w:tcPr>
          <w:p w:rsidR="007658A9" w:rsidRPr="003F5D00" w:rsidRDefault="007658A9" w:rsidP="00A83578">
            <w:pPr>
              <w:pStyle w:val="a8"/>
              <w:jc w:val="both"/>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7658A9" w:rsidRPr="003F5D00" w:rsidRDefault="007658A9" w:rsidP="00A83578">
            <w:pPr>
              <w:pStyle w:val="a8"/>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3F5D00" w:rsidRDefault="007658A9" w:rsidP="00A83578">
            <w:pPr>
              <w:pStyle w:val="a8"/>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7658A9" w:rsidRPr="003F5D00" w:rsidRDefault="007658A9" w:rsidP="00A83578">
            <w:pPr>
              <w:pStyle w:val="a8"/>
              <w:jc w:val="both"/>
              <w:rPr>
                <w:rFonts w:ascii="Times New Roman" w:hAnsi="Times New Roman"/>
                <w:sz w:val="18"/>
                <w:szCs w:val="18"/>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3F5D00" w:rsidRDefault="007658A9" w:rsidP="00A83578">
            <w:pPr>
              <w:pStyle w:val="a8"/>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7658A9" w:rsidRPr="003F5D00" w:rsidRDefault="007658A9" w:rsidP="00A83578">
            <w:pPr>
              <w:pStyle w:val="a8"/>
              <w:rPr>
                <w:rFonts w:ascii="Times New Roman" w:hAnsi="Times New Roman"/>
                <w:sz w:val="18"/>
                <w:szCs w:val="18"/>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p>
        </w:tc>
      </w:tr>
    </w:tbl>
    <w:p w:rsidR="007658A9" w:rsidRPr="00761A78" w:rsidRDefault="007658A9" w:rsidP="007658A9">
      <w:pPr>
        <w:jc w:val="center"/>
        <w:rPr>
          <w:rFonts w:ascii="Times New Roman" w:hAnsi="Times New Roman" w:cs="Times New Roman"/>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br w:type="page"/>
      </w:r>
    </w:p>
    <w:p w:rsidR="007658A9" w:rsidRPr="00761A78" w:rsidRDefault="007658A9" w:rsidP="007658A9">
      <w:pPr>
        <w:spacing w:after="0" w:line="240" w:lineRule="auto"/>
        <w:jc w:val="right"/>
        <w:rPr>
          <w:rFonts w:ascii="Times New Roman" w:hAnsi="Times New Roman" w:cs="Times New Roman"/>
          <w:b/>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p>
    <w:p w:rsidR="0083594D" w:rsidRPr="00761A78" w:rsidRDefault="0083594D" w:rsidP="0083594D">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t>Қосымша</w:t>
      </w:r>
      <w:r w:rsidR="008A66A0">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2</w:t>
      </w:r>
    </w:p>
    <w:p w:rsidR="0083594D" w:rsidRPr="0083594D" w:rsidRDefault="0083594D" w:rsidP="0083594D">
      <w:pPr>
        <w:pStyle w:val="a9"/>
        <w:jc w:val="right"/>
        <w:rPr>
          <w:rFonts w:ascii="Times New Roman" w:hAnsi="Times New Roman"/>
          <w:b w:val="0"/>
          <w:caps w:val="0"/>
          <w:sz w:val="18"/>
          <w:szCs w:val="18"/>
          <w:lang w:val="kk-KZ"/>
        </w:rPr>
      </w:pPr>
    </w:p>
    <w:p w:rsidR="007658A9" w:rsidRPr="00761A78" w:rsidRDefault="007658A9" w:rsidP="007658A9">
      <w:pPr>
        <w:spacing w:after="0" w:line="240" w:lineRule="auto"/>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Сатып алынатын тауарларға сипаттама</w:t>
      </w:r>
    </w:p>
    <w:p w:rsidR="007658A9" w:rsidRPr="00761A78" w:rsidRDefault="007658A9" w:rsidP="007658A9">
      <w:pPr>
        <w:spacing w:after="0" w:line="240" w:lineRule="auto"/>
        <w:jc w:val="center"/>
        <w:rPr>
          <w:rFonts w:ascii="Times New Roman" w:hAnsi="Times New Roman" w:cs="Times New Roman"/>
          <w:b/>
          <w:sz w:val="20"/>
          <w:szCs w:val="20"/>
        </w:rPr>
      </w:pPr>
    </w:p>
    <w:tbl>
      <w:tblPr>
        <w:tblW w:w="11069"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1879"/>
        <w:gridCol w:w="756"/>
        <w:gridCol w:w="5811"/>
        <w:gridCol w:w="992"/>
        <w:gridCol w:w="992"/>
      </w:tblGrid>
      <w:tr w:rsidR="00186BB9" w:rsidRPr="00761A78" w:rsidTr="00186BB9">
        <w:trPr>
          <w:trHeight w:val="765"/>
        </w:trPr>
        <w:tc>
          <w:tcPr>
            <w:tcW w:w="639"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proofErr w:type="spellStart"/>
            <w:r w:rsidRPr="00761A78">
              <w:rPr>
                <w:rFonts w:ascii="Times New Roman" w:eastAsia="Times New Roman" w:hAnsi="Times New Roman" w:cs="Times New Roman"/>
                <w:b/>
                <w:bCs/>
                <w:sz w:val="20"/>
                <w:szCs w:val="20"/>
                <w:lang w:eastAsia="ru-RU"/>
              </w:rPr>
              <w:t>Лотт</w:t>
            </w:r>
            <w:proofErr w:type="spellEnd"/>
            <w:r w:rsidRPr="00761A78">
              <w:rPr>
                <w:rFonts w:ascii="Times New Roman" w:eastAsia="Times New Roman" w:hAnsi="Times New Roman" w:cs="Times New Roman"/>
                <w:b/>
                <w:bCs/>
                <w:sz w:val="20"/>
                <w:szCs w:val="20"/>
                <w:lang w:val="kk-KZ" w:eastAsia="ru-RU"/>
              </w:rPr>
              <w:t xml:space="preserve">ың </w:t>
            </w:r>
            <w:r w:rsidRPr="00761A78">
              <w:rPr>
                <w:rFonts w:ascii="Times New Roman" w:eastAsia="Times New Roman" w:hAnsi="Times New Roman" w:cs="Times New Roman"/>
                <w:b/>
                <w:bCs/>
                <w:sz w:val="20"/>
                <w:szCs w:val="20"/>
                <w:lang w:eastAsia="ru-RU"/>
              </w:rPr>
              <w:t xml:space="preserve">N </w:t>
            </w:r>
          </w:p>
        </w:tc>
        <w:tc>
          <w:tcPr>
            <w:tcW w:w="1879"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Тауардың атауы</w:t>
            </w:r>
          </w:p>
        </w:tc>
        <w:tc>
          <w:tcPr>
            <w:tcW w:w="756"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Өлшем бірлігі</w:t>
            </w:r>
          </w:p>
        </w:tc>
        <w:tc>
          <w:tcPr>
            <w:tcW w:w="5811" w:type="dxa"/>
            <w:shd w:val="clear" w:color="auto" w:fill="auto"/>
            <w:vAlign w:val="center"/>
            <w:hideMark/>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415B86">
              <w:rPr>
                <w:rFonts w:ascii="Times New Roman" w:eastAsia="Times New Roman" w:hAnsi="Times New Roman" w:cs="Times New Roman"/>
                <w:b/>
                <w:bCs/>
                <w:sz w:val="20"/>
                <w:szCs w:val="20"/>
                <w:lang w:val="kk-KZ" w:eastAsia="ru-RU"/>
              </w:rPr>
              <w:t>Сипаттамасы</w:t>
            </w:r>
          </w:p>
        </w:tc>
        <w:tc>
          <w:tcPr>
            <w:tcW w:w="992" w:type="dxa"/>
            <w:shd w:val="clear" w:color="auto" w:fill="auto"/>
            <w:vAlign w:val="center"/>
            <w:hideMark/>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415B86">
              <w:rPr>
                <w:rFonts w:ascii="Times New Roman" w:eastAsia="Times New Roman" w:hAnsi="Times New Roman" w:cs="Times New Roman"/>
                <w:b/>
                <w:bCs/>
                <w:sz w:val="20"/>
                <w:szCs w:val="20"/>
                <w:lang w:val="kk-KZ" w:eastAsia="ru-RU"/>
              </w:rPr>
              <w:t>Саны</w:t>
            </w:r>
          </w:p>
        </w:tc>
        <w:tc>
          <w:tcPr>
            <w:tcW w:w="992" w:type="dxa"/>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186BB9">
              <w:rPr>
                <w:rFonts w:ascii="Times New Roman" w:eastAsia="Times New Roman" w:hAnsi="Times New Roman" w:cs="Times New Roman"/>
                <w:b/>
                <w:bCs/>
                <w:sz w:val="20"/>
                <w:szCs w:val="20"/>
                <w:lang w:val="kk-KZ" w:eastAsia="ru-RU"/>
              </w:rPr>
              <w:t>Жеткізу мерзімі</w:t>
            </w:r>
          </w:p>
        </w:tc>
      </w:tr>
    </w:tbl>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tbl>
      <w:tblPr>
        <w:tblStyle w:val="a7"/>
        <w:tblW w:w="0" w:type="auto"/>
        <w:tblInd w:w="108" w:type="dxa"/>
        <w:tblLook w:val="04A0"/>
      </w:tblPr>
      <w:tblGrid>
        <w:gridCol w:w="4949"/>
        <w:gridCol w:w="4796"/>
      </w:tblGrid>
      <w:tr w:rsidR="007658A9" w:rsidRPr="003F5D00" w:rsidTr="00A83578">
        <w:tc>
          <w:tcPr>
            <w:tcW w:w="4949" w:type="dxa"/>
          </w:tcPr>
          <w:p w:rsidR="007658A9" w:rsidRDefault="007658A9" w:rsidP="00A83578">
            <w:pPr>
              <w:rPr>
                <w:rFonts w:ascii="Times New Roman" w:hAnsi="Times New Roman" w:cs="Times New Roman"/>
                <w:b/>
                <w:sz w:val="18"/>
                <w:szCs w:val="18"/>
              </w:rPr>
            </w:pPr>
          </w:p>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96" w:type="dxa"/>
          </w:tcPr>
          <w:p w:rsidR="007658A9" w:rsidRDefault="007658A9" w:rsidP="00A83578">
            <w:pPr>
              <w:pStyle w:val="a8"/>
              <w:jc w:val="both"/>
              <w:rPr>
                <w:rFonts w:ascii="Times New Roman" w:hAnsi="Times New Roman"/>
                <w:b/>
                <w:sz w:val="18"/>
                <w:szCs w:val="18"/>
              </w:rPr>
            </w:pPr>
          </w:p>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3F5D00" w:rsidTr="00A83578">
        <w:tc>
          <w:tcPr>
            <w:tcW w:w="4949" w:type="dxa"/>
          </w:tcPr>
          <w:p w:rsidR="007658A9" w:rsidRPr="003F5D00" w:rsidRDefault="007658A9" w:rsidP="00A83578">
            <w:pPr>
              <w:pStyle w:val="a3"/>
              <w:spacing w:before="0" w:beforeAutospacing="0" w:after="0" w:afterAutospacing="0"/>
              <w:rPr>
                <w:sz w:val="18"/>
                <w:szCs w:val="18"/>
              </w:rPr>
            </w:pPr>
          </w:p>
          <w:p w:rsidR="00360F6C"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«СҚО әкімдігінің ДСБ» КММ</w:t>
            </w:r>
            <w:r w:rsidRPr="00415B86">
              <w:rPr>
                <w:rStyle w:val="ab"/>
                <w:rFonts w:ascii="Times New Roman" w:hAnsi="Times New Roman" w:cs="Times New Roman"/>
                <w:lang w:val="kk-KZ"/>
              </w:rPr>
              <w:t>«</w:t>
            </w:r>
            <w:r>
              <w:rPr>
                <w:rStyle w:val="ab"/>
                <w:rFonts w:ascii="Times New Roman" w:hAnsi="Times New Roman" w:cs="Times New Roman"/>
                <w:lang w:val="kk-KZ"/>
              </w:rPr>
              <w:t>Мағжан</w:t>
            </w:r>
          </w:p>
          <w:p w:rsidR="00360F6C"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360F6C" w:rsidRPr="00415B86" w:rsidRDefault="00360F6C"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360F6C"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360F6C"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Pr>
                <w:rFonts w:ascii="Times New Roman" w:hAnsi="Times New Roman" w:cs="Times New Roman"/>
                <w:sz w:val="24"/>
                <w:szCs w:val="24"/>
                <w:lang w:val="kk-KZ"/>
              </w:rPr>
              <w:t>276010251000019921</w:t>
            </w:r>
            <w:r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Pr="00360F6C">
              <w:rPr>
                <w:rFonts w:ascii="Times New Roman" w:hAnsi="Times New Roman" w:cs="Times New Roman"/>
                <w:sz w:val="24"/>
                <w:szCs w:val="24"/>
                <w:lang w:val="kk-KZ"/>
              </w:rPr>
              <w:t xml:space="preserve">HSBKKZKX       </w:t>
            </w:r>
            <w:r w:rsidRPr="00C14F89">
              <w:rPr>
                <w:rFonts w:ascii="Times New Roman" w:hAnsi="Times New Roman" w:cs="Times New Roman"/>
                <w:sz w:val="24"/>
                <w:szCs w:val="24"/>
                <w:lang w:val="kk-KZ"/>
              </w:rPr>
              <w:t xml:space="preserve">                                                </w:t>
            </w:r>
          </w:p>
          <w:p w:rsidR="00360F6C" w:rsidRPr="00765E07" w:rsidRDefault="00360F6C" w:rsidP="00360F6C">
            <w:pPr>
              <w:tabs>
                <w:tab w:val="left" w:pos="5280"/>
              </w:tabs>
              <w:spacing w:after="0"/>
              <w:rPr>
                <w:lang w:val="kk-KZ"/>
              </w:rPr>
            </w:pPr>
            <w:r w:rsidRPr="00C14F89">
              <w:rPr>
                <w:rFonts w:ascii="Times New Roman" w:hAnsi="Times New Roman" w:cs="Times New Roman"/>
                <w:sz w:val="24"/>
                <w:szCs w:val="24"/>
                <w:lang w:val="kk-KZ"/>
              </w:rPr>
              <w:t>Тел:8(715</w:t>
            </w:r>
            <w:r>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Pr>
                <w:rFonts w:ascii="Times New Roman" w:hAnsi="Times New Roman" w:cs="Times New Roman"/>
                <w:sz w:val="24"/>
                <w:szCs w:val="24"/>
                <w:lang w:val="kk-KZ"/>
              </w:rPr>
              <w:t>2-81-34</w:t>
            </w:r>
            <w:r w:rsidRPr="00765E07">
              <w:rPr>
                <w:lang w:val="kk-KZ"/>
              </w:rPr>
              <w:t xml:space="preserve"> </w:t>
            </w:r>
          </w:p>
          <w:p w:rsidR="00360F6C" w:rsidRPr="00360F6C" w:rsidRDefault="00360F6C" w:rsidP="00360F6C">
            <w:pPr>
              <w:spacing w:after="0"/>
              <w:rPr>
                <w:rFonts w:ascii="Times New Roman" w:hAnsi="Times New Roman" w:cs="Times New Roman"/>
                <w:b/>
                <w:sz w:val="24"/>
                <w:szCs w:val="24"/>
                <w:lang w:val="kk-KZ"/>
              </w:rPr>
            </w:pPr>
            <w:r w:rsidRPr="00346978">
              <w:rPr>
                <w:rFonts w:ascii="Times New Roman" w:hAnsi="Times New Roman" w:cs="Times New Roman"/>
                <w:b/>
                <w:sz w:val="24"/>
                <w:szCs w:val="24"/>
                <w:lang w:val="kk-KZ"/>
              </w:rPr>
              <w:t>Бас дәрігер</w:t>
            </w:r>
            <w:r w:rsidRPr="00346978">
              <w:rPr>
                <w:sz w:val="20"/>
                <w:szCs w:val="20"/>
                <w:lang w:val="kk-KZ"/>
              </w:rPr>
              <w:t xml:space="preserve"> </w:t>
            </w:r>
            <w:r>
              <w:rPr>
                <w:rFonts w:ascii="Times New Roman" w:hAnsi="Times New Roman"/>
                <w:b/>
                <w:lang w:val="kk-KZ"/>
              </w:rPr>
              <w:t>_________</w:t>
            </w:r>
            <w:r>
              <w:rPr>
                <w:rFonts w:ascii="Times New Roman" w:hAnsi="Times New Roman" w:cs="Times New Roman"/>
                <w:sz w:val="20"/>
                <w:szCs w:val="20"/>
                <w:lang w:val="kk-KZ"/>
              </w:rPr>
              <w:t xml:space="preserve"> </w:t>
            </w:r>
            <w:r w:rsidRPr="00360F6C">
              <w:rPr>
                <w:rFonts w:ascii="Times New Roman" w:hAnsi="Times New Roman" w:cs="Times New Roman"/>
                <w:b/>
                <w:sz w:val="24"/>
                <w:szCs w:val="24"/>
                <w:lang w:val="kk-KZ"/>
              </w:rPr>
              <w:t>С</w:t>
            </w:r>
            <w:r w:rsidRPr="00360F6C">
              <w:rPr>
                <w:rFonts w:ascii="Times New Roman" w:hAnsi="Times New Roman" w:cs="Times New Roman"/>
                <w:b/>
                <w:sz w:val="24"/>
                <w:szCs w:val="24"/>
                <w:shd w:val="clear" w:color="auto" w:fill="FFFFFF" w:themeFill="background1"/>
                <w:lang w:val="kk-KZ"/>
              </w:rPr>
              <w:t>.Ө. Әм</w:t>
            </w:r>
            <w:r w:rsidRPr="00360F6C">
              <w:rPr>
                <w:rFonts w:ascii="Times New Roman" w:hAnsi="Times New Roman" w:cs="Times New Roman"/>
                <w:b/>
                <w:sz w:val="24"/>
                <w:szCs w:val="24"/>
                <w:lang w:val="kk-KZ"/>
              </w:rPr>
              <w:t xml:space="preserve">рин  </w:t>
            </w:r>
            <w:r>
              <w:rPr>
                <w:rFonts w:ascii="Times New Roman" w:hAnsi="Times New Roman" w:cs="Times New Roman"/>
                <w:b/>
                <w:sz w:val="24"/>
                <w:szCs w:val="24"/>
                <w:lang w:val="kk-KZ"/>
              </w:rPr>
              <w:t xml:space="preserve">                             </w:t>
            </w:r>
            <w:r w:rsidRPr="00360F6C">
              <w:rPr>
                <w:rFonts w:ascii="Times New Roman" w:hAnsi="Times New Roman" w:cs="Times New Roman"/>
                <w:b/>
                <w:sz w:val="24"/>
                <w:szCs w:val="24"/>
                <w:lang w:val="kk-KZ"/>
              </w:rPr>
              <w:t xml:space="preserve"> </w:t>
            </w:r>
          </w:p>
          <w:p w:rsidR="00360F6C" w:rsidRPr="00360F6C" w:rsidRDefault="00360F6C" w:rsidP="00360F6C">
            <w:pPr>
              <w:jc w:val="both"/>
              <w:rPr>
                <w:rFonts w:ascii="Times New Roman" w:hAnsi="Times New Roman" w:cs="Times New Roman"/>
                <w:lang w:val="kk-KZ"/>
              </w:rPr>
            </w:pPr>
            <w:r w:rsidRPr="00360F6C">
              <w:rPr>
                <w:rFonts w:ascii="Times New Roman" w:hAnsi="Times New Roman" w:cs="Times New Roman"/>
                <w:lang w:val="kk-KZ"/>
              </w:rPr>
              <w:t>мо</w:t>
            </w:r>
          </w:p>
          <w:p w:rsidR="00360F6C" w:rsidRPr="003F5D00" w:rsidRDefault="00360F6C" w:rsidP="00360F6C">
            <w:pPr>
              <w:jc w:val="both"/>
              <w:rPr>
                <w:sz w:val="18"/>
                <w:szCs w:val="18"/>
                <w:lang w:val="kk-KZ"/>
              </w:rPr>
            </w:pPr>
            <w:r>
              <w:rPr>
                <w:lang w:val="kk-KZ"/>
              </w:rPr>
              <w:t>«         »___________2020 ж</w:t>
            </w:r>
          </w:p>
          <w:p w:rsidR="007658A9" w:rsidRPr="00415B86" w:rsidRDefault="007658A9" w:rsidP="00A83578">
            <w:pPr>
              <w:pStyle w:val="HTML"/>
              <w:shd w:val="clear" w:color="auto" w:fill="FFFFFF"/>
              <w:rPr>
                <w:rFonts w:ascii="Times New Roman" w:hAnsi="Times New Roman" w:cs="Times New Roman"/>
                <w:b/>
                <w:sz w:val="18"/>
                <w:szCs w:val="18"/>
                <w:lang w:val="kk-KZ"/>
              </w:rPr>
            </w:pPr>
          </w:p>
        </w:tc>
        <w:tc>
          <w:tcPr>
            <w:tcW w:w="4796" w:type="dxa"/>
          </w:tcPr>
          <w:p w:rsidR="007658A9" w:rsidRPr="003F5D00" w:rsidRDefault="007658A9" w:rsidP="00A83578">
            <w:pPr>
              <w:pStyle w:val="a8"/>
              <w:jc w:val="both"/>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7658A9" w:rsidRPr="003F5D00" w:rsidRDefault="007658A9" w:rsidP="00A83578">
            <w:pPr>
              <w:pStyle w:val="a8"/>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3F5D00" w:rsidRDefault="007658A9" w:rsidP="00A83578">
            <w:pPr>
              <w:pStyle w:val="a8"/>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7658A9" w:rsidRPr="003F5D00" w:rsidRDefault="007658A9" w:rsidP="00A83578">
            <w:pPr>
              <w:pStyle w:val="a8"/>
              <w:jc w:val="both"/>
              <w:rPr>
                <w:rFonts w:ascii="Times New Roman" w:hAnsi="Times New Roman"/>
                <w:sz w:val="18"/>
                <w:szCs w:val="18"/>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3F5D00" w:rsidRDefault="007658A9" w:rsidP="00A83578">
            <w:pPr>
              <w:pStyle w:val="a8"/>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7658A9" w:rsidRPr="003F5D00" w:rsidRDefault="007658A9" w:rsidP="00A83578">
            <w:pPr>
              <w:pStyle w:val="a8"/>
              <w:rPr>
                <w:rFonts w:ascii="Times New Roman" w:hAnsi="Times New Roman"/>
                <w:sz w:val="18"/>
                <w:szCs w:val="18"/>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p>
        </w:tc>
      </w:tr>
      <w:tr w:rsidR="007658A9" w:rsidRPr="00761A78" w:rsidTr="00A835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7658A9" w:rsidRPr="00761A78" w:rsidRDefault="007658A9" w:rsidP="00A83578">
            <w:pPr>
              <w:rPr>
                <w:rFonts w:ascii="Times New Roman" w:hAnsi="Times New Roman" w:cs="Times New Roman"/>
                <w:b/>
                <w:sz w:val="20"/>
                <w:szCs w:val="20"/>
              </w:rPr>
            </w:pPr>
          </w:p>
        </w:tc>
        <w:tc>
          <w:tcPr>
            <w:tcW w:w="4796" w:type="dxa"/>
          </w:tcPr>
          <w:p w:rsidR="007658A9" w:rsidRPr="00761A78" w:rsidRDefault="007658A9" w:rsidP="00A83578">
            <w:pPr>
              <w:pStyle w:val="a8"/>
              <w:jc w:val="both"/>
              <w:rPr>
                <w:rFonts w:ascii="Times New Roman" w:hAnsi="Times New Roman"/>
                <w:b/>
                <w:sz w:val="20"/>
                <w:szCs w:val="20"/>
              </w:rPr>
            </w:pPr>
          </w:p>
        </w:tc>
      </w:tr>
      <w:tr w:rsidR="007658A9" w:rsidRPr="00804BB4" w:rsidTr="00A835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7658A9" w:rsidRPr="00804BB4" w:rsidRDefault="007658A9" w:rsidP="00A83578">
            <w:pPr>
              <w:rPr>
                <w:rFonts w:ascii="Times New Roman" w:hAnsi="Times New Roman" w:cs="Times New Roman"/>
                <w:sz w:val="18"/>
                <w:szCs w:val="18"/>
                <w:lang w:val="kk-KZ"/>
              </w:rPr>
            </w:pPr>
          </w:p>
        </w:tc>
        <w:tc>
          <w:tcPr>
            <w:tcW w:w="4796" w:type="dxa"/>
          </w:tcPr>
          <w:p w:rsidR="007658A9" w:rsidRPr="00804BB4" w:rsidRDefault="007658A9" w:rsidP="00A83578">
            <w:pPr>
              <w:pStyle w:val="a8"/>
              <w:rPr>
                <w:rFonts w:ascii="Times New Roman" w:hAnsi="Times New Roman"/>
                <w:sz w:val="18"/>
                <w:szCs w:val="18"/>
                <w:lang w:val="kk-KZ"/>
              </w:rPr>
            </w:pPr>
          </w:p>
        </w:tc>
      </w:tr>
    </w:tbl>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p w:rsidR="007658A9" w:rsidRPr="00761A78" w:rsidRDefault="007658A9" w:rsidP="007658A9">
      <w:pPr>
        <w:rPr>
          <w:rFonts w:ascii="Times New Roman" w:eastAsia="Times New Roman" w:hAnsi="Times New Roman" w:cs="Times New Roman"/>
          <w:b/>
          <w:bCs/>
          <w:spacing w:val="2"/>
          <w:sz w:val="20"/>
          <w:szCs w:val="20"/>
          <w:bdr w:val="none" w:sz="0" w:space="0" w:color="auto" w:frame="1"/>
          <w:lang w:eastAsia="ru-RU"/>
        </w:rPr>
      </w:pPr>
      <w:r w:rsidRPr="00761A78">
        <w:rPr>
          <w:rFonts w:ascii="Times New Roman" w:hAnsi="Times New Roman" w:cs="Times New Roman"/>
          <w:b/>
          <w:bCs/>
          <w:spacing w:val="2"/>
          <w:sz w:val="20"/>
          <w:szCs w:val="20"/>
          <w:bdr w:val="none" w:sz="0" w:space="0" w:color="auto" w:frame="1"/>
        </w:rPr>
        <w:br w:type="page"/>
      </w:r>
    </w:p>
    <w:p w:rsidR="007658A9" w:rsidRPr="002C0E36" w:rsidRDefault="007658A9" w:rsidP="007658A9">
      <w:pPr>
        <w:pStyle w:val="a3"/>
        <w:shd w:val="clear" w:color="auto" w:fill="FFFFFF"/>
        <w:spacing w:before="0" w:beforeAutospacing="0" w:after="0" w:afterAutospacing="0"/>
        <w:jc w:val="center"/>
        <w:textAlignment w:val="baseline"/>
        <w:rPr>
          <w:b/>
          <w:bCs/>
          <w:spacing w:val="2"/>
          <w:sz w:val="22"/>
          <w:szCs w:val="22"/>
          <w:bdr w:val="none" w:sz="0" w:space="0" w:color="auto" w:frame="1"/>
        </w:rPr>
      </w:pPr>
      <w:r w:rsidRPr="002C0E36">
        <w:rPr>
          <w:b/>
          <w:bCs/>
          <w:spacing w:val="2"/>
          <w:sz w:val="22"/>
          <w:szCs w:val="22"/>
          <w:bdr w:val="none" w:sz="0" w:space="0" w:color="auto" w:frame="1"/>
        </w:rPr>
        <w:lastRenderedPageBreak/>
        <w:t>Договор закупа</w:t>
      </w: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r w:rsidRPr="002C0E36">
        <w:rPr>
          <w:spacing w:val="2"/>
          <w:sz w:val="22"/>
          <w:szCs w:val="22"/>
        </w:rPr>
        <w:t xml:space="preserve">г.Петропавловск                                                  </w:t>
      </w:r>
      <w:r w:rsidRPr="002C0E36">
        <w:rPr>
          <w:spacing w:val="2"/>
          <w:sz w:val="22"/>
          <w:szCs w:val="22"/>
        </w:rPr>
        <w:tab/>
      </w:r>
      <w:r w:rsidRPr="002C0E36">
        <w:rPr>
          <w:spacing w:val="2"/>
          <w:sz w:val="22"/>
          <w:szCs w:val="22"/>
        </w:rPr>
        <w:tab/>
      </w:r>
      <w:r w:rsidRPr="002C0E36">
        <w:rPr>
          <w:spacing w:val="2"/>
          <w:sz w:val="22"/>
          <w:szCs w:val="22"/>
        </w:rPr>
        <w:tab/>
      </w:r>
      <w:r w:rsidR="002C0E36">
        <w:rPr>
          <w:spacing w:val="2"/>
          <w:sz w:val="22"/>
          <w:szCs w:val="22"/>
        </w:rPr>
        <w:t xml:space="preserve">     </w:t>
      </w:r>
      <w:r w:rsidRPr="002C0E36">
        <w:rPr>
          <w:spacing w:val="2"/>
          <w:sz w:val="22"/>
          <w:szCs w:val="22"/>
        </w:rPr>
        <w:t xml:space="preserve">  </w:t>
      </w:r>
      <w:r w:rsidR="00366556" w:rsidRPr="002C0E36">
        <w:rPr>
          <w:spacing w:val="2"/>
          <w:sz w:val="22"/>
          <w:szCs w:val="22"/>
        </w:rPr>
        <w:t xml:space="preserve"> «___» __________ 2020</w:t>
      </w:r>
      <w:r w:rsidRPr="002C0E36">
        <w:rPr>
          <w:spacing w:val="2"/>
          <w:sz w:val="22"/>
          <w:szCs w:val="22"/>
        </w:rPr>
        <w:t xml:space="preserve"> г.</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2"/>
          <w:szCs w:val="22"/>
        </w:rPr>
        <w:t xml:space="preserve">    </w:t>
      </w:r>
      <w:r w:rsidRPr="002C0E36">
        <w:rPr>
          <w:spacing w:val="2"/>
          <w:sz w:val="22"/>
          <w:szCs w:val="22"/>
        </w:rPr>
        <w:br/>
      </w:r>
      <w:r w:rsidR="00E637E6" w:rsidRPr="00E637E6">
        <w:rPr>
          <w:rStyle w:val="ab"/>
          <w:b w:val="0"/>
          <w:color w:val="000000"/>
        </w:rPr>
        <w:t xml:space="preserve">КГП на ПХВ «Районная больница района Магжана Жумабаева» КГУ «УЗ </w:t>
      </w:r>
      <w:proofErr w:type="spellStart"/>
      <w:r w:rsidR="00E637E6" w:rsidRPr="00E637E6">
        <w:rPr>
          <w:rStyle w:val="ab"/>
          <w:b w:val="0"/>
          <w:color w:val="000000"/>
        </w:rPr>
        <w:t>акимата</w:t>
      </w:r>
      <w:proofErr w:type="spellEnd"/>
      <w:r w:rsidR="00E637E6" w:rsidRPr="00E637E6">
        <w:rPr>
          <w:rStyle w:val="ab"/>
          <w:b w:val="0"/>
          <w:color w:val="000000"/>
        </w:rPr>
        <w:t xml:space="preserve"> СКО»</w:t>
      </w:r>
      <w:r w:rsidRPr="002C0E36">
        <w:rPr>
          <w:b/>
          <w:sz w:val="20"/>
          <w:szCs w:val="20"/>
        </w:rPr>
        <w:t xml:space="preserve"> </w:t>
      </w:r>
      <w:r w:rsidRPr="002C0E36">
        <w:rPr>
          <w:spacing w:val="2"/>
          <w:sz w:val="20"/>
          <w:szCs w:val="20"/>
        </w:rPr>
        <w:t xml:space="preserve">именуемое в дальнейшем – «ЗАКАЗЧИК», в лице </w:t>
      </w:r>
      <w:r w:rsidRPr="002C0E36">
        <w:rPr>
          <w:sz w:val="20"/>
          <w:szCs w:val="20"/>
        </w:rPr>
        <w:t xml:space="preserve">Главного врача </w:t>
      </w:r>
      <w:proofErr w:type="spellStart"/>
      <w:r w:rsidR="00E637E6">
        <w:rPr>
          <w:sz w:val="20"/>
          <w:szCs w:val="20"/>
        </w:rPr>
        <w:t>Амрина</w:t>
      </w:r>
      <w:proofErr w:type="spellEnd"/>
      <w:r w:rsidR="00E637E6">
        <w:rPr>
          <w:sz w:val="20"/>
          <w:szCs w:val="20"/>
        </w:rPr>
        <w:t xml:space="preserve"> С.А.</w:t>
      </w:r>
      <w:r w:rsidRPr="002C0E36">
        <w:rPr>
          <w:sz w:val="20"/>
          <w:szCs w:val="20"/>
        </w:rPr>
        <w:t>,  действующего на основании Устава</w:t>
      </w:r>
      <w:r w:rsidRPr="002C0E36">
        <w:rPr>
          <w:spacing w:val="2"/>
          <w:sz w:val="20"/>
          <w:szCs w:val="20"/>
        </w:rPr>
        <w:t xml:space="preserve"> с одной стороны, </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 ____________________________________________________________________________________,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jc w:val="center"/>
        <w:textAlignment w:val="baseline"/>
        <w:rPr>
          <w:spacing w:val="2"/>
          <w:sz w:val="20"/>
          <w:szCs w:val="20"/>
        </w:rPr>
      </w:pPr>
      <w:r w:rsidRPr="002C0E36">
        <w:rPr>
          <w:spacing w:val="2"/>
          <w:sz w:val="20"/>
          <w:szCs w:val="20"/>
        </w:rPr>
        <w:t>(полное наименование Поставщика – победителя тендера)</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именуемый (</w:t>
      </w:r>
      <w:proofErr w:type="spellStart"/>
      <w:r w:rsidRPr="002C0E36">
        <w:rPr>
          <w:spacing w:val="2"/>
          <w:sz w:val="20"/>
          <w:szCs w:val="20"/>
        </w:rPr>
        <w:t>ое</w:t>
      </w:r>
      <w:proofErr w:type="spellEnd"/>
      <w:r w:rsidRPr="002C0E36">
        <w:rPr>
          <w:spacing w:val="2"/>
          <w:sz w:val="20"/>
          <w:szCs w:val="20"/>
        </w:rPr>
        <w:t>) (</w:t>
      </w:r>
      <w:proofErr w:type="spellStart"/>
      <w:r w:rsidRPr="002C0E36">
        <w:rPr>
          <w:spacing w:val="2"/>
          <w:sz w:val="20"/>
          <w:szCs w:val="20"/>
        </w:rPr>
        <w:t>ая</w:t>
      </w:r>
      <w:proofErr w:type="spellEnd"/>
      <w:r w:rsidRPr="002C0E36">
        <w:rPr>
          <w:spacing w:val="2"/>
          <w:sz w:val="20"/>
          <w:szCs w:val="20"/>
        </w:rPr>
        <w:t>) в дальнейшем – «ПОСТАВЩИК»,</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в лице 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должность, фамилия, имя, отчество (при его наличии) уполномоченного лица</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действующего на основании 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(устава, положения)</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 xml:space="preserve">с другой стороны, на основании </w:t>
      </w:r>
      <w:r w:rsidRPr="002C0E36">
        <w:rPr>
          <w:bCs/>
          <w:spacing w:val="2"/>
          <w:sz w:val="20"/>
          <w:szCs w:val="20"/>
          <w:bdr w:val="none" w:sz="0" w:space="0" w:color="auto" w:frame="1"/>
        </w:rPr>
        <w:t xml:space="preserve">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w:t>
      </w:r>
      <w:proofErr w:type="spellStart"/>
      <w:r w:rsidRPr="002C0E36">
        <w:rPr>
          <w:bCs/>
          <w:spacing w:val="2"/>
          <w:sz w:val="20"/>
          <w:szCs w:val="20"/>
          <w:bdr w:val="none" w:sz="0" w:space="0" w:color="auto" w:frame="1"/>
        </w:rPr>
        <w:t>помощи</w:t>
      </w:r>
      <w:r w:rsidRPr="002C0E36">
        <w:rPr>
          <w:sz w:val="20"/>
          <w:szCs w:val="20"/>
        </w:rPr>
        <w:t>и</w:t>
      </w:r>
      <w:proofErr w:type="spellEnd"/>
      <w:r w:rsidRPr="002C0E36">
        <w:rPr>
          <w:sz w:val="20"/>
          <w:szCs w:val="20"/>
        </w:rPr>
        <w:t xml:space="preserve"> медицинской помощи в системе обязательного социального медицинского страхования</w:t>
      </w:r>
      <w:r w:rsidRPr="002C0E36">
        <w:rPr>
          <w:bCs/>
          <w:spacing w:val="2"/>
          <w:sz w:val="20"/>
          <w:szCs w:val="20"/>
          <w:bdr w:val="none" w:sz="0" w:space="0" w:color="auto" w:frame="1"/>
        </w:rPr>
        <w:t xml:space="preserve">, </w:t>
      </w:r>
      <w:r w:rsidRPr="002C0E36">
        <w:rPr>
          <w:spacing w:val="2"/>
          <w:sz w:val="20"/>
          <w:szCs w:val="20"/>
        </w:rPr>
        <w:t xml:space="preserve">утвержденных постановлением Правительства Республики Казахстан от 30 октября 2009 года №1729 (с внесенными изменениями и дополнениями) и протокола об итогах закупа </w:t>
      </w:r>
      <w:r w:rsidRPr="002C0E36">
        <w:rPr>
          <w:b/>
          <w:spacing w:val="2"/>
          <w:sz w:val="20"/>
          <w:szCs w:val="20"/>
          <w:u w:val="single"/>
        </w:rPr>
        <w:t>способом проведения тендера</w:t>
      </w:r>
      <w:r w:rsidRPr="002C0E36">
        <w:rPr>
          <w:spacing w:val="2"/>
          <w:sz w:val="20"/>
          <w:szCs w:val="20"/>
        </w:rPr>
        <w:t xml:space="preserve"> по закупу, прошедшего в году </w:t>
      </w:r>
      <w:r w:rsidRPr="002C0E36">
        <w:rPr>
          <w:spacing w:val="2"/>
          <w:sz w:val="20"/>
          <w:szCs w:val="20"/>
          <w:u w:val="single"/>
        </w:rPr>
        <w:t>20</w:t>
      </w:r>
      <w:r w:rsidR="00366556" w:rsidRPr="002C0E36">
        <w:rPr>
          <w:spacing w:val="2"/>
          <w:sz w:val="20"/>
          <w:szCs w:val="20"/>
          <w:u w:val="single"/>
        </w:rPr>
        <w:t>20</w:t>
      </w:r>
      <w:r w:rsidRPr="002C0E36">
        <w:rPr>
          <w:spacing w:val="2"/>
          <w:sz w:val="20"/>
          <w:szCs w:val="20"/>
        </w:rPr>
        <w:t xml:space="preserve"> № _______ от «___» __________ _____ года заключили настоящий Договор закупа (далее – Договор) и пришли к соглашению о нижеследующем:</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2" w:name="z478"/>
      <w:bookmarkEnd w:id="2"/>
      <w:r w:rsidRPr="002C0E36">
        <w:rPr>
          <w:spacing w:val="2"/>
          <w:sz w:val="20"/>
          <w:szCs w:val="20"/>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2C0E36">
        <w:rPr>
          <w:spacing w:val="2"/>
          <w:sz w:val="20"/>
          <w:szCs w:val="20"/>
        </w:rPr>
        <w:t>Общая стоимость составляет ………….(указать сумму цифрами и прописью) (далее – общая сумма договора)</w:t>
      </w:r>
      <w:bookmarkStart w:id="3" w:name="z479"/>
      <w:bookmarkEnd w:id="3"/>
      <w:r w:rsidRPr="002C0E36">
        <w:rPr>
          <w:spacing w:val="2"/>
          <w:sz w:val="20"/>
          <w:szCs w:val="20"/>
        </w:rPr>
        <w:t xml:space="preserve"> </w:t>
      </w:r>
      <w:r w:rsidRPr="002C0E36">
        <w:rPr>
          <w:sz w:val="20"/>
          <w:szCs w:val="20"/>
        </w:rPr>
        <w:t>и включает в себя НДС и все расходы Поставщика, связанные с исполнением данного Договора (сопутствующие услуги). При поставках товаров по отдельным заявкам (при закупе ЛС/ИМН)  -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 и поданных заявок на Товар, но при этом, не повышается цена за единицу Товара, указанная в приложении №</w:t>
      </w:r>
      <w:r w:rsidRPr="002C0E36">
        <w:rPr>
          <w:b/>
          <w:sz w:val="20"/>
          <w:szCs w:val="20"/>
        </w:rPr>
        <w:t>1</w:t>
      </w:r>
      <w:r w:rsidRPr="002C0E36">
        <w:rPr>
          <w:sz w:val="20"/>
          <w:szCs w:val="20"/>
        </w:rPr>
        <w:t xml:space="preserve"> к данному Договору. В итоге, общая сумма Договора складывается из сумм принятых по акту Заказчиком поставок(Товара), поставляемым по заявкам.</w:t>
      </w:r>
    </w:p>
    <w:p w:rsidR="002C0E36" w:rsidRPr="002C0E36" w:rsidRDefault="002C0E36" w:rsidP="002C0E36">
      <w:pPr>
        <w:pStyle w:val="a3"/>
        <w:numPr>
          <w:ilvl w:val="0"/>
          <w:numId w:val="1"/>
        </w:numPr>
        <w:tabs>
          <w:tab w:val="left" w:pos="851"/>
        </w:tabs>
        <w:spacing w:before="0" w:beforeAutospacing="0" w:after="200" w:afterAutospacing="0" w:line="276" w:lineRule="auto"/>
        <w:contextualSpacing/>
        <w:jc w:val="both"/>
        <w:rPr>
          <w:b/>
          <w:sz w:val="20"/>
          <w:szCs w:val="20"/>
        </w:rPr>
      </w:pPr>
      <w:r w:rsidRPr="002C0E36">
        <w:rPr>
          <w:spacing w:val="2"/>
          <w:sz w:val="20"/>
          <w:szCs w:val="20"/>
        </w:rPr>
        <w:t>В данном Договоре нижеперечисленные понятия будут иметь следующее толкование:</w:t>
      </w:r>
      <w:bookmarkStart w:id="4" w:name="z480"/>
      <w:bookmarkEnd w:id="4"/>
    </w:p>
    <w:p w:rsidR="002C0E36" w:rsidRPr="002C0E36" w:rsidRDefault="002C0E36" w:rsidP="002C0E36">
      <w:pPr>
        <w:pStyle w:val="a3"/>
        <w:numPr>
          <w:ilvl w:val="0"/>
          <w:numId w:val="6"/>
        </w:numPr>
        <w:shd w:val="clear" w:color="auto" w:fill="FFFFFF"/>
        <w:spacing w:before="0" w:beforeAutospacing="0" w:after="0" w:afterAutospacing="0" w:line="254" w:lineRule="auto"/>
        <w:ind w:left="142" w:firstLine="284"/>
        <w:contextualSpacing/>
        <w:jc w:val="both"/>
        <w:textAlignment w:val="baseline"/>
        <w:rPr>
          <w:spacing w:val="2"/>
          <w:sz w:val="20"/>
          <w:szCs w:val="20"/>
        </w:rPr>
      </w:pPr>
      <w:r w:rsidRPr="002C0E36">
        <w:rPr>
          <w:spacing w:val="2"/>
          <w:sz w:val="20"/>
          <w:szCs w:val="20"/>
        </w:rPr>
        <w:t xml:space="preserve">     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5" w:name="z481"/>
      <w:bookmarkEnd w:id="5"/>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6" w:name="z482"/>
      <w:bookmarkEnd w:id="6"/>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товары - товары и сопутствующие услуги, которые Поставщик должен поставить Заказчику в рамках Договора;</w:t>
      </w:r>
      <w:bookmarkStart w:id="7" w:name="z483"/>
      <w:bookmarkEnd w:id="7"/>
    </w:p>
    <w:p w:rsidR="002C0E36" w:rsidRPr="002C0E36" w:rsidRDefault="002C0E36" w:rsidP="002C0E36">
      <w:pPr>
        <w:pStyle w:val="a3"/>
        <w:numPr>
          <w:ilvl w:val="0"/>
          <w:numId w:val="6"/>
        </w:numPr>
        <w:spacing w:before="0" w:beforeAutospacing="0" w:after="160" w:afterAutospacing="0" w:line="254" w:lineRule="auto"/>
        <w:ind w:left="0" w:firstLine="709"/>
        <w:contextualSpacing/>
        <w:jc w:val="both"/>
        <w:rPr>
          <w:sz w:val="20"/>
          <w:szCs w:val="20"/>
          <w:lang w:val="kk-KZ"/>
        </w:rPr>
      </w:pPr>
      <w:r w:rsidRPr="002C0E36">
        <w:rPr>
          <w:sz w:val="20"/>
          <w:szCs w:val="20"/>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2C0E36">
        <w:rPr>
          <w:spacing w:val="2"/>
          <w:sz w:val="20"/>
          <w:szCs w:val="20"/>
        </w:rPr>
        <w:t>аффилиированные</w:t>
      </w:r>
      <w:proofErr w:type="spellEnd"/>
      <w:r w:rsidRPr="002C0E36">
        <w:rPr>
          <w:spacing w:val="2"/>
          <w:sz w:val="20"/>
          <w:szCs w:val="20"/>
        </w:rPr>
        <w:t xml:space="preserve"> с ними юридические лица;</w:t>
      </w:r>
      <w:bookmarkStart w:id="8" w:name="z485"/>
      <w:bookmarkEnd w:id="8"/>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9" w:name="z486"/>
      <w:bookmarkEnd w:id="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0" w:name="z487"/>
      <w:bookmarkEnd w:id="10"/>
      <w:r w:rsidRPr="002C0E36">
        <w:rPr>
          <w:spacing w:val="2"/>
          <w:sz w:val="20"/>
          <w:szCs w:val="20"/>
        </w:rPr>
        <w:t>настоящий Договор;</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1" w:name="z488"/>
      <w:bookmarkEnd w:id="11"/>
      <w:r w:rsidRPr="002C0E36">
        <w:rPr>
          <w:spacing w:val="2"/>
          <w:sz w:val="20"/>
          <w:szCs w:val="20"/>
        </w:rPr>
        <w:lastRenderedPageBreak/>
        <w:t xml:space="preserve">перечень закупаемых товаров; приложение№1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2" w:name="z489"/>
      <w:bookmarkEnd w:id="12"/>
      <w:r w:rsidRPr="002C0E36">
        <w:rPr>
          <w:spacing w:val="2"/>
          <w:sz w:val="20"/>
          <w:szCs w:val="20"/>
        </w:rPr>
        <w:t>техническая спецификация;</w:t>
      </w:r>
      <w:bookmarkStart w:id="13" w:name="z490"/>
      <w:bookmarkEnd w:id="13"/>
      <w:r w:rsidRPr="002C0E36">
        <w:rPr>
          <w:spacing w:val="2"/>
          <w:sz w:val="20"/>
          <w:szCs w:val="20"/>
        </w:rPr>
        <w:t xml:space="preserve"> приложение№2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4" w:name="z491"/>
      <w:bookmarkEnd w:id="1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Форма оплаты: перечисление на расчетный счет Поставщика, указанный в реквизитах данного Договора или согласно выставленного счета.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Сроки выплат</w:t>
      </w:r>
      <w:bookmarkStart w:id="15" w:name="z493"/>
      <w:bookmarkEnd w:id="15"/>
      <w:r w:rsidRPr="002C0E36">
        <w:rPr>
          <w:rFonts w:ascii="Times New Roman" w:hAnsi="Times New Roman" w:cs="Times New Roman"/>
          <w:sz w:val="20"/>
          <w:szCs w:val="20"/>
        </w:rPr>
        <w:t xml:space="preserve"> </w:t>
      </w:r>
      <w:r w:rsidRPr="002C0E36">
        <w:rPr>
          <w:rFonts w:ascii="Times New Roman" w:hAnsi="Times New Roman"/>
          <w:sz w:val="20"/>
          <w:szCs w:val="20"/>
        </w:rPr>
        <w:t>Оплата Заказчиком  Поставщику будет производиться на расчетный счет поставщика</w:t>
      </w:r>
      <w:r w:rsidRPr="002C0E36">
        <w:rPr>
          <w:rFonts w:ascii="Times New Roman" w:hAnsi="Times New Roman"/>
          <w:color w:val="FF0000"/>
          <w:sz w:val="20"/>
          <w:szCs w:val="20"/>
        </w:rPr>
        <w:t xml:space="preserve"> </w:t>
      </w:r>
      <w:r w:rsidRPr="002C0E36">
        <w:rPr>
          <w:rFonts w:ascii="Times New Roman" w:hAnsi="Times New Roman"/>
          <w:sz w:val="20"/>
          <w:szCs w:val="20"/>
        </w:rPr>
        <w:t>в течение 30 банковских дней по факту получения товара.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Необходимые документы, предшествующие оплате:</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1)</w:t>
      </w:r>
      <w:r w:rsidRPr="002C0E36">
        <w:rPr>
          <w:spacing w:val="2"/>
          <w:sz w:val="20"/>
          <w:szCs w:val="20"/>
        </w:rPr>
        <w:ta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2)</w:t>
      </w:r>
      <w:r w:rsidRPr="002C0E36">
        <w:rPr>
          <w:spacing w:val="2"/>
          <w:sz w:val="20"/>
          <w:szCs w:val="20"/>
        </w:rPr>
        <w:tab/>
        <w:t xml:space="preserve">счет-фактура Поставщика и подписанные Заказчиком накладные на товар без замечаний по Товару и/или сопроводительным документам к Товару; </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16" w:name="z495"/>
      <w:bookmarkEnd w:id="1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7" w:name="z496"/>
      <w:bookmarkEnd w:id="1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8" w:name="z497"/>
      <w:bookmarkEnd w:id="1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9" w:name="z498"/>
      <w:bookmarkEnd w:id="1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0" w:name="z499"/>
      <w:bookmarkEnd w:id="20"/>
    </w:p>
    <w:p w:rsidR="002C0E36" w:rsidRPr="002C0E36" w:rsidRDefault="00FC68D3"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761A78">
        <w:rPr>
          <w:spacing w:val="2"/>
          <w:sz w:val="20"/>
          <w:szCs w:val="20"/>
        </w:rPr>
        <w:t xml:space="preserve">Поставка товаров осуществляется Поставщиком в соответствии с условиями Заказчика, оговоренными в перечне закупаемых товаров и данным Договором. </w:t>
      </w:r>
      <w:r w:rsidRPr="00761A78">
        <w:rPr>
          <w:sz w:val="20"/>
          <w:szCs w:val="20"/>
        </w:rPr>
        <w:t>Товар поставляется на склад Заказчика – СКО, г.</w:t>
      </w:r>
      <w:r>
        <w:rPr>
          <w:sz w:val="20"/>
          <w:szCs w:val="20"/>
        </w:rPr>
        <w:t>Булаево</w:t>
      </w:r>
      <w:r w:rsidRPr="00761A78">
        <w:rPr>
          <w:sz w:val="20"/>
          <w:szCs w:val="20"/>
        </w:rPr>
        <w:t>, ул.</w:t>
      </w:r>
      <w:r>
        <w:rPr>
          <w:sz w:val="20"/>
          <w:szCs w:val="20"/>
        </w:rPr>
        <w:t>Мира, 8</w:t>
      </w:r>
      <w:r w:rsidRPr="00761A78">
        <w:rPr>
          <w:sz w:val="20"/>
          <w:szCs w:val="20"/>
        </w:rPr>
        <w:t>. Время поставки с 0</w:t>
      </w:r>
      <w:r>
        <w:rPr>
          <w:sz w:val="20"/>
          <w:szCs w:val="20"/>
        </w:rPr>
        <w:t>9</w:t>
      </w:r>
      <w:r w:rsidRPr="00761A78">
        <w:rPr>
          <w:sz w:val="20"/>
          <w:szCs w:val="20"/>
        </w:rPr>
        <w:t>:00часов до 1</w:t>
      </w:r>
      <w:r>
        <w:rPr>
          <w:sz w:val="20"/>
          <w:szCs w:val="20"/>
        </w:rPr>
        <w:t>3</w:t>
      </w:r>
      <w:r w:rsidRPr="00761A78">
        <w:rPr>
          <w:sz w:val="20"/>
          <w:szCs w:val="20"/>
        </w:rPr>
        <w:t>:</w:t>
      </w:r>
      <w:r>
        <w:rPr>
          <w:sz w:val="20"/>
          <w:szCs w:val="20"/>
        </w:rPr>
        <w:t>0</w:t>
      </w:r>
      <w:r w:rsidRPr="00761A78">
        <w:rPr>
          <w:sz w:val="20"/>
          <w:szCs w:val="20"/>
        </w:rPr>
        <w:t>0ч. и с 14:00ч. до 1</w:t>
      </w:r>
      <w:r>
        <w:rPr>
          <w:sz w:val="20"/>
          <w:szCs w:val="20"/>
        </w:rPr>
        <w:t>8</w:t>
      </w:r>
      <w:r w:rsidRPr="00761A78">
        <w:rPr>
          <w:sz w:val="20"/>
          <w:szCs w:val="20"/>
        </w:rPr>
        <w:t>:</w:t>
      </w:r>
      <w:r>
        <w:rPr>
          <w:sz w:val="20"/>
          <w:szCs w:val="20"/>
        </w:rPr>
        <w:t>0</w:t>
      </w:r>
      <w:r w:rsidRPr="00761A78">
        <w:rPr>
          <w:sz w:val="20"/>
          <w:szCs w:val="20"/>
        </w:rPr>
        <w:t xml:space="preserve">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p>
    <w:p w:rsidR="002C0E36" w:rsidRPr="002C0E36" w:rsidRDefault="002C0E36" w:rsidP="002C0E36">
      <w:pPr>
        <w:spacing w:after="0" w:line="240" w:lineRule="auto"/>
        <w:jc w:val="both"/>
        <w:rPr>
          <w:rFonts w:ascii="Times New Roman" w:hAnsi="Times New Roman" w:cs="Times New Roman"/>
          <w:sz w:val="20"/>
          <w:szCs w:val="20"/>
        </w:rPr>
      </w:pPr>
      <w:r w:rsidRPr="002C0E36">
        <w:rPr>
          <w:rFonts w:ascii="Times New Roman" w:hAnsi="Times New Roman" w:cs="Times New Roman"/>
          <w:sz w:val="20"/>
          <w:szCs w:val="20"/>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2C0E36" w:rsidRPr="002C0E36" w:rsidRDefault="002C0E36" w:rsidP="002C0E36">
      <w:pPr>
        <w:autoSpaceDE w:val="0"/>
        <w:autoSpaceDN w:val="0"/>
        <w:spacing w:after="0" w:line="240" w:lineRule="auto"/>
        <w:ind w:firstLine="708"/>
        <w:jc w:val="both"/>
        <w:rPr>
          <w:rFonts w:ascii="Times New Roman" w:hAnsi="Times New Roman" w:cs="Times New Roman"/>
          <w:sz w:val="20"/>
          <w:szCs w:val="20"/>
        </w:rPr>
      </w:pPr>
      <w:r w:rsidRPr="002C0E36">
        <w:rPr>
          <w:rFonts w:ascii="Times New Roman" w:hAnsi="Times New Roman" w:cs="Times New Roman"/>
          <w:sz w:val="20"/>
          <w:szCs w:val="20"/>
          <w:lang w:val="kk-KZ"/>
        </w:rPr>
        <w:t xml:space="preserve">Товар считается поставленным после подписания Заказчиком, предоставленного Поставщиком, накладной на товар, при отсутствии замечаний по качеству, количеству, упаковке, сопроводительным документам </w:t>
      </w:r>
    </w:p>
    <w:p w:rsidR="002C0E36" w:rsidRPr="002C0E36" w:rsidRDefault="002C0E36" w:rsidP="002C0E36">
      <w:pPr>
        <w:spacing w:after="0" w:line="240" w:lineRule="auto"/>
        <w:ind w:firstLine="708"/>
        <w:jc w:val="both"/>
        <w:rPr>
          <w:rFonts w:ascii="Times New Roman" w:hAnsi="Times New Roman" w:cs="Times New Roman"/>
          <w:sz w:val="20"/>
          <w:szCs w:val="20"/>
        </w:rPr>
      </w:pPr>
      <w:r w:rsidRPr="002C0E36">
        <w:rPr>
          <w:rFonts w:ascii="Times New Roman" w:hAnsi="Times New Roman" w:cs="Times New Roman"/>
          <w:sz w:val="20"/>
          <w:szCs w:val="20"/>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Pr="002C0E36">
        <w:rPr>
          <w:sz w:val="20"/>
          <w:szCs w:val="20"/>
        </w:rPr>
        <w:t xml:space="preserve"> а так же, при необходимости, разгрузка товара, установка и наладка Товара </w:t>
      </w:r>
      <w:r w:rsidRPr="002C0E36">
        <w:rPr>
          <w:spacing w:val="2"/>
          <w:sz w:val="20"/>
          <w:szCs w:val="20"/>
        </w:rPr>
        <w:t>осуществляется и оплачивается Поставщиком, а связанные с этим расходы включены в цену Договора.</w:t>
      </w:r>
      <w:bookmarkStart w:id="21" w:name="z501"/>
      <w:bookmarkEnd w:id="2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2" w:name="z502"/>
      <w:bookmarkEnd w:id="2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на сопутствующие услуги включены в цену Договора (Товара).</w:t>
      </w:r>
      <w:bookmarkStart w:id="23" w:name="z503"/>
      <w:bookmarkEnd w:id="2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в случае прекращения производства им запасных частей, должен:</w:t>
      </w:r>
      <w:bookmarkStart w:id="25" w:name="z505"/>
      <w:bookmarkEnd w:id="25"/>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Поставщик гарантирует, что товары, поставленные в рамках Договора, являются новыми, неиспользованными, </w:t>
      </w:r>
      <w:r w:rsidRPr="002C0E36">
        <w:rPr>
          <w:sz w:val="20"/>
          <w:szCs w:val="20"/>
        </w:rPr>
        <w:t xml:space="preserve">а так же качественными и пригодными для полноценного использования по их целевому назначению, </w:t>
      </w:r>
      <w:r w:rsidRPr="002C0E36">
        <w:rPr>
          <w:spacing w:val="2"/>
          <w:sz w:val="20"/>
          <w:szCs w:val="20"/>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360F6C" w:rsidRPr="00761A78" w:rsidRDefault="002C0E36" w:rsidP="00360F6C">
      <w:pPr>
        <w:pStyle w:val="a3"/>
        <w:shd w:val="clear" w:color="auto" w:fill="FFFFFF"/>
        <w:spacing w:before="0" w:beforeAutospacing="0" w:after="0" w:afterAutospacing="0"/>
        <w:jc w:val="both"/>
        <w:textAlignment w:val="baseline"/>
        <w:rPr>
          <w:sz w:val="20"/>
          <w:szCs w:val="20"/>
        </w:rPr>
      </w:pPr>
      <w:r w:rsidRPr="002C0E36">
        <w:rPr>
          <w:spacing w:val="2"/>
          <w:sz w:val="20"/>
          <w:szCs w:val="20"/>
        </w:rPr>
        <w:t xml:space="preserve"> </w:t>
      </w:r>
      <w:r w:rsidR="00360F6C" w:rsidRPr="00761A78">
        <w:rPr>
          <w:spacing w:val="2"/>
          <w:sz w:val="20"/>
          <w:szCs w:val="20"/>
        </w:rPr>
        <w:t xml:space="preserve">Эта гарантия действительна в течение </w:t>
      </w:r>
      <w:r w:rsidR="00360F6C">
        <w:rPr>
          <w:b/>
          <w:spacing w:val="2"/>
          <w:sz w:val="20"/>
          <w:szCs w:val="20"/>
          <w:u w:val="single"/>
        </w:rPr>
        <w:t>37</w:t>
      </w:r>
      <w:r w:rsidR="00360F6C" w:rsidRPr="00761A78">
        <w:rPr>
          <w:b/>
          <w:spacing w:val="2"/>
          <w:sz w:val="20"/>
          <w:szCs w:val="20"/>
          <w:u w:val="single"/>
        </w:rPr>
        <w:t xml:space="preserve"> (</w:t>
      </w:r>
      <w:r w:rsidR="00360F6C">
        <w:rPr>
          <w:b/>
          <w:spacing w:val="2"/>
          <w:sz w:val="20"/>
          <w:szCs w:val="20"/>
          <w:u w:val="single"/>
        </w:rPr>
        <w:t>тридцати семи</w:t>
      </w:r>
      <w:r w:rsidR="00360F6C" w:rsidRPr="00761A78">
        <w:rPr>
          <w:b/>
          <w:spacing w:val="2"/>
          <w:sz w:val="20"/>
          <w:szCs w:val="20"/>
          <w:u w:val="single"/>
        </w:rPr>
        <w:t>) месяцев</w:t>
      </w:r>
      <w:r w:rsidR="00360F6C" w:rsidRPr="00761A78">
        <w:rPr>
          <w:spacing w:val="2"/>
          <w:sz w:val="20"/>
          <w:szCs w:val="20"/>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r w:rsidR="00360F6C" w:rsidRPr="00761A78">
        <w:rPr>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Pr="002C0E36">
        <w:rPr>
          <w:spacing w:val="2"/>
          <w:sz w:val="20"/>
          <w:szCs w:val="20"/>
        </w:rPr>
        <w:t xml:space="preserve"> </w:t>
      </w:r>
      <w:r w:rsidRPr="002C0E36">
        <w:rPr>
          <w:sz w:val="20"/>
          <w:szCs w:val="20"/>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приемки Товара после устранения дефектов либо замены товара.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0" w:name="z511"/>
      <w:bookmarkEnd w:id="30"/>
      <w:r w:rsidRPr="002C0E36">
        <w:rPr>
          <w:sz w:val="20"/>
          <w:szCs w:val="20"/>
        </w:rPr>
        <w:t xml:space="preserve"> Выполнение данного обязательства </w:t>
      </w:r>
      <w:proofErr w:type="spellStart"/>
      <w:r w:rsidRPr="002C0E36">
        <w:rPr>
          <w:sz w:val="20"/>
          <w:szCs w:val="20"/>
        </w:rPr>
        <w:t>оформлается</w:t>
      </w:r>
      <w:proofErr w:type="spellEnd"/>
      <w:r w:rsidRPr="002C0E36">
        <w:rPr>
          <w:sz w:val="20"/>
          <w:szCs w:val="20"/>
        </w:rPr>
        <w:t xml:space="preserve"> подписанием Заказчиком, предоставленного Поставщиком акта.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Поставщик, получив уведомление, не исправит дефект(</w:t>
      </w:r>
      <w:proofErr w:type="spellStart"/>
      <w:r w:rsidRPr="002C0E36">
        <w:rPr>
          <w:spacing w:val="2"/>
          <w:sz w:val="20"/>
          <w:szCs w:val="20"/>
        </w:rPr>
        <w:t>ы</w:t>
      </w:r>
      <w:proofErr w:type="spellEnd"/>
      <w:r w:rsidRPr="002C0E36">
        <w:rPr>
          <w:spacing w:val="2"/>
          <w:sz w:val="20"/>
          <w:szCs w:val="20"/>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Pr="002C0E36">
        <w:rPr>
          <w:sz w:val="20"/>
          <w:szCs w:val="20"/>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Оплата Поставщику за поставленные товары будет производиться в форме </w:t>
      </w:r>
      <w:r w:rsidR="000D0912">
        <w:rPr>
          <w:spacing w:val="2"/>
          <w:sz w:val="20"/>
          <w:szCs w:val="20"/>
        </w:rPr>
        <w:t>и в сроки, указанные в пунктах 5 и 6</w:t>
      </w:r>
      <w:r w:rsidRPr="002C0E36">
        <w:rPr>
          <w:spacing w:val="2"/>
          <w:sz w:val="20"/>
          <w:szCs w:val="20"/>
        </w:rPr>
        <w:t xml:space="preserve"> настоящего Договора.</w:t>
      </w:r>
      <w:bookmarkStart w:id="32" w:name="z513"/>
      <w:bookmarkEnd w:id="32"/>
      <w:r w:rsidRPr="002C0E36">
        <w:rPr>
          <w:sz w:val="20"/>
          <w:szCs w:val="20"/>
          <w:lang w:val="kk-KZ"/>
        </w:rPr>
        <w:t xml:space="preserve"> Оплата производится </w:t>
      </w:r>
      <w:r w:rsidRPr="002C0E36">
        <w:rPr>
          <w:sz w:val="20"/>
          <w:szCs w:val="20"/>
        </w:rPr>
        <w:t>только за заказанный по заявке и принятый по накладной Заказчиком Товар. При этом, по усмотрению Заказчика, а так же при наличии оснований согласно п</w:t>
      </w:r>
      <w:r w:rsidR="000D0912">
        <w:rPr>
          <w:sz w:val="20"/>
          <w:szCs w:val="20"/>
        </w:rPr>
        <w:t>унктов данного Договора (</w:t>
      </w:r>
      <w:r w:rsidRPr="002C0E36">
        <w:rPr>
          <w:sz w:val="20"/>
          <w:szCs w:val="20"/>
        </w:rPr>
        <w:t xml:space="preserve"> 23</w:t>
      </w:r>
      <w:r w:rsidR="000D0912">
        <w:rPr>
          <w:sz w:val="20"/>
          <w:szCs w:val="20"/>
        </w:rPr>
        <w:t>, 27</w:t>
      </w:r>
      <w:r w:rsidRPr="002C0E36">
        <w:rPr>
          <w:sz w:val="20"/>
          <w:szCs w:val="20"/>
        </w:rPr>
        <w:t xml:space="preserve">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4" w:name="z515"/>
      <w:bookmarkEnd w:id="3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Поставка товаров и предоставление услуг должны осуществляться Поставщиком в соответствии с графиком</w:t>
      </w:r>
      <w:bookmarkStart w:id="37" w:name="z518"/>
      <w:bookmarkEnd w:id="37"/>
      <w:r w:rsidR="00360F6C">
        <w:rPr>
          <w:spacing w:val="2"/>
          <w:sz w:val="20"/>
          <w:szCs w:val="20"/>
        </w:rPr>
        <w:t>.</w:t>
      </w:r>
      <w:r w:rsidR="0083594D">
        <w:rPr>
          <w:spacing w:val="2"/>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8" w:name="z519"/>
      <w:bookmarkEnd w:id="3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9" w:name="z520"/>
      <w:bookmarkEnd w:id="3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вычитает</w:t>
      </w:r>
      <w:r w:rsidRPr="002C0E36">
        <w:rPr>
          <w:sz w:val="20"/>
          <w:szCs w:val="20"/>
        </w:rPr>
        <w:t>(удерживает)</w:t>
      </w:r>
      <w:r w:rsidRPr="002C0E36">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0" w:name="z521"/>
      <w:bookmarkEnd w:id="4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2C0E36">
        <w:rPr>
          <w:sz w:val="20"/>
          <w:szCs w:val="20"/>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отказаться от исполнения Договора или расторгнуть Договор в одностороннем порядке</w:t>
      </w:r>
      <w:r w:rsidRPr="002C0E36">
        <w:rPr>
          <w:spacing w:val="2"/>
          <w:sz w:val="20"/>
          <w:szCs w:val="20"/>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2C0E36">
        <w:rPr>
          <w:sz w:val="20"/>
          <w:szCs w:val="20"/>
        </w:rPr>
        <w:t xml:space="preserve">договор автоматически прекращает свое действие и </w:t>
      </w:r>
      <w:r w:rsidRPr="002C0E36">
        <w:rPr>
          <w:spacing w:val="2"/>
          <w:sz w:val="20"/>
          <w:szCs w:val="20"/>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 xml:space="preserve">отказаться от исполнения Договора или расторгнуть Договор в одностороннем порядке </w:t>
      </w:r>
      <w:r w:rsidRPr="002C0E36">
        <w:rPr>
          <w:spacing w:val="2"/>
          <w:sz w:val="20"/>
          <w:szCs w:val="20"/>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2C0E36">
        <w:rPr>
          <w:sz w:val="20"/>
          <w:szCs w:val="20"/>
        </w:rPr>
        <w:t>аннулирования (расторжения или отказа)</w:t>
      </w:r>
      <w:r w:rsidRPr="002C0E36">
        <w:rPr>
          <w:spacing w:val="2"/>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2C0E36">
        <w:rPr>
          <w:sz w:val="20"/>
          <w:szCs w:val="20"/>
        </w:rPr>
        <w:t>по месту нахождения Заказчика</w:t>
      </w:r>
      <w:r w:rsidRPr="002C0E36">
        <w:rPr>
          <w:spacing w:val="2"/>
          <w:sz w:val="20"/>
          <w:szCs w:val="20"/>
        </w:rPr>
        <w:t>.</w:t>
      </w:r>
      <w:bookmarkStart w:id="47" w:name="z529"/>
      <w:bookmarkEnd w:id="4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8" w:name="z530"/>
      <w:bookmarkEnd w:id="4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Налоги и другие обязательные платежи в бюджет подлежат уплате в соответствии с налоговым законодательством Республики Казахстан.</w:t>
      </w:r>
      <w:bookmarkStart w:id="49" w:name="z533"/>
      <w:bookmarkEnd w:id="4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50" w:name="z534"/>
      <w:bookmarkEnd w:id="5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Настоящий Договор вступает в силу после подписания Сторонами и внесения Поставщиком обеспечения исполнения Договора.</w:t>
      </w:r>
      <w:bookmarkStart w:id="51" w:name="z535"/>
      <w:bookmarkEnd w:id="51"/>
      <w:r w:rsidRPr="002C0E36">
        <w:rPr>
          <w:spacing w:val="2"/>
          <w:sz w:val="20"/>
          <w:szCs w:val="20"/>
        </w:rPr>
        <w:t xml:space="preserve"> Договор действует до полного выполнения Сторонами обязательств по нему.</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Адреса и реквизиты Сторон:</w:t>
      </w:r>
    </w:p>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7658A9" w:rsidRPr="00761A78" w:rsidTr="00A83578">
        <w:tc>
          <w:tcPr>
            <w:tcW w:w="5238"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5075"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5238"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360F6C" w:rsidRPr="00490450" w:rsidRDefault="00360F6C" w:rsidP="00360F6C">
            <w:pPr>
              <w:pStyle w:val="a3"/>
              <w:spacing w:before="0" w:beforeAutospacing="0" w:after="0" w:afterAutospacing="0"/>
              <w:rPr>
                <w:b/>
              </w:rPr>
            </w:pPr>
          </w:p>
          <w:p w:rsidR="00360F6C" w:rsidRPr="00490450" w:rsidRDefault="00360F6C" w:rsidP="00360F6C">
            <w:pPr>
              <w:pStyle w:val="a3"/>
              <w:spacing w:before="0" w:beforeAutospacing="0" w:after="0" w:afterAutospacing="0"/>
              <w:rPr>
                <w:b/>
              </w:rPr>
            </w:pPr>
            <w:r w:rsidRPr="00EA551C">
              <w:rPr>
                <w:b/>
              </w:rPr>
              <w:t xml:space="preserve">Главный врач  </w:t>
            </w:r>
            <w:r w:rsidRPr="00EC02F1">
              <w:t>______________</w:t>
            </w:r>
            <w:r w:rsidRPr="00EA551C">
              <w:t xml:space="preserve"> </w:t>
            </w:r>
            <w:proofErr w:type="spellStart"/>
            <w:r w:rsidRPr="0047330F">
              <w:rPr>
                <w:b/>
              </w:rPr>
              <w:t>Амрин</w:t>
            </w:r>
            <w:proofErr w:type="spellEnd"/>
            <w:r w:rsidRPr="0047330F">
              <w:rPr>
                <w:b/>
              </w:rPr>
              <w:t xml:space="preserve"> С.О.</w:t>
            </w:r>
            <w:r w:rsidRPr="00EA551C">
              <w:rPr>
                <w:b/>
              </w:rPr>
              <w:t xml:space="preserve">                          </w:t>
            </w:r>
          </w:p>
          <w:p w:rsidR="00360F6C" w:rsidRPr="00490450" w:rsidRDefault="00360F6C" w:rsidP="00360F6C">
            <w:pPr>
              <w:pStyle w:val="a3"/>
              <w:spacing w:before="0" w:beforeAutospacing="0" w:after="0" w:afterAutospacing="0"/>
            </w:pPr>
            <w:r w:rsidRPr="00EC02F1">
              <w:t xml:space="preserve">                                    </w:t>
            </w:r>
          </w:p>
          <w:p w:rsidR="00360F6C" w:rsidRPr="00490450" w:rsidRDefault="00360F6C" w:rsidP="00360F6C">
            <w:pPr>
              <w:pStyle w:val="a3"/>
              <w:spacing w:before="0" w:beforeAutospacing="0" w:after="0" w:afterAutospacing="0"/>
            </w:pPr>
            <w:r w:rsidRPr="00EA551C">
              <w:t>м.п.</w:t>
            </w:r>
          </w:p>
          <w:p w:rsidR="007658A9" w:rsidRPr="00EB0F66" w:rsidRDefault="007658A9" w:rsidP="00A83578">
            <w:pPr>
              <w:rPr>
                <w:rFonts w:ascii="Times New Roman" w:hAnsi="Times New Roman" w:cs="Times New Roman"/>
                <w:lang w:val="kk-KZ"/>
              </w:rPr>
            </w:pPr>
            <w:r w:rsidRPr="00EB0F66">
              <w:rPr>
                <w:rFonts w:ascii="Times New Roman" w:hAnsi="Times New Roman" w:cs="Times New Roman"/>
                <w:lang w:val="kk-KZ"/>
              </w:rPr>
              <w:t xml:space="preserve"> </w:t>
            </w:r>
            <w:r w:rsidR="004C698F">
              <w:rPr>
                <w:rFonts w:ascii="Times New Roman" w:hAnsi="Times New Roman" w:cs="Times New Roman"/>
              </w:rPr>
              <w:t>«         »___________2020</w:t>
            </w:r>
            <w:r w:rsidRPr="00EB0F66">
              <w:rPr>
                <w:rFonts w:ascii="Times New Roman" w:hAnsi="Times New Roman" w:cs="Times New Roman"/>
              </w:rPr>
              <w:t xml:space="preserve"> г</w:t>
            </w:r>
          </w:p>
        </w:tc>
        <w:tc>
          <w:tcPr>
            <w:tcW w:w="5075" w:type="dxa"/>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p w:rsidR="007658A9" w:rsidRPr="00761A78" w:rsidRDefault="007658A9" w:rsidP="007658A9">
      <w:pPr>
        <w:pStyle w:val="a3"/>
        <w:shd w:val="clear" w:color="auto" w:fill="FFFFFF"/>
        <w:spacing w:before="0" w:beforeAutospacing="0" w:after="0" w:afterAutospacing="0"/>
        <w:ind w:firstLine="709"/>
        <w:jc w:val="both"/>
        <w:textAlignment w:val="baseline"/>
        <w:rPr>
          <w:i/>
          <w:spacing w:val="2"/>
          <w:sz w:val="20"/>
          <w:szCs w:val="20"/>
        </w:rPr>
      </w:pPr>
      <w:bookmarkStart w:id="52" w:name="z537"/>
      <w:bookmarkEnd w:id="52"/>
      <w:r w:rsidRPr="00761A78">
        <w:rPr>
          <w: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lastRenderedPageBreak/>
        <w:t xml:space="preserve">Приложение </w:t>
      </w:r>
      <w:r w:rsidR="008A66A0">
        <w:rPr>
          <w:rFonts w:ascii="Times New Roman" w:eastAsia="Times New Roman" w:hAnsi="Times New Roman" w:cs="Times New Roman"/>
          <w:sz w:val="20"/>
          <w:szCs w:val="20"/>
          <w:lang w:eastAsia="ru-RU"/>
        </w:rPr>
        <w:t xml:space="preserve">№ </w:t>
      </w:r>
      <w:r w:rsidRPr="00761A78">
        <w:rPr>
          <w:rFonts w:ascii="Times New Roman" w:eastAsia="Times New Roman" w:hAnsi="Times New Roman" w:cs="Times New Roman"/>
          <w:sz w:val="20"/>
          <w:szCs w:val="20"/>
          <w:lang w:eastAsia="ru-RU"/>
        </w:rPr>
        <w:t xml:space="preserve">1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к договору закупа</w:t>
      </w:r>
      <w:r w:rsidR="00366556">
        <w:rPr>
          <w:rFonts w:ascii="Times New Roman" w:hAnsi="Times New Roman"/>
          <w:b w:val="0"/>
          <w:caps w:val="0"/>
          <w:sz w:val="20"/>
        </w:rPr>
        <w:t xml:space="preserve">  № ____ от «____»___________2020</w:t>
      </w:r>
      <w:r w:rsidRPr="00761A78">
        <w:rPr>
          <w:rFonts w:ascii="Times New Roman" w:hAnsi="Times New Roman"/>
          <w:b w:val="0"/>
          <w:caps w:val="0"/>
          <w:sz w:val="20"/>
        </w:rPr>
        <w:t>г.</w:t>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ind w:firstLine="567"/>
        <w:rPr>
          <w:rFonts w:ascii="Times New Roman" w:hAnsi="Times New Roman"/>
          <w:caps w:val="0"/>
          <w:sz w:val="20"/>
        </w:rPr>
      </w:pPr>
      <w:r w:rsidRPr="00761A78">
        <w:rPr>
          <w:rFonts w:ascii="Times New Roman" w:hAnsi="Times New Roman"/>
          <w:caps w:val="0"/>
          <w:sz w:val="20"/>
        </w:rPr>
        <w:t>Перечень закупаемых Товаров</w:t>
      </w:r>
    </w:p>
    <w:p w:rsidR="007658A9" w:rsidRPr="00761A78" w:rsidRDefault="007658A9" w:rsidP="007658A9">
      <w:pPr>
        <w:pStyle w:val="a9"/>
        <w:ind w:firstLine="567"/>
        <w:rPr>
          <w:rFonts w:ascii="Times New Roman" w:hAnsi="Times New Roman"/>
          <w:caps w:val="0"/>
          <w:sz w:val="20"/>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7658A9" w:rsidRPr="00761A78" w:rsidTr="00A83578">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w:t>
            </w:r>
          </w:p>
        </w:tc>
        <w:tc>
          <w:tcPr>
            <w:tcW w:w="2302"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 xml:space="preserve">Ед. </w:t>
            </w:r>
            <w:proofErr w:type="spellStart"/>
            <w:r w:rsidRPr="00761A78">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rPr>
                <w:b/>
                <w:sz w:val="20"/>
                <w:szCs w:val="20"/>
              </w:rPr>
            </w:pPr>
            <w:r w:rsidRPr="00761A78">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Конечный получатель и базис поставки</w:t>
            </w: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14"/>
        <w:gridCol w:w="4834"/>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4897"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360F6C" w:rsidRPr="00490450" w:rsidRDefault="00360F6C" w:rsidP="00360F6C">
            <w:pPr>
              <w:pStyle w:val="a3"/>
              <w:spacing w:before="0" w:beforeAutospacing="0" w:after="0" w:afterAutospacing="0"/>
              <w:rPr>
                <w:b/>
              </w:rPr>
            </w:pPr>
          </w:p>
          <w:p w:rsidR="00360F6C" w:rsidRPr="00490450" w:rsidRDefault="00360F6C" w:rsidP="00360F6C">
            <w:pPr>
              <w:pStyle w:val="a3"/>
              <w:spacing w:before="0" w:beforeAutospacing="0" w:after="0" w:afterAutospacing="0"/>
            </w:pPr>
            <w:r w:rsidRPr="00EA551C">
              <w:rPr>
                <w:b/>
              </w:rPr>
              <w:t>Главный врач</w:t>
            </w:r>
            <w:r>
              <w:t xml:space="preserve">   </w:t>
            </w:r>
            <w:r w:rsidRPr="00EC02F1">
              <w:t>________</w:t>
            </w:r>
            <w:r w:rsidRPr="00EA551C">
              <w:t xml:space="preserve"> </w:t>
            </w:r>
            <w:proofErr w:type="spellStart"/>
            <w:r w:rsidRPr="0047330F">
              <w:rPr>
                <w:b/>
              </w:rPr>
              <w:t>Амрин</w:t>
            </w:r>
            <w:proofErr w:type="spellEnd"/>
            <w:r w:rsidRPr="0047330F">
              <w:rPr>
                <w:b/>
              </w:rPr>
              <w:t xml:space="preserve"> С.О.</w:t>
            </w:r>
            <w:r w:rsidRPr="00EC02F1">
              <w:t xml:space="preserve">                                    </w:t>
            </w:r>
          </w:p>
          <w:p w:rsidR="00360F6C" w:rsidRPr="00490450" w:rsidRDefault="00360F6C" w:rsidP="00360F6C">
            <w:pPr>
              <w:pStyle w:val="a3"/>
              <w:spacing w:before="0" w:beforeAutospacing="0" w:after="0" w:afterAutospacing="0"/>
            </w:pPr>
            <w:r>
              <w:t xml:space="preserve">                            </w:t>
            </w:r>
          </w:p>
          <w:p w:rsidR="00360F6C" w:rsidRPr="00490450" w:rsidRDefault="00360F6C" w:rsidP="00360F6C">
            <w:pPr>
              <w:pStyle w:val="a3"/>
              <w:spacing w:before="0" w:beforeAutospacing="0" w:after="0" w:afterAutospacing="0"/>
            </w:pPr>
            <w:r w:rsidRPr="00EA551C">
              <w:t>м.п.</w:t>
            </w:r>
          </w:p>
          <w:p w:rsidR="007658A9" w:rsidRDefault="00360F6C" w:rsidP="00360F6C">
            <w:pPr>
              <w:pStyle w:val="a3"/>
              <w:spacing w:before="0" w:beforeAutospacing="0" w:after="0" w:afterAutospacing="0"/>
              <w:rPr>
                <w:b/>
                <w:sz w:val="20"/>
                <w:szCs w:val="20"/>
              </w:rPr>
            </w:pPr>
            <w:r w:rsidRPr="00EB0F66">
              <w:rPr>
                <w:lang w:val="kk-KZ"/>
              </w:rPr>
              <w:t xml:space="preserve"> </w:t>
            </w:r>
            <w:r>
              <w:t>«         »___________2020</w:t>
            </w:r>
            <w:r w:rsidRPr="00EB0F66">
              <w:t xml:space="preserve"> г</w:t>
            </w:r>
          </w:p>
          <w:p w:rsidR="007658A9" w:rsidRPr="00761A78" w:rsidRDefault="007658A9" w:rsidP="00A83578">
            <w:pPr>
              <w:rPr>
                <w:rFonts w:ascii="Times New Roman" w:hAnsi="Times New Roman" w:cs="Times New Roman"/>
                <w:sz w:val="20"/>
                <w:szCs w:val="20"/>
              </w:rPr>
            </w:pPr>
          </w:p>
          <w:p w:rsidR="007658A9" w:rsidRPr="00761A78" w:rsidRDefault="007658A9" w:rsidP="00360F6C">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gridSpan w:val="2"/>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jc w:val="both"/>
              <w:rPr>
                <w:rFonts w:ascii="Times New Roman" w:hAnsi="Times New Roman"/>
                <w:b/>
                <w:sz w:val="20"/>
                <w:szCs w:val="20"/>
              </w:rPr>
            </w:pP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rPr>
                <w:rFonts w:ascii="Times New Roman" w:hAnsi="Times New Roman"/>
                <w:sz w:val="20"/>
                <w:szCs w:val="20"/>
                <w:lang w:val="kk-KZ"/>
              </w:rPr>
            </w:pPr>
          </w:p>
        </w:tc>
      </w:tr>
    </w:tbl>
    <w:p w:rsidR="007658A9" w:rsidRPr="00761A78" w:rsidRDefault="007658A9" w:rsidP="007658A9">
      <w:pPr>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Приложение</w:t>
      </w:r>
      <w:r w:rsidR="008A66A0">
        <w:rPr>
          <w:rFonts w:ascii="Times New Roman" w:hAnsi="Times New Roman"/>
          <w:b w:val="0"/>
          <w:caps w:val="0"/>
          <w:sz w:val="20"/>
        </w:rPr>
        <w:t xml:space="preserve"> №</w:t>
      </w:r>
      <w:r w:rsidRPr="00761A78">
        <w:rPr>
          <w:rFonts w:ascii="Times New Roman" w:hAnsi="Times New Roman"/>
          <w:b w:val="0"/>
          <w:caps w:val="0"/>
          <w:sz w:val="20"/>
        </w:rPr>
        <w:t xml:space="preserve"> 2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 xml:space="preserve"> к договору закупа</w:t>
      </w:r>
      <w:r w:rsidR="00366556">
        <w:rPr>
          <w:rFonts w:ascii="Times New Roman" w:hAnsi="Times New Roman"/>
          <w:b w:val="0"/>
          <w:caps w:val="0"/>
          <w:sz w:val="20"/>
        </w:rPr>
        <w:t xml:space="preserve">  № ____ от «____»___________2020</w:t>
      </w:r>
      <w:r w:rsidRPr="00761A78">
        <w:rPr>
          <w:rFonts w:ascii="Times New Roman" w:hAnsi="Times New Roman"/>
          <w:b w:val="0"/>
          <w:caps w:val="0"/>
          <w:sz w:val="20"/>
        </w:rPr>
        <w:t>г.</w:t>
      </w:r>
    </w:p>
    <w:p w:rsidR="007658A9" w:rsidRPr="00761A78" w:rsidRDefault="007658A9" w:rsidP="007658A9">
      <w:pPr>
        <w:pStyle w:val="a9"/>
        <w:ind w:hanging="15"/>
        <w:jc w:val="left"/>
        <w:rPr>
          <w:rFonts w:ascii="Times New Roman" w:hAnsi="Times New Roman"/>
          <w:b w:val="0"/>
          <w:caps w:val="0"/>
          <w:sz w:val="20"/>
        </w:rPr>
      </w:pPr>
      <w:r w:rsidRPr="00761A78">
        <w:rPr>
          <w:rFonts w:ascii="Times New Roman" w:hAnsi="Times New Roman"/>
          <w:b w:val="0"/>
          <w:caps w:val="0"/>
          <w:sz w:val="20"/>
        </w:rPr>
        <w:t xml:space="preserve">                   </w:t>
      </w:r>
    </w:p>
    <w:p w:rsidR="007658A9" w:rsidRPr="00761A78" w:rsidRDefault="007658A9" w:rsidP="007658A9">
      <w:pPr>
        <w:pStyle w:val="a9"/>
        <w:ind w:firstLine="567"/>
        <w:rPr>
          <w:rFonts w:ascii="Times New Roman" w:hAnsi="Times New Roman"/>
          <w:sz w:val="20"/>
        </w:rPr>
      </w:pPr>
      <w:r w:rsidRPr="00761A78">
        <w:rPr>
          <w:rFonts w:ascii="Times New Roman" w:hAnsi="Times New Roman"/>
          <w:caps w:val="0"/>
          <w:sz w:val="20"/>
        </w:rPr>
        <w:t>Техническая спецификация закупаемых товаров</w:t>
      </w:r>
    </w:p>
    <w:p w:rsidR="007658A9" w:rsidRPr="00761A78" w:rsidRDefault="007658A9" w:rsidP="007658A9">
      <w:pPr>
        <w:pStyle w:val="11"/>
        <w:tabs>
          <w:tab w:val="left" w:pos="851"/>
        </w:tabs>
        <w:spacing w:after="0"/>
        <w:ind w:left="0"/>
        <w:outlineLvl w:val="1"/>
        <w:rPr>
          <w:rFonts w:ascii="Times New Roman" w:hAnsi="Times New Roman"/>
          <w:cap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061"/>
        <w:gridCol w:w="967"/>
        <w:gridCol w:w="4844"/>
        <w:gridCol w:w="854"/>
        <w:gridCol w:w="1698"/>
      </w:tblGrid>
      <w:tr w:rsidR="007658A9" w:rsidRPr="00761A78" w:rsidTr="00A83578">
        <w:trPr>
          <w:trHeight w:val="1076"/>
        </w:trPr>
        <w:tc>
          <w:tcPr>
            <w:tcW w:w="60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N лота</w:t>
            </w:r>
          </w:p>
          <w:p w:rsidR="007658A9" w:rsidRPr="00761A78" w:rsidRDefault="007658A9" w:rsidP="00A83578">
            <w:pPr>
              <w:spacing w:after="0" w:line="240" w:lineRule="auto"/>
              <w:jc w:val="center"/>
              <w:rPr>
                <w:rFonts w:ascii="Times New Roman" w:hAnsi="Times New Roman" w:cs="Times New Roman"/>
                <w:sz w:val="20"/>
                <w:szCs w:val="20"/>
              </w:rPr>
            </w:pPr>
          </w:p>
        </w:tc>
        <w:tc>
          <w:tcPr>
            <w:tcW w:w="1061"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Наименование товара</w:t>
            </w:r>
          </w:p>
          <w:p w:rsidR="007658A9" w:rsidRPr="00761A78" w:rsidRDefault="007658A9" w:rsidP="00A83578">
            <w:pPr>
              <w:spacing w:after="0" w:line="240" w:lineRule="auto"/>
              <w:jc w:val="center"/>
              <w:rPr>
                <w:rFonts w:ascii="Times New Roman" w:hAnsi="Times New Roman" w:cs="Times New Roman"/>
                <w:sz w:val="20"/>
                <w:szCs w:val="20"/>
              </w:rPr>
            </w:pPr>
          </w:p>
        </w:tc>
        <w:tc>
          <w:tcPr>
            <w:tcW w:w="96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lang w:val="kk-KZ"/>
              </w:rPr>
            </w:pPr>
            <w:r w:rsidRPr="00761A78">
              <w:rPr>
                <w:rFonts w:ascii="Times New Roman" w:hAnsi="Times New Roman" w:cs="Times New Roman"/>
                <w:b/>
                <w:bCs/>
                <w:sz w:val="20"/>
                <w:szCs w:val="20"/>
              </w:rPr>
              <w:t>Ед. измерения</w:t>
            </w:r>
          </w:p>
        </w:tc>
        <w:tc>
          <w:tcPr>
            <w:tcW w:w="4844" w:type="dxa"/>
          </w:tcPr>
          <w:p w:rsidR="007658A9" w:rsidRPr="00761A78" w:rsidRDefault="007658A9" w:rsidP="00A83578">
            <w:pPr>
              <w:spacing w:after="0" w:line="240" w:lineRule="auto"/>
              <w:jc w:val="center"/>
              <w:rPr>
                <w:rFonts w:ascii="Times New Roman" w:hAnsi="Times New Roman" w:cs="Times New Roman"/>
                <w:b/>
                <w:bCs/>
                <w:sz w:val="20"/>
                <w:szCs w:val="20"/>
              </w:rPr>
            </w:pP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Характеристика</w:t>
            </w:r>
          </w:p>
        </w:tc>
        <w:tc>
          <w:tcPr>
            <w:tcW w:w="854"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Количество </w:t>
            </w:r>
          </w:p>
        </w:tc>
        <w:tc>
          <w:tcPr>
            <w:tcW w:w="1698"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Срок </w:t>
            </w: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поставки</w:t>
            </w:r>
          </w:p>
          <w:p w:rsidR="007658A9" w:rsidRPr="00761A78" w:rsidRDefault="007658A9" w:rsidP="00A83578">
            <w:pPr>
              <w:spacing w:after="0" w:line="240" w:lineRule="auto"/>
              <w:jc w:val="center"/>
              <w:rPr>
                <w:rFonts w:ascii="Times New Roman" w:hAnsi="Times New Roman" w:cs="Times New Roman"/>
                <w:sz w:val="20"/>
                <w:szCs w:val="20"/>
              </w:rPr>
            </w:pP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4848"/>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360F6C" w:rsidRPr="00761A78" w:rsidTr="00A83578">
        <w:tc>
          <w:tcPr>
            <w:tcW w:w="4897" w:type="dxa"/>
          </w:tcPr>
          <w:p w:rsidR="00360F6C" w:rsidRPr="00360F6C" w:rsidRDefault="00360F6C" w:rsidP="0003163B">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03163B">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03163B">
            <w:pPr>
              <w:pStyle w:val="a3"/>
              <w:spacing w:before="0" w:beforeAutospacing="0" w:after="0" w:afterAutospacing="0"/>
            </w:pPr>
            <w:r w:rsidRPr="00EC02F1">
              <w:t>БИН  990340004780</w:t>
            </w:r>
          </w:p>
          <w:p w:rsidR="00360F6C" w:rsidRPr="00490450" w:rsidRDefault="00360F6C" w:rsidP="0003163B">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03163B">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03163B">
            <w:pPr>
              <w:pStyle w:val="a3"/>
              <w:spacing w:before="0" w:beforeAutospacing="0" w:after="0" w:afterAutospacing="0"/>
            </w:pPr>
            <w:r w:rsidRPr="00EC02F1">
              <w:t>Тел.8-71531-2-81-34.</w:t>
            </w:r>
          </w:p>
          <w:p w:rsidR="00360F6C" w:rsidRPr="00490450" w:rsidRDefault="00360F6C" w:rsidP="0003163B">
            <w:pPr>
              <w:pStyle w:val="a3"/>
              <w:spacing w:before="0" w:beforeAutospacing="0" w:after="0" w:afterAutospacing="0"/>
              <w:rPr>
                <w:b/>
              </w:rPr>
            </w:pPr>
          </w:p>
          <w:p w:rsidR="00360F6C" w:rsidRPr="00490450" w:rsidRDefault="00360F6C" w:rsidP="0003163B">
            <w:pPr>
              <w:pStyle w:val="a3"/>
              <w:spacing w:before="0" w:beforeAutospacing="0" w:after="0" w:afterAutospacing="0"/>
            </w:pPr>
            <w:r w:rsidRPr="00EA551C">
              <w:rPr>
                <w:b/>
              </w:rPr>
              <w:t>Главный врач</w:t>
            </w:r>
            <w:r>
              <w:t xml:space="preserve">   </w:t>
            </w:r>
            <w:r w:rsidRPr="00EC02F1">
              <w:t>________</w:t>
            </w:r>
            <w:r w:rsidRPr="00EA551C">
              <w:t xml:space="preserve"> </w:t>
            </w:r>
            <w:proofErr w:type="spellStart"/>
            <w:r w:rsidRPr="0047330F">
              <w:rPr>
                <w:b/>
              </w:rPr>
              <w:t>Амрин</w:t>
            </w:r>
            <w:proofErr w:type="spellEnd"/>
            <w:r w:rsidRPr="0047330F">
              <w:rPr>
                <w:b/>
              </w:rPr>
              <w:t xml:space="preserve"> С.О.</w:t>
            </w:r>
            <w:r w:rsidRPr="00EC02F1">
              <w:t xml:space="preserve">                                    </w:t>
            </w:r>
          </w:p>
          <w:p w:rsidR="00360F6C" w:rsidRPr="00490450" w:rsidRDefault="00360F6C" w:rsidP="0003163B">
            <w:pPr>
              <w:pStyle w:val="a3"/>
              <w:spacing w:before="0" w:beforeAutospacing="0" w:after="0" w:afterAutospacing="0"/>
            </w:pPr>
            <w:r>
              <w:t xml:space="preserve">                            </w:t>
            </w:r>
          </w:p>
          <w:p w:rsidR="00360F6C" w:rsidRPr="00490450" w:rsidRDefault="00360F6C" w:rsidP="0003163B">
            <w:pPr>
              <w:pStyle w:val="a3"/>
              <w:spacing w:before="0" w:beforeAutospacing="0" w:after="0" w:afterAutospacing="0"/>
            </w:pPr>
            <w:r w:rsidRPr="00EA551C">
              <w:t>м.п.</w:t>
            </w:r>
          </w:p>
          <w:p w:rsidR="00360F6C" w:rsidRDefault="00360F6C" w:rsidP="0003163B">
            <w:pPr>
              <w:pStyle w:val="a3"/>
              <w:spacing w:before="0" w:beforeAutospacing="0" w:after="0" w:afterAutospacing="0"/>
              <w:rPr>
                <w:b/>
                <w:sz w:val="20"/>
                <w:szCs w:val="20"/>
              </w:rPr>
            </w:pPr>
            <w:r w:rsidRPr="00EB0F66">
              <w:rPr>
                <w:lang w:val="kk-KZ"/>
              </w:rPr>
              <w:t xml:space="preserve"> </w:t>
            </w:r>
            <w:r>
              <w:t>«         »___________2020</w:t>
            </w:r>
            <w:r w:rsidRPr="00EB0F66">
              <w:t xml:space="preserve"> г</w:t>
            </w:r>
          </w:p>
          <w:p w:rsidR="00360F6C" w:rsidRPr="00761A78" w:rsidRDefault="00360F6C" w:rsidP="0003163B">
            <w:pPr>
              <w:rPr>
                <w:rFonts w:ascii="Times New Roman" w:hAnsi="Times New Roman" w:cs="Times New Roman"/>
                <w:sz w:val="20"/>
                <w:szCs w:val="20"/>
              </w:rPr>
            </w:pPr>
          </w:p>
          <w:p w:rsidR="00360F6C" w:rsidRPr="00761A78" w:rsidRDefault="00360F6C" w:rsidP="0003163B">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tcPr>
          <w:p w:rsidR="00360F6C" w:rsidRPr="00761A78" w:rsidRDefault="00360F6C"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Юр.адрес</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360F6C" w:rsidRPr="00761A78" w:rsidRDefault="00360F6C" w:rsidP="00A83578">
            <w:pPr>
              <w:pStyle w:val="a8"/>
              <w:jc w:val="both"/>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360F6C" w:rsidRPr="00761A78" w:rsidRDefault="00360F6C"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sectPr w:rsidR="003105F7" w:rsidSect="002C0E36">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34E32"/>
    <w:multiLevelType w:val="hybridMultilevel"/>
    <w:tmpl w:val="F71A25B4"/>
    <w:lvl w:ilvl="0" w:tplc="F5426B66">
      <w:start w:val="13"/>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412165"/>
    <w:multiLevelType w:val="hybridMultilevel"/>
    <w:tmpl w:val="617675D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7172EC"/>
    <w:multiLevelType w:val="hybridMultilevel"/>
    <w:tmpl w:val="A8C4F718"/>
    <w:lvl w:ilvl="0" w:tplc="FB6AC982">
      <w:start w:val="10"/>
      <w:numFmt w:val="decimal"/>
      <w:lvlText w:val="%1."/>
      <w:lvlJc w:val="left"/>
      <w:pPr>
        <w:ind w:left="360" w:hanging="360"/>
      </w:pPr>
      <w:rPr>
        <w:rFonts w:hint="default"/>
        <w:b/>
        <w:lang w:val="kk-KZ"/>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945" w:hanging="945"/>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5004C9"/>
    <w:multiLevelType w:val="hybridMultilevel"/>
    <w:tmpl w:val="9836D07A"/>
    <w:lvl w:ilvl="0" w:tplc="86167C8E">
      <w:start w:val="19"/>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7"/>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5"/>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characterSpacingControl w:val="doNotCompress"/>
  <w:compat/>
  <w:rsids>
    <w:rsidRoot w:val="007658A9"/>
    <w:rsid w:val="000A0E4F"/>
    <w:rsid w:val="000D0912"/>
    <w:rsid w:val="00186BB9"/>
    <w:rsid w:val="002C0E36"/>
    <w:rsid w:val="00300337"/>
    <w:rsid w:val="003105F7"/>
    <w:rsid w:val="00360F6C"/>
    <w:rsid w:val="00366556"/>
    <w:rsid w:val="00415B86"/>
    <w:rsid w:val="00435DC8"/>
    <w:rsid w:val="004C698F"/>
    <w:rsid w:val="00522D90"/>
    <w:rsid w:val="00546D76"/>
    <w:rsid w:val="005A5837"/>
    <w:rsid w:val="006E1527"/>
    <w:rsid w:val="007658A9"/>
    <w:rsid w:val="007665FF"/>
    <w:rsid w:val="00794324"/>
    <w:rsid w:val="007B3CFA"/>
    <w:rsid w:val="00804BB4"/>
    <w:rsid w:val="0083594D"/>
    <w:rsid w:val="008A66A0"/>
    <w:rsid w:val="009B220A"/>
    <w:rsid w:val="00A83578"/>
    <w:rsid w:val="00B765E2"/>
    <w:rsid w:val="00C33210"/>
    <w:rsid w:val="00C87E35"/>
    <w:rsid w:val="00CE01FA"/>
    <w:rsid w:val="00E637E6"/>
    <w:rsid w:val="00F76508"/>
    <w:rsid w:val="00F949A3"/>
    <w:rsid w:val="00FC68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8A9"/>
    <w:pPr>
      <w:spacing w:after="160" w:line="259" w:lineRule="auto"/>
    </w:pPr>
  </w:style>
  <w:style w:type="paragraph" w:styleId="1">
    <w:name w:val="heading 1"/>
    <w:basedOn w:val="a"/>
    <w:next w:val="a"/>
    <w:link w:val="10"/>
    <w:qFormat/>
    <w:rsid w:val="007658A9"/>
    <w:pPr>
      <w:keepNext/>
      <w:spacing w:after="0" w:line="240" w:lineRule="auto"/>
      <w:outlineLvl w:val="0"/>
    </w:pPr>
    <w:rPr>
      <w:rFonts w:ascii="Times New Roman" w:eastAsia="Times New Roman" w:hAnsi="Times New Roman" w:cs="Times New Roman"/>
      <w:sz w:val="24"/>
      <w:szCs w:val="20"/>
      <w:lang w:eastAsia="ru-RU"/>
    </w:rPr>
  </w:style>
  <w:style w:type="paragraph" w:styleId="3">
    <w:name w:val="heading 3"/>
    <w:basedOn w:val="a"/>
    <w:next w:val="a"/>
    <w:link w:val="30"/>
    <w:uiPriority w:val="9"/>
    <w:unhideWhenUsed/>
    <w:qFormat/>
    <w:rsid w:val="003105F7"/>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qFormat/>
    <w:rsid w:val="007658A9"/>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58A9"/>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7658A9"/>
    <w:rPr>
      <w:rFonts w:ascii="Times New Roman" w:eastAsia="Times New Roman" w:hAnsi="Times New Roman" w:cs="Times New Roman"/>
      <w:sz w:val="24"/>
      <w:szCs w:val="24"/>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7658A9"/>
    <w:rPr>
      <w:rFonts w:ascii="Times New Roman" w:eastAsia="Times New Roman" w:hAnsi="Times New Roman" w:cs="Times New Roman"/>
      <w:sz w:val="24"/>
      <w:szCs w:val="24"/>
      <w:lang w:eastAsia="ru-RU"/>
    </w:rPr>
  </w:style>
  <w:style w:type="paragraph" w:customStyle="1" w:styleId="j15">
    <w:name w:val="j15"/>
    <w:basedOn w:val="a"/>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7658A9"/>
    <w:pPr>
      <w:ind w:left="720"/>
      <w:contextualSpacing/>
    </w:pPr>
  </w:style>
  <w:style w:type="table" w:styleId="a7">
    <w:name w:val="Table Grid"/>
    <w:basedOn w:val="a1"/>
    <w:uiPriority w:val="39"/>
    <w:rsid w:val="007658A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uiPriority w:val="1"/>
    <w:qFormat/>
    <w:rsid w:val="007658A9"/>
    <w:pPr>
      <w:spacing w:after="0" w:line="240" w:lineRule="auto"/>
    </w:pPr>
    <w:rPr>
      <w:rFonts w:ascii="Calibri" w:eastAsia="Calibri" w:hAnsi="Calibri" w:cs="Times New Roman"/>
    </w:rPr>
  </w:style>
  <w:style w:type="character" w:customStyle="1" w:styleId="apple-converted-space">
    <w:name w:val="apple-converted-space"/>
    <w:basedOn w:val="a0"/>
    <w:rsid w:val="007658A9"/>
  </w:style>
  <w:style w:type="paragraph" w:styleId="a9">
    <w:name w:val="Subtitle"/>
    <w:basedOn w:val="a"/>
    <w:link w:val="aa"/>
    <w:qFormat/>
    <w:rsid w:val="007658A9"/>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a">
    <w:name w:val="Подзаголовок Знак"/>
    <w:basedOn w:val="a0"/>
    <w:link w:val="a9"/>
    <w:rsid w:val="007658A9"/>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7658A9"/>
    <w:pPr>
      <w:spacing w:after="200" w:line="240" w:lineRule="auto"/>
      <w:ind w:left="720"/>
    </w:pPr>
    <w:rPr>
      <w:rFonts w:ascii="Calibri" w:eastAsia="Times New Roman" w:hAnsi="Calibri" w:cs="Times New Roman"/>
    </w:rPr>
  </w:style>
  <w:style w:type="paragraph" w:styleId="HTML">
    <w:name w:val="HTML Preformatted"/>
    <w:basedOn w:val="a"/>
    <w:link w:val="HTML0"/>
    <w:uiPriority w:val="99"/>
    <w:unhideWhenUsed/>
    <w:rsid w:val="00765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658A9"/>
    <w:rPr>
      <w:rFonts w:ascii="Courier New" w:eastAsia="Times New Roman" w:hAnsi="Courier New" w:cs="Courier New"/>
      <w:sz w:val="20"/>
      <w:szCs w:val="20"/>
      <w:lang w:eastAsia="ru-RU"/>
    </w:rPr>
  </w:style>
  <w:style w:type="character" w:styleId="ab">
    <w:name w:val="Strong"/>
    <w:basedOn w:val="a0"/>
    <w:uiPriority w:val="22"/>
    <w:qFormat/>
    <w:rsid w:val="007658A9"/>
    <w:rPr>
      <w:b/>
      <w:bCs/>
    </w:rPr>
  </w:style>
  <w:style w:type="character" w:styleId="ac">
    <w:name w:val="Hyperlink"/>
    <w:basedOn w:val="a0"/>
    <w:unhideWhenUsed/>
    <w:rsid w:val="00186BB9"/>
    <w:rPr>
      <w:color w:val="0000FF"/>
      <w:u w:val="single"/>
    </w:rPr>
  </w:style>
  <w:style w:type="character" w:customStyle="1" w:styleId="customeriikru">
    <w:name w:val="customer_iik_ru"/>
    <w:basedOn w:val="a0"/>
    <w:rsid w:val="00186BB9"/>
  </w:style>
  <w:style w:type="character" w:customStyle="1" w:styleId="banknameru">
    <w:name w:val="bank_name_ru"/>
    <w:basedOn w:val="a0"/>
    <w:rsid w:val="00186BB9"/>
  </w:style>
  <w:style w:type="character" w:customStyle="1" w:styleId="a6">
    <w:name w:val="Абзац списка Знак"/>
    <w:link w:val="a5"/>
    <w:uiPriority w:val="34"/>
    <w:locked/>
    <w:rsid w:val="002C0E36"/>
  </w:style>
  <w:style w:type="character" w:customStyle="1" w:styleId="30">
    <w:name w:val="Заголовок 3 Знак"/>
    <w:basedOn w:val="a0"/>
    <w:link w:val="3"/>
    <w:uiPriority w:val="9"/>
    <w:rsid w:val="003105F7"/>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75924838">
      <w:bodyDiv w:val="1"/>
      <w:marLeft w:val="0"/>
      <w:marRight w:val="0"/>
      <w:marTop w:val="0"/>
      <w:marBottom w:val="0"/>
      <w:divBdr>
        <w:top w:val="none" w:sz="0" w:space="0" w:color="auto"/>
        <w:left w:val="none" w:sz="0" w:space="0" w:color="auto"/>
        <w:bottom w:val="none" w:sz="0" w:space="0" w:color="auto"/>
        <w:right w:val="none" w:sz="0" w:space="0" w:color="auto"/>
      </w:divBdr>
    </w:div>
    <w:div w:id="66528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1</Pages>
  <Words>7084</Words>
  <Characters>40384</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Демонстрационная версия</cp:lastModifiedBy>
  <cp:revision>18</cp:revision>
  <cp:lastPrinted>2020-02-12T07:34:00Z</cp:lastPrinted>
  <dcterms:created xsi:type="dcterms:W3CDTF">2019-11-25T05:27:00Z</dcterms:created>
  <dcterms:modified xsi:type="dcterms:W3CDTF">2020-05-20T06:55:00Z</dcterms:modified>
</cp:coreProperties>
</file>