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7E6AB2">
        <w:rPr>
          <w:sz w:val="28"/>
          <w:szCs w:val="28"/>
        </w:rPr>
        <w:t>22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7E6AB2">
        <w:rPr>
          <w:caps w:val="0"/>
          <w:sz w:val="28"/>
          <w:szCs w:val="28"/>
        </w:rPr>
        <w:t>15</w:t>
      </w:r>
      <w:r w:rsidR="00F35DED">
        <w:rPr>
          <w:caps w:val="0"/>
          <w:sz w:val="28"/>
          <w:szCs w:val="28"/>
        </w:rPr>
        <w:t xml:space="preserve"> </w:t>
      </w:r>
      <w:r w:rsidR="007E6AB2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869CF">
        <w:rPr>
          <w:sz w:val="28"/>
        </w:rPr>
        <w:t>7</w:t>
      </w:r>
      <w:r w:rsidR="00DA76D3">
        <w:rPr>
          <w:sz w:val="28"/>
        </w:rPr>
        <w:t>.</w:t>
      </w:r>
      <w:r w:rsidR="007E6AB2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E6AB2">
        <w:rPr>
          <w:sz w:val="28"/>
        </w:rPr>
        <w:t>13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7E6AB2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567"/>
        <w:gridCol w:w="1134"/>
        <w:gridCol w:w="1276"/>
        <w:gridCol w:w="1134"/>
      </w:tblGrid>
      <w:tr w:rsidR="009320D0" w:rsidRPr="004869CF" w:rsidTr="004869CF"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7E6AB2" w:rsidRPr="004869CF" w:rsidTr="0087163F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 xml:space="preserve">Термобумага для фетального монитора </w:t>
            </w:r>
            <w:r w:rsidRPr="007E6AB2">
              <w:rPr>
                <w:sz w:val="20"/>
                <w:szCs w:val="20"/>
                <w:lang w:val="en-US"/>
              </w:rPr>
              <w:t>FC</w:t>
            </w:r>
            <w:r w:rsidRPr="007E6AB2">
              <w:rPr>
                <w:sz w:val="20"/>
                <w:szCs w:val="20"/>
              </w:rPr>
              <w:t>-1400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>Точное расстояние между линиями сетки, аккуратный срез, устойчивое изображение до 25 лет. Изделие представляет собой термочувствительную бумажную  ленту для кардиотокографа  на которой при выполнении ЭКГ отражаются фазы сердечного цикла в международных единицах измерения. Площадь каждого квадрата нанесенной сетки составляет 1 мм на 1 мм. Каждая пятая горизонтальная/вертикальная линия имеет большую толщину и делит документ на квадрат площадью 5 мм на 5 мм.Данный тип бумаги используется на аппаратах для построения ЭКГ. Размер(152мм*25 м*16мм/рулон).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>3 </w:t>
            </w:r>
            <w:r>
              <w:rPr>
                <w:sz w:val="20"/>
                <w:szCs w:val="20"/>
              </w:rPr>
              <w:t>89</w:t>
            </w:r>
            <w:r w:rsidRPr="007E6AB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6AB2" w:rsidRPr="007E6AB2" w:rsidRDefault="007E6AB2" w:rsidP="007E6AB2">
            <w:pPr>
              <w:pStyle w:val="a3"/>
              <w:rPr>
                <w:sz w:val="20"/>
                <w:szCs w:val="20"/>
              </w:rPr>
            </w:pPr>
            <w:r w:rsidRPr="007E6AB2">
              <w:rPr>
                <w:sz w:val="20"/>
                <w:szCs w:val="20"/>
              </w:rPr>
              <w:t>19 </w:t>
            </w:r>
            <w:r>
              <w:rPr>
                <w:sz w:val="20"/>
                <w:szCs w:val="20"/>
              </w:rPr>
              <w:t>45</w:t>
            </w:r>
            <w:r w:rsidRPr="007E6AB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По заявке   заказчика</w:t>
            </w:r>
          </w:p>
        </w:tc>
      </w:tr>
      <w:tr w:rsidR="007E6AB2" w:rsidRPr="004869CF" w:rsidTr="004869C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B2" w:rsidRPr="004869CF" w:rsidRDefault="007E6AB2" w:rsidP="007E6AB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B2" w:rsidRPr="004869CF" w:rsidRDefault="007E6AB2" w:rsidP="004869CF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B31443" w:rsidRPr="004869CF" w:rsidRDefault="00B31443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proofErr w:type="spellStart"/>
      <w:r w:rsidR="004869CF" w:rsidRPr="004869CF">
        <w:rPr>
          <w:bCs/>
          <w:color w:val="000000"/>
          <w:sz w:val="28"/>
          <w:szCs w:val="28"/>
        </w:rPr>
        <w:t>ОрдаМед</w:t>
      </w:r>
      <w:proofErr w:type="spellEnd"/>
      <w:r w:rsidR="004869CF" w:rsidRPr="004869CF">
        <w:rPr>
          <w:bCs/>
          <w:color w:val="000000"/>
          <w:sz w:val="28"/>
          <w:szCs w:val="28"/>
        </w:rPr>
        <w:t xml:space="preserve"> Петропавловск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 </w:t>
      </w:r>
      <w:r w:rsidR="004869CF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4869CF">
        <w:rPr>
          <w:bCs/>
          <w:color w:val="000000"/>
          <w:sz w:val="28"/>
          <w:szCs w:val="28"/>
        </w:rPr>
        <w:t>5</w:t>
      </w:r>
      <w:r w:rsidR="009335EB" w:rsidRPr="00E55AE6">
        <w:rPr>
          <w:bCs/>
          <w:color w:val="000000"/>
          <w:sz w:val="28"/>
          <w:szCs w:val="28"/>
        </w:rPr>
        <w:t>.</w:t>
      </w:r>
      <w:r w:rsidR="007E6AB2">
        <w:rPr>
          <w:bCs/>
          <w:color w:val="000000"/>
          <w:sz w:val="28"/>
          <w:szCs w:val="28"/>
        </w:rPr>
        <w:t>0</w:t>
      </w:r>
      <w:r w:rsidR="009335EB" w:rsidRPr="00E55AE6">
        <w:rPr>
          <w:bCs/>
          <w:color w:val="000000"/>
          <w:sz w:val="28"/>
          <w:szCs w:val="28"/>
        </w:rPr>
        <w:t>0</w:t>
      </w:r>
      <w:r w:rsidR="009335EB">
        <w:rPr>
          <w:bCs/>
          <w:color w:val="000000"/>
          <w:sz w:val="28"/>
          <w:szCs w:val="28"/>
        </w:rPr>
        <w:t xml:space="preserve"> час </w:t>
      </w:r>
      <w:r w:rsidR="007E6AB2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>2.0</w:t>
      </w:r>
      <w:r w:rsidR="007E6AB2">
        <w:rPr>
          <w:bCs/>
          <w:color w:val="000000"/>
          <w:sz w:val="28"/>
          <w:szCs w:val="28"/>
        </w:rPr>
        <w:t>5</w:t>
      </w:r>
      <w:r w:rsidR="009335EB">
        <w:rPr>
          <w:bCs/>
          <w:color w:val="000000"/>
          <w:sz w:val="28"/>
          <w:szCs w:val="28"/>
        </w:rPr>
        <w:t xml:space="preserve">.2020год.                                                                                                        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9335EB" w:rsidRDefault="008A44F2" w:rsidP="009335E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335EB" w:rsidRPr="00E55AE6">
        <w:rPr>
          <w:bCs/>
          <w:color w:val="000000"/>
          <w:sz w:val="28"/>
          <w:szCs w:val="28"/>
        </w:rPr>
        <w:t xml:space="preserve">№ </w:t>
      </w:r>
      <w:r w:rsidR="004869CF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4869CF" w:rsidRPr="004869CF">
        <w:rPr>
          <w:bCs/>
          <w:caps w:val="0"/>
          <w:color w:val="000000"/>
          <w:sz w:val="28"/>
          <w:szCs w:val="28"/>
        </w:rPr>
        <w:t>ОрдаМед</w:t>
      </w:r>
      <w:proofErr w:type="spellEnd"/>
      <w:r w:rsidR="004869CF" w:rsidRPr="004869CF">
        <w:rPr>
          <w:bCs/>
          <w:caps w:val="0"/>
          <w:color w:val="000000"/>
          <w:sz w:val="28"/>
          <w:szCs w:val="28"/>
        </w:rPr>
        <w:t xml:space="preserve"> Петропавловск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7E6AB2">
        <w:rPr>
          <w:caps w:val="0"/>
          <w:color w:val="000000"/>
          <w:spacing w:val="2"/>
          <w:sz w:val="28"/>
          <w:szCs w:val="28"/>
          <w:shd w:val="clear" w:color="auto" w:fill="FFFFFF"/>
        </w:rPr>
        <w:t>150000</w:t>
      </w:r>
      <w:r w:rsidR="009335EB" w:rsidRPr="00346D98">
        <w:rPr>
          <w:caps w:val="0"/>
          <w:sz w:val="28"/>
          <w:szCs w:val="28"/>
        </w:rPr>
        <w:t xml:space="preserve"> </w:t>
      </w:r>
      <w:r w:rsidR="009335EB">
        <w:rPr>
          <w:caps w:val="0"/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</w:t>
      </w:r>
      <w:r w:rsidR="004869CF">
        <w:rPr>
          <w:caps w:val="0"/>
          <w:color w:val="000000"/>
          <w:sz w:val="28"/>
          <w:szCs w:val="28"/>
        </w:rPr>
        <w:t>Чкалова</w:t>
      </w:r>
      <w:r w:rsidR="009335EB">
        <w:rPr>
          <w:caps w:val="0"/>
          <w:color w:val="000000"/>
          <w:sz w:val="28"/>
          <w:szCs w:val="28"/>
        </w:rPr>
        <w:t xml:space="preserve">, дом № </w:t>
      </w:r>
      <w:r w:rsidR="004869CF">
        <w:rPr>
          <w:caps w:val="0"/>
          <w:color w:val="000000"/>
          <w:sz w:val="28"/>
          <w:szCs w:val="28"/>
        </w:rPr>
        <w:t>48,оф.222</w:t>
      </w:r>
      <w:r w:rsidR="009335EB">
        <w:rPr>
          <w:caps w:val="0"/>
          <w:color w:val="000000"/>
          <w:sz w:val="28"/>
          <w:szCs w:val="28"/>
        </w:rPr>
        <w:t>.</w:t>
      </w:r>
      <w:r w:rsidR="009335EB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335EB" w:rsidRPr="009847C9" w:rsidRDefault="009335EB" w:rsidP="009335E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4869CF">
        <w:rPr>
          <w:caps w:val="0"/>
          <w:color w:val="000000"/>
          <w:sz w:val="28"/>
          <w:szCs w:val="28"/>
        </w:rPr>
        <w:t>на сумму 1</w:t>
      </w:r>
      <w:r w:rsidR="007E6AB2">
        <w:rPr>
          <w:caps w:val="0"/>
          <w:color w:val="000000"/>
          <w:sz w:val="28"/>
          <w:szCs w:val="28"/>
        </w:rPr>
        <w:t xml:space="preserve">9 450 </w:t>
      </w:r>
      <w:r w:rsidRPr="00583BC7">
        <w:rPr>
          <w:caps w:val="0"/>
          <w:color w:val="000000"/>
          <w:sz w:val="28"/>
          <w:szCs w:val="28"/>
        </w:rPr>
        <w:t>тенге</w:t>
      </w:r>
      <w:r>
        <w:rPr>
          <w:caps w:val="0"/>
          <w:color w:val="000000"/>
          <w:sz w:val="28"/>
          <w:szCs w:val="28"/>
        </w:rPr>
        <w:t xml:space="preserve">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</w:t>
      </w:r>
      <w:r w:rsidR="007E6AB2">
        <w:rPr>
          <w:caps w:val="0"/>
          <w:color w:val="000000"/>
          <w:sz w:val="28"/>
          <w:szCs w:val="28"/>
        </w:rPr>
        <w:t>девятнадцать</w:t>
      </w:r>
      <w:r w:rsidR="004869CF">
        <w:rPr>
          <w:caps w:val="0"/>
          <w:color w:val="000000"/>
          <w:sz w:val="28"/>
          <w:szCs w:val="28"/>
        </w:rPr>
        <w:t xml:space="preserve">  тысяч</w:t>
      </w:r>
      <w:r>
        <w:rPr>
          <w:caps w:val="0"/>
          <w:color w:val="000000"/>
          <w:sz w:val="28"/>
          <w:szCs w:val="28"/>
        </w:rPr>
        <w:t xml:space="preserve"> </w:t>
      </w:r>
      <w:r w:rsidR="007E6AB2">
        <w:rPr>
          <w:caps w:val="0"/>
          <w:color w:val="000000"/>
          <w:sz w:val="28"/>
          <w:szCs w:val="28"/>
        </w:rPr>
        <w:t>четыреста пятьдесят</w:t>
      </w:r>
      <w:r>
        <w:rPr>
          <w:caps w:val="0"/>
          <w:color w:val="000000"/>
          <w:sz w:val="28"/>
          <w:szCs w:val="28"/>
        </w:rPr>
        <w:t xml:space="preserve">) тенге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335EB" w:rsidRPr="00667A56" w:rsidRDefault="009335EB" w:rsidP="004869CF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44F2">
        <w:rPr>
          <w:sz w:val="28"/>
          <w:szCs w:val="28"/>
        </w:rPr>
        <w:t xml:space="preserve"> 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4869CF">
        <w:rPr>
          <w:sz w:val="28"/>
          <w:szCs w:val="28"/>
        </w:rPr>
        <w:t xml:space="preserve"> потенциальный поставщик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E6AB2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AB2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2FE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54937-72A7-4792-9BFF-AF9E52D6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1967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332</cp:revision>
  <cp:lastPrinted>2020-05-15T09:08:00Z</cp:lastPrinted>
  <dcterms:created xsi:type="dcterms:W3CDTF">2017-12-06T09:39:00Z</dcterms:created>
  <dcterms:modified xsi:type="dcterms:W3CDTF">2020-05-15T09:10:00Z</dcterms:modified>
</cp:coreProperties>
</file>