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8E6560">
        <w:rPr>
          <w:sz w:val="28"/>
          <w:szCs w:val="28"/>
        </w:rPr>
        <w:t xml:space="preserve"> 37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8E6560">
        <w:rPr>
          <w:caps w:val="0"/>
          <w:sz w:val="28"/>
          <w:szCs w:val="28"/>
        </w:rPr>
        <w:t>6</w:t>
      </w:r>
      <w:r w:rsidR="00E63EFE">
        <w:rPr>
          <w:caps w:val="0"/>
          <w:sz w:val="28"/>
          <w:szCs w:val="28"/>
        </w:rPr>
        <w:t xml:space="preserve"> </w:t>
      </w:r>
      <w:r w:rsidR="008E6560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AA2144">
        <w:rPr>
          <w:sz w:val="28"/>
        </w:rPr>
        <w:t>7</w:t>
      </w:r>
      <w:r w:rsidR="00DA76D3">
        <w:rPr>
          <w:sz w:val="28"/>
        </w:rPr>
        <w:t>.</w:t>
      </w:r>
      <w:r w:rsidR="00426E3A">
        <w:rPr>
          <w:sz w:val="28"/>
        </w:rPr>
        <w:t>5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E6560">
        <w:rPr>
          <w:sz w:val="28"/>
        </w:rPr>
        <w:t>05</w:t>
      </w:r>
      <w:r w:rsidR="00724417">
        <w:rPr>
          <w:sz w:val="28"/>
        </w:rPr>
        <w:t>.</w:t>
      </w:r>
      <w:r w:rsidR="008E6560">
        <w:rPr>
          <w:sz w:val="28"/>
        </w:rPr>
        <w:t>10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5387"/>
        <w:gridCol w:w="992"/>
        <w:gridCol w:w="851"/>
        <w:gridCol w:w="1134"/>
        <w:gridCol w:w="1134"/>
      </w:tblGrid>
      <w:tr w:rsidR="008E6560" w:rsidRPr="008A091E" w:rsidTr="008E6560">
        <w:tc>
          <w:tcPr>
            <w:tcW w:w="567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8E6560" w:rsidRPr="009335EB" w:rsidTr="008E6560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8E6560" w:rsidRPr="00C5053B" w:rsidRDefault="008E6560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E6560" w:rsidRPr="00426E3A" w:rsidRDefault="008E6560" w:rsidP="007802BE">
            <w:pPr>
              <w:pStyle w:val="a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Термостат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8E6560" w:rsidRPr="008E6560" w:rsidRDefault="008E6560" w:rsidP="008E6560">
            <w:pPr>
              <w:pStyle w:val="a3"/>
              <w:spacing w:before="0" w:beforeAutospacing="0" w:after="0"/>
              <w:rPr>
                <w:sz w:val="18"/>
                <w:szCs w:val="18"/>
              </w:rPr>
            </w:pPr>
            <w:r w:rsidRPr="008E6560">
              <w:rPr>
                <w:b/>
                <w:bCs/>
                <w:sz w:val="18"/>
                <w:szCs w:val="18"/>
              </w:rPr>
              <w:t xml:space="preserve">Термостат </w:t>
            </w:r>
            <w:r w:rsidRPr="008E6560">
              <w:rPr>
                <w:sz w:val="18"/>
                <w:szCs w:val="18"/>
              </w:rPr>
              <w:t xml:space="preserve">применяется для исследования </w:t>
            </w:r>
            <w:proofErr w:type="spellStart"/>
            <w:r w:rsidRPr="008E6560">
              <w:rPr>
                <w:sz w:val="18"/>
                <w:szCs w:val="18"/>
              </w:rPr>
              <w:t>гемокоагуляции</w:t>
            </w:r>
            <w:proofErr w:type="spellEnd"/>
            <w:r w:rsidRPr="008E6560">
              <w:rPr>
                <w:sz w:val="18"/>
                <w:szCs w:val="18"/>
              </w:rPr>
              <w:t>, а также при различных исследованиях в микробиологии, вирусологии, клинической биохимии и т.д. Конструкция водяного </w:t>
            </w:r>
            <w:r w:rsidRPr="008E6560">
              <w:rPr>
                <w:b/>
                <w:bCs/>
                <w:i/>
                <w:iCs/>
                <w:sz w:val="18"/>
                <w:szCs w:val="18"/>
              </w:rPr>
              <w:t xml:space="preserve">термостата </w:t>
            </w:r>
            <w:r w:rsidRPr="008E6560">
              <w:rPr>
                <w:sz w:val="18"/>
                <w:szCs w:val="18"/>
              </w:rPr>
              <w:t xml:space="preserve"> состоит из цельнолитой ванны из прозрачного пластика, закрывающейся герметичной крышкой, объемом 4,5 л. и электрического </w:t>
            </w:r>
            <w:proofErr w:type="spellStart"/>
            <w:r w:rsidRPr="008E6560">
              <w:rPr>
                <w:sz w:val="18"/>
                <w:szCs w:val="18"/>
              </w:rPr>
              <w:t>термоблока</w:t>
            </w:r>
            <w:proofErr w:type="spellEnd"/>
            <w:r w:rsidRPr="008E6560">
              <w:rPr>
                <w:sz w:val="18"/>
                <w:szCs w:val="18"/>
              </w:rPr>
              <w:t xml:space="preserve"> с микропроцессорной системой управления. </w:t>
            </w:r>
            <w:r w:rsidRPr="008E6560">
              <w:rPr>
                <w:b/>
                <w:bCs/>
                <w:sz w:val="18"/>
                <w:szCs w:val="18"/>
              </w:rPr>
              <w:t xml:space="preserve">Термостат с прозрачными стенками </w:t>
            </w:r>
            <w:r w:rsidRPr="008E6560">
              <w:rPr>
                <w:sz w:val="18"/>
                <w:szCs w:val="18"/>
              </w:rPr>
              <w:t>обеспечивает следующие параметры:</w:t>
            </w:r>
            <w:r w:rsidRPr="008E6560">
              <w:rPr>
                <w:sz w:val="18"/>
                <w:szCs w:val="18"/>
              </w:rPr>
              <w:br/>
              <w:t>•Задание, поддержание и отображение температуры на световых индикаторах </w:t>
            </w:r>
            <w:r w:rsidRPr="008E6560">
              <w:rPr>
                <w:sz w:val="18"/>
                <w:szCs w:val="18"/>
              </w:rPr>
              <w:br/>
              <w:t>• Два независимых секундомера </w:t>
            </w:r>
            <w:r w:rsidRPr="008E6560">
              <w:rPr>
                <w:sz w:val="18"/>
                <w:szCs w:val="18"/>
              </w:rPr>
              <w:br/>
              <w:t>• Датчик уровня воды в ванне </w:t>
            </w:r>
            <w:r w:rsidRPr="008E6560">
              <w:rPr>
                <w:sz w:val="18"/>
                <w:szCs w:val="18"/>
              </w:rPr>
              <w:br/>
              <w:t>• Подсветка ванны                                                                                                    Благодаря специальной конструкции ванны, имеющей закругления, и интенсивного перемешивания воды, поддерживается равномерность температуры по всему объему ванны с точностью ±0,1 С. Простота обслуживания </w:t>
            </w:r>
            <w:r w:rsidRPr="008E6560">
              <w:rPr>
                <w:b/>
                <w:bCs/>
                <w:i/>
                <w:iCs/>
                <w:sz w:val="18"/>
                <w:szCs w:val="18"/>
              </w:rPr>
              <w:t>термостата с прозрачными стенками </w:t>
            </w:r>
            <w:r w:rsidRPr="008E6560">
              <w:rPr>
                <w:sz w:val="18"/>
                <w:szCs w:val="18"/>
              </w:rPr>
              <w:t>, высокая точность поддержания температуры ванны, минимальные габариты, как </w:t>
            </w:r>
            <w:r w:rsidRPr="008E6560">
              <w:rPr>
                <w:b/>
                <w:bCs/>
                <w:sz w:val="18"/>
                <w:szCs w:val="18"/>
              </w:rPr>
              <w:t>термостат водяной</w:t>
            </w:r>
            <w:r w:rsidRPr="008E6560">
              <w:rPr>
                <w:sz w:val="18"/>
                <w:szCs w:val="18"/>
              </w:rPr>
              <w:t xml:space="preserve">  в практике клинической лабораторной диагностики в </w:t>
            </w:r>
            <w:proofErr w:type="spellStart"/>
            <w:r w:rsidRPr="008E6560">
              <w:rPr>
                <w:sz w:val="18"/>
                <w:szCs w:val="18"/>
              </w:rPr>
              <w:t>медицинcких</w:t>
            </w:r>
            <w:proofErr w:type="spellEnd"/>
            <w:r w:rsidRPr="008E6560">
              <w:rPr>
                <w:sz w:val="18"/>
                <w:szCs w:val="18"/>
              </w:rPr>
              <w:t xml:space="preserve"> учреждениях.                                                                           Максимальный объем жидкости в ванне, л    -     4,5         </w:t>
            </w:r>
            <w:r>
              <w:rPr>
                <w:sz w:val="18"/>
                <w:szCs w:val="18"/>
              </w:rPr>
              <w:t xml:space="preserve">             </w:t>
            </w:r>
            <w:r w:rsidRPr="008E6560">
              <w:rPr>
                <w:sz w:val="18"/>
                <w:szCs w:val="18"/>
              </w:rPr>
              <w:t>Диапазон устанавливаемой температуры, °С +3окр. …60</w:t>
            </w:r>
            <w:r>
              <w:rPr>
                <w:sz w:val="18"/>
                <w:szCs w:val="18"/>
              </w:rPr>
              <w:t xml:space="preserve">          </w:t>
            </w:r>
            <w:r w:rsidRPr="008E6560">
              <w:rPr>
                <w:sz w:val="18"/>
                <w:szCs w:val="18"/>
              </w:rPr>
              <w:t xml:space="preserve">Точность поддержания температуры, °С  -  ±0,1 </w:t>
            </w:r>
            <w:r>
              <w:rPr>
                <w:sz w:val="18"/>
                <w:szCs w:val="18"/>
              </w:rPr>
              <w:t xml:space="preserve">          </w:t>
            </w:r>
            <w:r w:rsidRPr="008E6560">
              <w:rPr>
                <w:sz w:val="18"/>
                <w:szCs w:val="18"/>
              </w:rPr>
              <w:t xml:space="preserve">Максимальное время выхода на заданную температуру, мин </w:t>
            </w:r>
            <w:r>
              <w:rPr>
                <w:sz w:val="18"/>
                <w:szCs w:val="18"/>
              </w:rPr>
              <w:t>–</w:t>
            </w:r>
            <w:r w:rsidRPr="008E6560">
              <w:rPr>
                <w:sz w:val="18"/>
                <w:szCs w:val="18"/>
              </w:rPr>
              <w:t xml:space="preserve"> 30</w:t>
            </w:r>
            <w:r>
              <w:rPr>
                <w:sz w:val="18"/>
                <w:szCs w:val="18"/>
              </w:rPr>
              <w:t xml:space="preserve">           </w:t>
            </w:r>
            <w:r w:rsidRPr="008E6560">
              <w:rPr>
                <w:sz w:val="18"/>
                <w:szCs w:val="18"/>
              </w:rPr>
              <w:t>Относительная влажность воздуха (при температуре 20°C) не более чем  - 80%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</w:t>
            </w:r>
            <w:r w:rsidRPr="008E6560">
              <w:rPr>
                <w:sz w:val="18"/>
                <w:szCs w:val="18"/>
              </w:rPr>
              <w:t>Температура окружающей среды, °С от 10 до 45</w:t>
            </w:r>
            <w:r>
              <w:rPr>
                <w:sz w:val="18"/>
                <w:szCs w:val="18"/>
              </w:rPr>
              <w:t xml:space="preserve">                               </w:t>
            </w:r>
            <w:r w:rsidRPr="008E6560">
              <w:rPr>
                <w:sz w:val="18"/>
                <w:szCs w:val="18"/>
              </w:rPr>
              <w:t>Таймеры, мин   -   99 мин.59сек.</w:t>
            </w:r>
            <w:r>
              <w:rPr>
                <w:sz w:val="18"/>
                <w:szCs w:val="18"/>
              </w:rPr>
              <w:t xml:space="preserve">                                                                         </w:t>
            </w:r>
            <w:r w:rsidRPr="008E6560">
              <w:rPr>
                <w:sz w:val="18"/>
                <w:szCs w:val="18"/>
              </w:rPr>
              <w:t>Тип жидкости:    вода дистиллированная</w:t>
            </w:r>
            <w:r>
              <w:rPr>
                <w:sz w:val="18"/>
                <w:szCs w:val="18"/>
              </w:rPr>
              <w:t xml:space="preserve">                                                              </w:t>
            </w:r>
            <w:r w:rsidRPr="008E6560">
              <w:rPr>
                <w:sz w:val="18"/>
                <w:szCs w:val="18"/>
              </w:rPr>
              <w:t>Питание, В/Гц   -  220/50</w:t>
            </w:r>
            <w:r>
              <w:rPr>
                <w:sz w:val="18"/>
                <w:szCs w:val="18"/>
              </w:rPr>
              <w:t xml:space="preserve">                                                                      </w:t>
            </w:r>
            <w:r w:rsidRPr="008E6560">
              <w:rPr>
                <w:sz w:val="18"/>
                <w:szCs w:val="18"/>
              </w:rPr>
              <w:t>Потребляемая мощность, Вт не более   - 520</w:t>
            </w:r>
            <w:r>
              <w:rPr>
                <w:sz w:val="18"/>
                <w:szCs w:val="18"/>
              </w:rPr>
              <w:t xml:space="preserve">                                        </w:t>
            </w:r>
            <w:r w:rsidRPr="008E6560">
              <w:rPr>
                <w:sz w:val="18"/>
                <w:szCs w:val="18"/>
              </w:rPr>
              <w:t xml:space="preserve">Габаритные размеры (Д </w:t>
            </w:r>
            <w:proofErr w:type="spellStart"/>
            <w:r w:rsidRPr="008E6560">
              <w:rPr>
                <w:sz w:val="18"/>
                <w:szCs w:val="18"/>
              </w:rPr>
              <w:t>х</w:t>
            </w:r>
            <w:proofErr w:type="spellEnd"/>
            <w:r w:rsidRPr="008E6560">
              <w:rPr>
                <w:sz w:val="18"/>
                <w:szCs w:val="18"/>
              </w:rPr>
              <w:t xml:space="preserve"> Ш </w:t>
            </w:r>
            <w:proofErr w:type="spellStart"/>
            <w:r w:rsidRPr="008E6560">
              <w:rPr>
                <w:sz w:val="18"/>
                <w:szCs w:val="18"/>
              </w:rPr>
              <w:t>х</w:t>
            </w:r>
            <w:proofErr w:type="spellEnd"/>
            <w:r w:rsidRPr="008E6560">
              <w:rPr>
                <w:sz w:val="18"/>
                <w:szCs w:val="18"/>
              </w:rPr>
              <w:t xml:space="preserve"> В), мм -480х180х240</w:t>
            </w:r>
            <w:r>
              <w:rPr>
                <w:sz w:val="18"/>
                <w:szCs w:val="18"/>
              </w:rPr>
              <w:t xml:space="preserve">                                   </w:t>
            </w:r>
            <w:r w:rsidRPr="008E6560">
              <w:rPr>
                <w:sz w:val="18"/>
                <w:szCs w:val="18"/>
              </w:rPr>
              <w:t xml:space="preserve"> Вес (без жидкости), кг  - 1,4   </w:t>
            </w:r>
            <w:r>
              <w:rPr>
                <w:sz w:val="18"/>
                <w:szCs w:val="18"/>
              </w:rPr>
              <w:t xml:space="preserve">                                                              </w:t>
            </w:r>
            <w:r w:rsidRPr="008E6560">
              <w:rPr>
                <w:b/>
                <w:color w:val="000000"/>
                <w:sz w:val="18"/>
                <w:szCs w:val="18"/>
              </w:rPr>
              <w:t xml:space="preserve">Гарантия    </w:t>
            </w:r>
            <w:r w:rsidRPr="008E6560">
              <w:rPr>
                <w:color w:val="000000"/>
                <w:sz w:val="18"/>
                <w:szCs w:val="18"/>
              </w:rPr>
              <w:t xml:space="preserve">Гарантийное сервисное обслуживание  12 месяцев с даты в вода в эксплуатацию.  </w:t>
            </w:r>
            <w:r w:rsidRPr="008E6560">
              <w:rPr>
                <w:rFonts w:eastAsia="Malgun Gothic"/>
                <w:sz w:val="18"/>
                <w:szCs w:val="18"/>
              </w:rPr>
              <w:t>Зарегистрирован и разрешен в Республике Казахстан. При необходимости сертификат средств измерений и поверке.</w:t>
            </w:r>
            <w:r w:rsidRPr="008E6560">
              <w:rPr>
                <w:sz w:val="18"/>
                <w:szCs w:val="18"/>
              </w:rPr>
              <w:t xml:space="preserve"> Установка оборудования и обучение персонала на рабочем месте включены в общую стоимость.</w:t>
            </w:r>
            <w:r>
              <w:rPr>
                <w:sz w:val="18"/>
                <w:szCs w:val="18"/>
              </w:rPr>
              <w:t xml:space="preserve">         </w:t>
            </w:r>
            <w:r w:rsidRPr="008E6560">
              <w:rPr>
                <w:sz w:val="18"/>
                <w:szCs w:val="18"/>
              </w:rPr>
              <w:lastRenderedPageBreak/>
              <w:t>Руководство пользователем на русском языке.</w:t>
            </w:r>
            <w:r>
              <w:rPr>
                <w:sz w:val="18"/>
                <w:szCs w:val="18"/>
              </w:rPr>
              <w:t xml:space="preserve">                                          </w:t>
            </w:r>
            <w:r w:rsidRPr="008E6560">
              <w:rPr>
                <w:sz w:val="18"/>
                <w:szCs w:val="18"/>
              </w:rPr>
              <w:t>Срок поставки : 16 календарных дней.</w:t>
            </w:r>
          </w:p>
          <w:p w:rsidR="008E6560" w:rsidRPr="00426E3A" w:rsidRDefault="008E6560" w:rsidP="008E6560">
            <w:pPr>
              <w:pStyle w:val="a3"/>
              <w:spacing w:after="0"/>
              <w:rPr>
                <w:sz w:val="20"/>
                <w:szCs w:val="20"/>
              </w:rPr>
            </w:pPr>
            <w:r w:rsidRPr="00D86847">
              <w:rPr>
                <w:color w:val="000000"/>
                <w:sz w:val="16"/>
                <w:szCs w:val="16"/>
              </w:rPr>
              <w:t xml:space="preserve">     </w:t>
            </w:r>
            <w:r w:rsidRPr="00D86847">
              <w:rPr>
                <w:b/>
                <w:sz w:val="16"/>
                <w:szCs w:val="16"/>
              </w:rPr>
              <w:t xml:space="preserve">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8E6560" w:rsidRPr="00426E3A" w:rsidRDefault="008E6560" w:rsidP="007802BE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560" w:rsidRPr="00426E3A" w:rsidRDefault="008E6560" w:rsidP="007802B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Pr="00426E3A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  <w:r>
              <w:rPr>
                <w:rStyle w:val="ya-share2counter"/>
                <w:sz w:val="20"/>
                <w:szCs w:val="20"/>
              </w:rPr>
              <w:t>234000,00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8E6560" w:rsidRPr="00426E3A" w:rsidRDefault="008E6560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  <w:r>
              <w:rPr>
                <w:rStyle w:val="ya-share2counter"/>
                <w:sz w:val="20"/>
                <w:szCs w:val="20"/>
              </w:rPr>
              <w:t>234000,00</w:t>
            </w:r>
          </w:p>
        </w:tc>
      </w:tr>
      <w:tr w:rsidR="008E6560" w:rsidRPr="00C75924" w:rsidTr="008E656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60" w:rsidRPr="00C5053B" w:rsidRDefault="008E6560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60" w:rsidRPr="00C5053B" w:rsidRDefault="008E6560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Итого: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60" w:rsidRPr="00C5053B" w:rsidRDefault="008E6560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60" w:rsidRPr="00C5053B" w:rsidRDefault="008E6560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60" w:rsidRPr="00C5053B" w:rsidRDefault="008E6560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60" w:rsidRPr="00C5053B" w:rsidRDefault="008E6560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60" w:rsidRPr="00C5053B" w:rsidRDefault="008E6560" w:rsidP="00C5053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234 000,00</w:t>
            </w: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C5053B" w:rsidRPr="00C5053B" w:rsidRDefault="00B31443" w:rsidP="00C5053B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C5053B" w:rsidRPr="00AA2144" w:rsidRDefault="00C5053B" w:rsidP="00C5053B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C5053B">
        <w:rPr>
          <w:bCs/>
          <w:sz w:val="28"/>
          <w:szCs w:val="28"/>
        </w:rPr>
        <w:t xml:space="preserve"> </w:t>
      </w:r>
      <w:r w:rsidRPr="00C5053B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ТОО «</w:t>
      </w:r>
      <w:proofErr w:type="spellStart"/>
      <w:r w:rsidRPr="007A641D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ap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лоту № </w:t>
      </w:r>
      <w:r w:rsidRPr="00C5053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 представлено в </w:t>
      </w:r>
      <w:r w:rsidR="008E6560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 xml:space="preserve">часов </w:t>
      </w:r>
      <w:r w:rsidR="008E6560">
        <w:rPr>
          <w:bCs/>
          <w:color w:val="000000"/>
          <w:sz w:val="28"/>
          <w:szCs w:val="28"/>
        </w:rPr>
        <w:t>30</w:t>
      </w:r>
      <w:r>
        <w:rPr>
          <w:bCs/>
          <w:color w:val="000000"/>
          <w:sz w:val="28"/>
          <w:szCs w:val="28"/>
        </w:rPr>
        <w:t xml:space="preserve"> минут </w:t>
      </w:r>
      <w:r w:rsidR="008E6560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</w:t>
      </w:r>
      <w:r w:rsidR="008E6560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 xml:space="preserve">.2020год.   </w:t>
      </w: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80580" w:rsidRDefault="00980580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1)</w:t>
      </w:r>
      <w:r w:rsidR="0006178C" w:rsidRPr="00980580">
        <w:rPr>
          <w:sz w:val="28"/>
          <w:szCs w:val="28"/>
        </w:rPr>
        <w:t xml:space="preserve">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C5053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980580" w:rsidP="0098058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C5053B">
        <w:rPr>
          <w:caps w:val="0"/>
          <w:color w:val="000000"/>
          <w:sz w:val="28"/>
          <w:szCs w:val="28"/>
        </w:rPr>
        <w:t xml:space="preserve">на сумму </w:t>
      </w:r>
      <w:r w:rsidR="008E6560">
        <w:rPr>
          <w:caps w:val="0"/>
          <w:color w:val="000000"/>
          <w:sz w:val="28"/>
          <w:szCs w:val="28"/>
        </w:rPr>
        <w:t>234</w:t>
      </w:r>
      <w:r>
        <w:rPr>
          <w:caps w:val="0"/>
          <w:color w:val="000000"/>
          <w:sz w:val="28"/>
          <w:szCs w:val="28"/>
        </w:rPr>
        <w:t xml:space="preserve"> </w:t>
      </w:r>
      <w:r w:rsidR="008E6560">
        <w:rPr>
          <w:caps w:val="0"/>
          <w:color w:val="000000"/>
          <w:sz w:val="28"/>
          <w:szCs w:val="28"/>
        </w:rPr>
        <w:t>0</w:t>
      </w:r>
      <w:r w:rsidR="00426E3A">
        <w:rPr>
          <w:caps w:val="0"/>
          <w:color w:val="000000"/>
          <w:sz w:val="28"/>
          <w:szCs w:val="28"/>
        </w:rPr>
        <w:t>0</w:t>
      </w:r>
      <w:r w:rsidR="00C5053B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8E6560">
        <w:rPr>
          <w:caps w:val="0"/>
          <w:color w:val="000000"/>
          <w:sz w:val="28"/>
          <w:szCs w:val="28"/>
        </w:rPr>
        <w:t xml:space="preserve">двести тридцать четыре </w:t>
      </w:r>
      <w:r>
        <w:rPr>
          <w:caps w:val="0"/>
          <w:color w:val="000000"/>
          <w:sz w:val="28"/>
          <w:szCs w:val="28"/>
        </w:rPr>
        <w:t xml:space="preserve">  тысяч</w:t>
      </w:r>
      <w:r w:rsidR="008E6560">
        <w:rPr>
          <w:caps w:val="0"/>
          <w:color w:val="000000"/>
          <w:sz w:val="28"/>
          <w:szCs w:val="28"/>
        </w:rPr>
        <w:t>и</w:t>
      </w:r>
      <w:r w:rsidR="00C5053B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8E6560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="008E6560">
        <w:rPr>
          <w:b/>
          <w:sz w:val="28"/>
          <w:szCs w:val="28"/>
        </w:rPr>
        <w:t xml:space="preserve"> </w:t>
      </w:r>
      <w:r w:rsidRPr="0031537B">
        <w:rPr>
          <w:b/>
          <w:color w:val="000000"/>
          <w:sz w:val="28"/>
          <w:szCs w:val="28"/>
        </w:rPr>
        <w:t xml:space="preserve"> </w:t>
      </w:r>
      <w:r w:rsidR="008E6560">
        <w:rPr>
          <w:b/>
          <w:color w:val="000000"/>
          <w:sz w:val="28"/>
          <w:szCs w:val="28"/>
        </w:rPr>
        <w:t>г</w:t>
      </w:r>
      <w:r w:rsidR="00426E3A">
        <w:rPr>
          <w:b/>
          <w:color w:val="000000"/>
          <w:sz w:val="28"/>
          <w:szCs w:val="28"/>
        </w:rPr>
        <w:t>лавн</w:t>
      </w:r>
      <w:r w:rsidR="008E6560">
        <w:rPr>
          <w:b/>
          <w:color w:val="000000"/>
          <w:sz w:val="28"/>
          <w:szCs w:val="28"/>
        </w:rPr>
        <w:t>ый</w:t>
      </w:r>
      <w:r w:rsidR="00426E3A">
        <w:rPr>
          <w:b/>
          <w:color w:val="000000"/>
          <w:sz w:val="28"/>
          <w:szCs w:val="28"/>
        </w:rPr>
        <w:t xml:space="preserve"> врач</w:t>
      </w:r>
      <w:r w:rsidRPr="0031537B">
        <w:rPr>
          <w:b/>
          <w:color w:val="000000"/>
          <w:sz w:val="28"/>
          <w:szCs w:val="28"/>
        </w:rPr>
        <w:t xml:space="preserve">  </w:t>
      </w:r>
      <w:r w:rsidRPr="0031537B">
        <w:rPr>
          <w:color w:val="000000"/>
        </w:rPr>
        <w:t xml:space="preserve">                          </w:t>
      </w:r>
      <w:proofErr w:type="spellStart"/>
      <w:r w:rsidR="008E6560" w:rsidRPr="008E6560">
        <w:rPr>
          <w:b/>
          <w:color w:val="000000"/>
          <w:sz w:val="28"/>
          <w:szCs w:val="28"/>
        </w:rPr>
        <w:t>Амрин</w:t>
      </w:r>
      <w:proofErr w:type="spellEnd"/>
      <w:r w:rsidR="008E6560" w:rsidRPr="008E6560">
        <w:rPr>
          <w:b/>
          <w:color w:val="000000"/>
          <w:sz w:val="28"/>
          <w:szCs w:val="28"/>
        </w:rPr>
        <w:t xml:space="preserve"> С.О</w:t>
      </w:r>
      <w:r w:rsidR="00426E3A" w:rsidRPr="008E6560">
        <w:rPr>
          <w:b/>
          <w:color w:val="000000"/>
          <w:sz w:val="28"/>
          <w:szCs w:val="28"/>
        </w:rPr>
        <w:t>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249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E3A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3FFE"/>
    <w:rsid w:val="00834CA4"/>
    <w:rsid w:val="00837D94"/>
    <w:rsid w:val="008411EE"/>
    <w:rsid w:val="008648CB"/>
    <w:rsid w:val="0087085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560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BF5D0F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053B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21B6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426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71E31-7A76-4134-A830-9FECA7D2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2286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352</cp:revision>
  <cp:lastPrinted>2020-10-06T09:50:00Z</cp:lastPrinted>
  <dcterms:created xsi:type="dcterms:W3CDTF">2017-12-06T09:39:00Z</dcterms:created>
  <dcterms:modified xsi:type="dcterms:W3CDTF">2020-10-06T09:51:00Z</dcterms:modified>
</cp:coreProperties>
</file>