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8A9" w:rsidRPr="00761A78" w:rsidRDefault="007658A9" w:rsidP="007658A9">
      <w:pPr>
        <w:pStyle w:val="1"/>
        <w:jc w:val="center"/>
        <w:rPr>
          <w:b/>
          <w:sz w:val="20"/>
          <w:lang w:val="kk-KZ" w:eastAsia="en-US"/>
        </w:rPr>
      </w:pPr>
      <w:r w:rsidRPr="00761A78">
        <w:rPr>
          <w:b/>
          <w:sz w:val="20"/>
          <w:lang w:val="kk-KZ" w:eastAsia="en-US"/>
        </w:rPr>
        <w:t>Сатып алу туралы келісімшарт</w:t>
      </w:r>
    </w:p>
    <w:p w:rsidR="007658A9" w:rsidRPr="00761A78" w:rsidRDefault="007658A9" w:rsidP="007658A9">
      <w:pPr>
        <w:rPr>
          <w:rFonts w:ascii="Times New Roman" w:eastAsia="Calibri" w:hAnsi="Times New Roman" w:cs="Times New Roman"/>
          <w:sz w:val="20"/>
          <w:szCs w:val="20"/>
          <w:lang w:val="kk-KZ"/>
        </w:rPr>
      </w:pPr>
    </w:p>
    <w:p w:rsidR="007658A9" w:rsidRPr="00761A78" w:rsidRDefault="007658A9" w:rsidP="007658A9">
      <w:pPr>
        <w:rPr>
          <w:rFonts w:ascii="Times New Roman" w:eastAsia="Calibri" w:hAnsi="Times New Roman" w:cs="Times New Roman"/>
          <w:sz w:val="20"/>
          <w:szCs w:val="20"/>
          <w:lang w:val="kk-KZ"/>
        </w:rPr>
      </w:pPr>
      <w:r w:rsidRPr="00761A78">
        <w:rPr>
          <w:rFonts w:ascii="Times New Roman" w:eastAsia="Calibri" w:hAnsi="Times New Roman" w:cs="Times New Roman"/>
          <w:sz w:val="20"/>
          <w:szCs w:val="20"/>
          <w:lang w:val="kk-KZ"/>
        </w:rPr>
        <w:t xml:space="preserve">        </w:t>
      </w:r>
      <w:r w:rsidR="0075649F">
        <w:rPr>
          <w:rFonts w:ascii="Times New Roman" w:eastAsia="Calibri" w:hAnsi="Times New Roman" w:cs="Times New Roman"/>
          <w:sz w:val="20"/>
          <w:szCs w:val="20"/>
          <w:lang w:val="kk-KZ"/>
        </w:rPr>
        <w:t>Булаево</w:t>
      </w:r>
      <w:r w:rsidRPr="00761A78">
        <w:rPr>
          <w:rFonts w:ascii="Times New Roman" w:eastAsia="Calibri" w:hAnsi="Times New Roman" w:cs="Times New Roman"/>
          <w:sz w:val="20"/>
          <w:szCs w:val="20"/>
          <w:lang w:val="kk-KZ"/>
        </w:rPr>
        <w:t xml:space="preserve"> қ.                                                                        </w:t>
      </w:r>
      <w:r>
        <w:rPr>
          <w:rFonts w:ascii="Times New Roman" w:eastAsia="Calibri" w:hAnsi="Times New Roman" w:cs="Times New Roman"/>
          <w:sz w:val="20"/>
          <w:szCs w:val="20"/>
          <w:lang w:val="kk-KZ"/>
        </w:rPr>
        <w:t xml:space="preserve">                        </w:t>
      </w:r>
      <w:r w:rsidRPr="00761A78">
        <w:rPr>
          <w:rFonts w:ascii="Times New Roman" w:eastAsia="Calibri" w:hAnsi="Times New Roman" w:cs="Times New Roman"/>
          <w:sz w:val="20"/>
          <w:szCs w:val="20"/>
          <w:lang w:val="kk-KZ"/>
        </w:rPr>
        <w:t xml:space="preserve">   </w:t>
      </w:r>
      <w:r w:rsidR="00366556">
        <w:rPr>
          <w:rFonts w:ascii="Times New Roman" w:hAnsi="Times New Roman" w:cs="Times New Roman"/>
          <w:sz w:val="20"/>
          <w:szCs w:val="20"/>
          <w:lang w:val="kk-KZ"/>
        </w:rPr>
        <w:t>202</w:t>
      </w:r>
      <w:r w:rsidR="0075649F">
        <w:rPr>
          <w:rFonts w:ascii="Times New Roman" w:hAnsi="Times New Roman" w:cs="Times New Roman"/>
          <w:sz w:val="20"/>
          <w:szCs w:val="20"/>
          <w:lang w:val="kk-KZ"/>
        </w:rPr>
        <w:t>1</w:t>
      </w:r>
      <w:r w:rsidR="000D0912">
        <w:rPr>
          <w:rFonts w:ascii="Times New Roman" w:hAnsi="Times New Roman" w:cs="Times New Roman"/>
          <w:sz w:val="20"/>
          <w:szCs w:val="20"/>
          <w:lang w:val="kk-KZ"/>
        </w:rPr>
        <w:t xml:space="preserve"> </w:t>
      </w:r>
      <w:r w:rsidRPr="00761A78">
        <w:rPr>
          <w:rFonts w:ascii="Times New Roman" w:eastAsia="Calibri" w:hAnsi="Times New Roman" w:cs="Times New Roman"/>
          <w:sz w:val="20"/>
          <w:szCs w:val="20"/>
          <w:lang w:val="kk-KZ"/>
        </w:rPr>
        <w:t>жыл__________ «_____»</w:t>
      </w:r>
    </w:p>
    <w:p w:rsidR="007658A9" w:rsidRPr="00346978" w:rsidRDefault="007658A9" w:rsidP="007658A9">
      <w:pPr>
        <w:rPr>
          <w:rFonts w:ascii="Times New Roman" w:eastAsia="Calibri" w:hAnsi="Times New Roman" w:cs="Times New Roman"/>
          <w:sz w:val="20"/>
          <w:szCs w:val="20"/>
          <w:lang w:val="kk-KZ"/>
        </w:rPr>
      </w:pPr>
    </w:p>
    <w:p w:rsidR="007658A9" w:rsidRPr="00366556" w:rsidRDefault="007658A9" w:rsidP="00366556">
      <w:pPr>
        <w:ind w:right="-261"/>
        <w:jc w:val="both"/>
        <w:rPr>
          <w:rFonts w:ascii="Times New Roman" w:hAnsi="Times New Roman" w:cs="Times New Roman"/>
          <w:b/>
          <w:bCs/>
          <w:lang w:val="kk-KZ"/>
        </w:rPr>
      </w:pPr>
      <w:r w:rsidRPr="00346978">
        <w:rPr>
          <w:b/>
          <w:sz w:val="20"/>
          <w:szCs w:val="20"/>
          <w:lang w:val="kk-KZ"/>
        </w:rPr>
        <w:t xml:space="preserve"> </w:t>
      </w:r>
      <w:r w:rsidRPr="00346978">
        <w:rPr>
          <w:b/>
          <w:sz w:val="20"/>
          <w:szCs w:val="20"/>
          <w:lang w:val="kk-KZ"/>
        </w:rPr>
        <w:tab/>
      </w:r>
      <w:r w:rsidRPr="00366556">
        <w:rPr>
          <w:rFonts w:ascii="Times New Roman" w:hAnsi="Times New Roman" w:cs="Times New Roman"/>
          <w:sz w:val="20"/>
          <w:szCs w:val="20"/>
          <w:lang w:val="kk-KZ"/>
        </w:rPr>
        <w:t xml:space="preserve">Бiр тараптан, </w:t>
      </w:r>
      <w:r w:rsidR="00360F6C" w:rsidRPr="001174B1">
        <w:rPr>
          <w:rFonts w:ascii="Times New Roman" w:hAnsi="Times New Roman"/>
          <w:b/>
          <w:lang w:val="kk-KZ"/>
        </w:rPr>
        <w:t>«СҚО ДСБ» КММ «Мағжан Жұмабаев ауданының аудандык ауруханасы» ШЖҚ КМК»</w:t>
      </w:r>
      <w:r w:rsidR="00360F6C" w:rsidRPr="001174B1">
        <w:rPr>
          <w:rFonts w:ascii="Times New Roman" w:hAnsi="Times New Roman"/>
          <w:color w:val="000000" w:themeColor="text1"/>
          <w:lang w:val="kk-KZ"/>
        </w:rPr>
        <w:t xml:space="preserve"> </w:t>
      </w:r>
      <w:r w:rsidRPr="00366556">
        <w:rPr>
          <w:rFonts w:ascii="Times New Roman" w:hAnsi="Times New Roman" w:cs="Times New Roman"/>
          <w:sz w:val="20"/>
          <w:szCs w:val="20"/>
          <w:lang w:val="kk-KZ"/>
        </w:rPr>
        <w:t xml:space="preserve">деп аталатын, </w:t>
      </w:r>
      <w:r w:rsidR="0010265E">
        <w:rPr>
          <w:rFonts w:ascii="Times New Roman" w:hAnsi="Times New Roman" w:cs="Times New Roman"/>
          <w:sz w:val="20"/>
          <w:szCs w:val="20"/>
          <w:lang w:val="kk-KZ"/>
        </w:rPr>
        <w:t>и.о. директора Сагандыкова Г.Т.</w:t>
      </w:r>
      <w:r w:rsidRPr="00366556">
        <w:rPr>
          <w:rFonts w:ascii="Times New Roman" w:hAnsi="Times New Roman" w:cs="Times New Roman"/>
          <w:sz w:val="20"/>
          <w:szCs w:val="20"/>
          <w:lang w:val="kk-KZ"/>
        </w:rPr>
        <w:t>атынан бір тараптан және бұдан әрі "ӨНІМ БЕРУШІ" деп аталатын</w:t>
      </w:r>
      <w:r w:rsidRPr="00761A78">
        <w:rPr>
          <w:sz w:val="20"/>
          <w:szCs w:val="20"/>
          <w:lang w:val="kk-KZ"/>
        </w:rPr>
        <w:t xml:space="preserve"> ______________________________________________________________________________________</w:t>
      </w:r>
    </w:p>
    <w:p w:rsidR="007658A9" w:rsidRPr="00761A78" w:rsidRDefault="007658A9" w:rsidP="007658A9">
      <w:pPr>
        <w:pStyle w:val="a3"/>
        <w:shd w:val="clear" w:color="auto" w:fill="FFFFFF"/>
        <w:tabs>
          <w:tab w:val="left" w:pos="3018"/>
        </w:tabs>
        <w:spacing w:before="0" w:beforeAutospacing="0" w:after="0" w:afterAutospacing="0"/>
        <w:textAlignment w:val="baseline"/>
        <w:rPr>
          <w:sz w:val="20"/>
          <w:szCs w:val="20"/>
          <w:lang w:val="kk-KZ"/>
        </w:rPr>
      </w:pPr>
      <w:r w:rsidRPr="00761A78">
        <w:rPr>
          <w:sz w:val="20"/>
          <w:szCs w:val="20"/>
          <w:lang w:val="kk-KZ"/>
        </w:rPr>
        <w:tab/>
        <w:t>(Өнім берушінің- тендердің жеңімпазының толық атауы)</w:t>
      </w:r>
    </w:p>
    <w:p w:rsidR="007658A9" w:rsidRPr="00761A78" w:rsidRDefault="007658A9" w:rsidP="007658A9">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 ______________________________________________________________________________________</w:t>
      </w:r>
    </w:p>
    <w:p w:rsidR="007658A9" w:rsidRPr="00761A78" w:rsidRDefault="007658A9" w:rsidP="007658A9">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                                  Уәкілетті тұлғаның лауазымы, тегі, аты, әкесінің аты (егер бар болса)</w:t>
      </w:r>
    </w:p>
    <w:p w:rsidR="007658A9" w:rsidRPr="00761A78" w:rsidRDefault="007658A9" w:rsidP="007658A9">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Тұлғасында  екінші тараптан, </w:t>
      </w:r>
      <w:r w:rsidR="0010265E" w:rsidRPr="0010265E">
        <w:rPr>
          <w:sz w:val="20"/>
          <w:szCs w:val="20"/>
          <w:lang w:val="kk-KZ"/>
        </w:rPr>
        <w:t>Екінші жағынан, тегін медициналық көмектің кепілдік берілген көлемі және (немесе) міндетті медициналық көмектің кепілдік берілген көлемі және (немесе) міндетті әлеуметтік медициналық сақтандыру жүйесінде дәрі-дәрмектер, медициналық мақсаттағы бұйымдар мен мамандандырылған медициналық өнімдерді сатып алу және өткізу ережелері негізінде , фармацевтикалық қызметтер, Қазақстан Республикасы Үкіметінің қаулысымен мақұлданған, 2021 жылғы 4 маусымдағы № 375 (бұдан әрі - деп аталады)</w:t>
      </w:r>
      <w:r w:rsidRPr="00761A78">
        <w:rPr>
          <w:sz w:val="20"/>
          <w:szCs w:val="20"/>
          <w:lang w:val="kk-KZ"/>
        </w:rPr>
        <w:t xml:space="preserve"> «____»______________________ №______ шартты (бұдан әрі - Шарт) жасасты және мына төмендегі келісімге келді:</w:t>
      </w:r>
      <w:r w:rsidRPr="00761A78">
        <w:rPr>
          <w:sz w:val="20"/>
          <w:szCs w:val="20"/>
          <w:lang w:val="kk-KZ"/>
        </w:rPr>
        <w:br/>
        <w:t>      1. Өнім беруші Шарттың талаптарына және Тауардың осы түріне ҚР нормативтік құқықтық/техникалық актілерінде қойылған талаптардың сипаттамасына сәйкес тауарды осы Шарттың қосымшаларында және Шарттың өзінде  анықталған санда және сапада беруді, ал Тапсырыс беруші оны қабылдауды және Шарттың талаптарына сәйкес төлеуді міндетіне алады.</w:t>
      </w:r>
      <w:r w:rsidRPr="00761A78">
        <w:rPr>
          <w:sz w:val="20"/>
          <w:szCs w:val="20"/>
          <w:lang w:val="kk-KZ"/>
        </w:rPr>
        <w:br/>
      </w:r>
      <w:bookmarkStart w:id="0" w:name="z468"/>
      <w:bookmarkEnd w:id="0"/>
      <w:r w:rsidRPr="00761A78">
        <w:rPr>
          <w:sz w:val="20"/>
          <w:szCs w:val="20"/>
          <w:lang w:val="kk-KZ"/>
        </w:rPr>
        <w:t>      2. Тауарлардың жалпы құны (ММ үшін бюджеттік бағдарламаға/ерекшелігіне сәйкес тауарлардың атауы көрсетілсін) (сома санмен цифрмен және жазумен көрсетілсін) (бұдан әрі - шарттың жалпы сомасы) құрайды.</w:t>
      </w:r>
    </w:p>
    <w:p w:rsidR="007658A9" w:rsidRPr="00761A78" w:rsidRDefault="007658A9" w:rsidP="007658A9">
      <w:pPr>
        <w:pStyle w:val="a3"/>
        <w:shd w:val="clear" w:color="auto" w:fill="FFFFFF"/>
        <w:spacing w:before="0" w:beforeAutospacing="0" w:after="0" w:afterAutospacing="0"/>
        <w:textAlignment w:val="baseline"/>
        <w:rPr>
          <w:sz w:val="20"/>
          <w:szCs w:val="20"/>
          <w:lang w:val="kk-KZ"/>
        </w:rPr>
      </w:pPr>
      <w:r w:rsidRPr="00761A78">
        <w:rPr>
          <w:sz w:val="20"/>
          <w:szCs w:val="20"/>
          <w:lang w:val="kk-KZ"/>
        </w:rPr>
        <w:t xml:space="preserve">Тауардың жалпы құны                                 () теңге (бұдан әрі – шарттың жалпы саны) және осы шартты орындаумен байланысты (ілеспе қызметтер) өнім берушінің барлық шығындары мен ҚҚС-ты қосады. Бөлек тапсырыс бойынша тауарлардың жеткізілуі кезінде (ДЗ/ММБ сатып алу кезінде)- шартта көрсетілген жалпы сомаТапсырушының тұтынуына және Тауарға берілген тапсырыстарға байланыстыосы Шарттың жүзеге асырылу фактісі бойынша шамамен алынуы немесе одан да аз болуы мүмкін, бірақ осы Шарттың №1 қосымшасында көрсетілген Тауардың бірлігіне баға қосылмайды. Соңында Шарттың жалпы құны тапсырыс бойынша жеткізілетін Тауардың Тапсырушысының актісі бойынша қабылдап алынған сомамен бір келеді.   </w:t>
      </w:r>
    </w:p>
    <w:p w:rsidR="002C0E36" w:rsidRPr="000D0912" w:rsidRDefault="002C0E36" w:rsidP="002C0E36">
      <w:pPr>
        <w:pStyle w:val="a3"/>
        <w:numPr>
          <w:ilvl w:val="0"/>
          <w:numId w:val="12"/>
        </w:numPr>
        <w:shd w:val="clear" w:color="auto" w:fill="FFFFFF"/>
        <w:spacing w:before="0" w:beforeAutospacing="0" w:after="0" w:afterAutospacing="0" w:line="256" w:lineRule="auto"/>
        <w:contextualSpacing/>
        <w:jc w:val="both"/>
        <w:textAlignment w:val="baseline"/>
        <w:rPr>
          <w:spacing w:val="2"/>
          <w:sz w:val="20"/>
          <w:szCs w:val="20"/>
          <w:lang w:val="kk-KZ"/>
        </w:rPr>
      </w:pPr>
      <w:bookmarkStart w:id="1" w:name="z469"/>
      <w:bookmarkEnd w:id="1"/>
      <w:r w:rsidRPr="000D0912">
        <w:rPr>
          <w:spacing w:val="2"/>
          <w:sz w:val="20"/>
          <w:szCs w:val="20"/>
          <w:lang w:val="kk-KZ"/>
        </w:rPr>
        <w:t>Осы Шартта төменде көрсетілген ұғымдар мынадай түсіндірмеге ие болады:</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pacing w:val="2"/>
          <w:sz w:val="20"/>
          <w:szCs w:val="20"/>
          <w:lang w:val="kk-KZ"/>
        </w:rPr>
        <w:t>1)     Шарт – міндетті әлеуметтік медициналық сақтандыру жүйесінде тегін медициналық көмектің кепілдік берілген көлемін көрсету бойынша дәрілік заттарды, профилактикалық (иммундық-биологиялық, диагностикалық, дезинфекциялық) препараттарды, медициналық мақсаттағы бұйымдар мен медициналық техниканы, фармацевтикалық қызметтерді сатып алуды ұйымдастыру және өткізу Қағидаларына және Қазақстан Республикасының өзге де нормативтік құқықтық актілеріне сәйкес Тапсырыс беруші мен өнім беруші арасында жасалған, жазбаша нысанда тіркелген азаматтық-құқықтық шарт, тараптар қол қойған барлық қосымшалармен және оған толықтырулармен, сондай-ақ шартта сілтемелер бар барлық құжаттамамен;</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pacing w:val="2"/>
          <w:sz w:val="20"/>
          <w:szCs w:val="20"/>
          <w:lang w:val="kk-KZ"/>
        </w:rPr>
        <w:t>2) шарттың бағасы осы Шарттың 2-тармағының талаптарын және қосымшаларын ескере отырып, өзінің шарттық міндеттемелерін толық орындағаны үшін шарт шеңберінде Тапсырыс беруші Өнім берушіге төлеуге тиіс бағаны білдіреді.;</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pacing w:val="2"/>
          <w:sz w:val="20"/>
          <w:szCs w:val="20"/>
          <w:lang w:val="kk-KZ"/>
        </w:rPr>
        <w:t>3) тауарлар - тауарлар және ілеспе көрсетілетін қызметтер, Жеткізуші Тапсырыс берушіге Шарт шеңберінде;</w:t>
      </w:r>
    </w:p>
    <w:p w:rsidR="002C0E36" w:rsidRPr="002C0E36" w:rsidRDefault="002C0E36" w:rsidP="002C0E36">
      <w:pPr>
        <w:pStyle w:val="a3"/>
        <w:shd w:val="clear" w:color="auto" w:fill="FFFFFF"/>
        <w:spacing w:after="0"/>
        <w:ind w:firstLine="709"/>
        <w:jc w:val="both"/>
        <w:textAlignment w:val="baseline"/>
        <w:rPr>
          <w:sz w:val="20"/>
          <w:szCs w:val="20"/>
          <w:lang w:val="kk-KZ"/>
        </w:rPr>
      </w:pPr>
      <w:r w:rsidRPr="002C0E36">
        <w:rPr>
          <w:spacing w:val="2"/>
          <w:sz w:val="20"/>
          <w:szCs w:val="20"/>
          <w:lang w:val="kk-KZ"/>
        </w:rPr>
        <w:t xml:space="preserve">4) </w:t>
      </w:r>
      <w:r w:rsidRPr="002C0E36">
        <w:rPr>
          <w:sz w:val="20"/>
          <w:szCs w:val="20"/>
          <w:lang w:val="kk-KZ"/>
        </w:rPr>
        <w:t>ілеспе қызметтер-тауарларды жеткізуді қамтамасыз ететін қызметтер, мысалы, тасымалдау, түсіру және сақтандыру, және осы Шарттан көзделген немесе туындайтын өнім берушінің осындай басқа да міндеттерін қамтитын, монтаждау, іске қосу, техникалық көмек көрсету, оқыту және басқа да қосалқы қызметтер. Ілеспе қызметтер шеңберінде жеткізу мерзімі, осы Шартта белгіленген, және талаптарына сәйкес нормативтік құқықтық актілерінде көзделген-ҚР және Тауардың осы түрі үшін;</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z w:val="20"/>
          <w:szCs w:val="20"/>
          <w:lang w:val="kk-KZ"/>
        </w:rPr>
        <w:t xml:space="preserve">5) </w:t>
      </w:r>
      <w:r w:rsidRPr="002C0E36">
        <w:rPr>
          <w:spacing w:val="2"/>
          <w:sz w:val="20"/>
          <w:szCs w:val="20"/>
          <w:lang w:val="kk-KZ"/>
        </w:rPr>
        <w:t>Тапсырыс беруші-акцияларының бақылау пакеті мемлекетке тиесілі мемлекеттік органдар, мемлекеттік мекемелер, мемлекеттік кәсіпорындар және Акционерлік қоғамдар, сондай-ақ олармен аффилиирленген заңды тұлғалар;</w:t>
      </w:r>
    </w:p>
    <w:p w:rsidR="002C0E36" w:rsidRPr="002C0E36" w:rsidRDefault="002C0E36" w:rsidP="002C0E36">
      <w:pPr>
        <w:pStyle w:val="a3"/>
        <w:shd w:val="clear" w:color="auto" w:fill="FFFFFF"/>
        <w:spacing w:after="0"/>
        <w:ind w:firstLine="709"/>
        <w:jc w:val="both"/>
        <w:textAlignment w:val="baseline"/>
        <w:rPr>
          <w:spacing w:val="2"/>
          <w:sz w:val="20"/>
          <w:szCs w:val="20"/>
          <w:lang w:val="kk-KZ"/>
        </w:rPr>
      </w:pPr>
      <w:r w:rsidRPr="002C0E36">
        <w:rPr>
          <w:spacing w:val="2"/>
          <w:sz w:val="20"/>
          <w:szCs w:val="20"/>
          <w:lang w:val="kk-KZ"/>
        </w:rPr>
        <w:t>6) Өнім беруші-сатып алу туралы онымен жасалған шартта Тапсырыс берушінің контрагенті ретінде әрекет ететін және шарт талаптарында көрсетілген тауарларды жеткізуді жүзеге асыратын жеке немесе заңды тұлға.</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lastRenderedPageBreak/>
        <w:t xml:space="preserve">           4.</w:t>
      </w:r>
      <w:r w:rsidRPr="002C0E36">
        <w:rPr>
          <w:spacing w:val="2"/>
          <w:sz w:val="20"/>
          <w:szCs w:val="20"/>
          <w:lang w:val="kk-KZ"/>
        </w:rPr>
        <w:t xml:space="preserve">   Төменде санамаланған құжаттар мен оларда айтылған талаптар осы Шартты құрайды және оның ажырамас бөлігі болып саналады, атап айтқанда:</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1) Осы Шарт;</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2) сатып алынатын тауарлардың тізбесі;№1 қосымша </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3) Техникалық ерекшелік; қосымша № 2 </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4) шарттың орындалуын қамтамасыз ету (егер тендерлік құжаттамада шарттың орындалуын қамтамасыз етуді енгізу көзделсе, бұл тармақша көрсетіледі).</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5.</w:t>
      </w:r>
      <w:r w:rsidRPr="002C0E36">
        <w:rPr>
          <w:spacing w:val="2"/>
          <w:sz w:val="20"/>
          <w:szCs w:val="20"/>
          <w:lang w:val="kk-KZ"/>
        </w:rPr>
        <w:t xml:space="preserve">  Ақы төлеу нысаны: аудару Жеткізушінің есеп шотына көрсетілген деректемелері, осы Шарттың немесе сәйкес ұсынылған шот.</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6.</w:t>
      </w:r>
      <w:r w:rsidRPr="002C0E36">
        <w:rPr>
          <w:spacing w:val="2"/>
          <w:sz w:val="20"/>
          <w:szCs w:val="20"/>
          <w:lang w:val="kk-KZ"/>
        </w:rPr>
        <w:t xml:space="preserve"> Төлем мерзімі: </w:t>
      </w:r>
      <w:r w:rsidR="004C698F" w:rsidRPr="004C698F">
        <w:rPr>
          <w:sz w:val="20"/>
          <w:szCs w:val="20"/>
          <w:lang w:val="kk-KZ"/>
        </w:rPr>
        <w:t>Тапсырыс беруші болады, жеткізушінің есеп шотына 30 банктік күн ішінде факті бойынша тауарды алған</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7.</w:t>
      </w:r>
      <w:r w:rsidRPr="002C0E36">
        <w:rPr>
          <w:spacing w:val="2"/>
          <w:sz w:val="20"/>
          <w:szCs w:val="20"/>
          <w:lang w:val="kk-KZ"/>
        </w:rPr>
        <w:t xml:space="preserve"> Төлем алдындағы қажетті құжаттар:</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1) Өнім беруші ұсынатын және оның өндірушінің, ресми дистрибьютордың не өндірушінің ресми өкілінің мәртебесін растайтын шарттың көшірмесі немесе өзге де құжаттар;</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2) Өнім берушінің шот-фактурасы және Тапсырыс беруші қол қойған тауар және/немесе тауарға ілеспе құжаттар бойынша ескертулерсіз тауарға жүкқұжаттар;  </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Осы Шарт шеңберінде жеткізілетін тауарлар техникалық ерекшелікте көрсетілген стандарттарға сәйкес келуі немесе одан жоғары болуы тиіс.</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w:t>
      </w:r>
      <w:r w:rsidRPr="002C0E36">
        <w:rPr>
          <w:b/>
          <w:spacing w:val="2"/>
          <w:sz w:val="20"/>
          <w:szCs w:val="20"/>
          <w:lang w:val="kk-KZ"/>
        </w:rPr>
        <w:t>8.</w:t>
      </w:r>
      <w:r w:rsidRPr="002C0E36">
        <w:rPr>
          <w:spacing w:val="2"/>
          <w:sz w:val="20"/>
          <w:szCs w:val="20"/>
          <w:lang w:val="kk-KZ"/>
        </w:rPr>
        <w:t xml:space="preserve"> Өнім беруші Тапсырыс берушінің алдын ала жазбаша келісімінсіз, осы Шартты орындау үшін Өнім беруші тартқан персоналды қоспағанда, шарттың немесе оның қандай да бір ережелерінің мазмұнын, сондай-ақ Тапсырыс беруші немесе оның атынан басқа тұлғалар ұсынған техникалық құжаттаманы, жоспарларды, сызбаларды, модельдерді, үлгілерді немесе ақпаратты біреуге ашуға тиіс емес. Көрсетілген ақпарат осы персоналға құпия түрде және шарттық міндеттемелерді орындау үшін қажетті шамада берілуі тиіс.</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b/>
          <w:spacing w:val="2"/>
          <w:sz w:val="20"/>
          <w:szCs w:val="20"/>
          <w:lang w:val="kk-KZ"/>
        </w:rPr>
        <w:t xml:space="preserve">          9</w:t>
      </w:r>
      <w:r w:rsidRPr="002C0E36">
        <w:rPr>
          <w:spacing w:val="2"/>
          <w:sz w:val="20"/>
          <w:szCs w:val="20"/>
          <w:lang w:val="kk-KZ"/>
        </w:rPr>
        <w:t>. Өнім беруші Тапсырыс берушінің алдын ала жазбаша келісімінсіз Шартты іске асыру мақсаттарынан басқа, жоғарыда аталған қандай да бір құжаттарды немесе ақпаратты пайдалануға тиіс емес.</w:t>
      </w:r>
    </w:p>
    <w:p w:rsidR="002C0E36" w:rsidRPr="002C0E36" w:rsidRDefault="002C0E36" w:rsidP="002C0E36">
      <w:pPr>
        <w:pStyle w:val="a3"/>
        <w:numPr>
          <w:ilvl w:val="0"/>
          <w:numId w:val="9"/>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 xml:space="preserve"> Жеткізуші тендерлік құжаттамаға 1-қосымшада көрсетілген соңғы межелі пунктке тасымалдау кезінде олардың бүлінуінен немесе бүлінуінен алдын алуға қабілетті тауарлардың орауын қамтамасыз етуі тиіс. Буып-түю қандай да бір шектеусіз қарқынды көтергіш-көліктік өңдеуге және тасымалдау, сондай-ақ ашық сақтау кезінде қысылтаяң температуралардың, тұздар мен жауын-шашынның әсеріне төзуі тиіс. Буып-түйілген жәшіктердің габариттерін және олардың салмағын анықтау кезінде жеткізудің соңғы пунктінің қашықтығын және тауарлардың барлық жүру пункттерінде қуатты жүк көтергіш құралдардың болуын ескеру қажет.</w:t>
      </w:r>
    </w:p>
    <w:p w:rsidR="002C0E36" w:rsidRPr="002C0E36" w:rsidRDefault="002C0E36" w:rsidP="002C0E36">
      <w:pPr>
        <w:pStyle w:val="a3"/>
        <w:numPr>
          <w:ilvl w:val="0"/>
          <w:numId w:val="9"/>
        </w:numPr>
        <w:shd w:val="clear" w:color="auto" w:fill="FFFFFF"/>
        <w:spacing w:before="0" w:beforeAutospacing="0" w:after="0" w:afterAutospacing="0" w:line="256" w:lineRule="auto"/>
        <w:ind w:left="0" w:firstLine="993"/>
        <w:contextualSpacing/>
        <w:jc w:val="both"/>
        <w:textAlignment w:val="baseline"/>
        <w:rPr>
          <w:spacing w:val="2"/>
          <w:sz w:val="20"/>
          <w:szCs w:val="20"/>
          <w:lang w:val="kk-KZ"/>
        </w:rPr>
      </w:pPr>
      <w:r w:rsidRPr="002C0E36">
        <w:rPr>
          <w:spacing w:val="2"/>
          <w:sz w:val="20"/>
          <w:szCs w:val="20"/>
          <w:lang w:val="kk-KZ"/>
        </w:rPr>
        <w:t>Жәшіктерді буып-түю және таңбалау, сондай-ақ оның ішінде және одан тыс құжаттама Тапсырыс беруші белгілеген арнайы талаптарға қатаң сәйкес болуы тиіс.</w:t>
      </w:r>
    </w:p>
    <w:p w:rsidR="002C0E36" w:rsidRPr="002C0E36" w:rsidRDefault="002C0E36" w:rsidP="002C0E36">
      <w:pPr>
        <w:pStyle w:val="a3"/>
        <w:shd w:val="clear" w:color="auto" w:fill="FFFFFF"/>
        <w:spacing w:after="0"/>
        <w:ind w:firstLine="993"/>
        <w:jc w:val="both"/>
        <w:textAlignment w:val="baseline"/>
        <w:rPr>
          <w:sz w:val="20"/>
          <w:szCs w:val="20"/>
          <w:lang w:val="kk-KZ"/>
        </w:rPr>
      </w:pPr>
      <w:r w:rsidRPr="002C0E36">
        <w:rPr>
          <w:spacing w:val="2"/>
          <w:sz w:val="20"/>
          <w:szCs w:val="20"/>
          <w:lang w:val="kk-KZ"/>
        </w:rPr>
        <w:t xml:space="preserve"> </w:t>
      </w:r>
      <w:r w:rsidRPr="002C0E36">
        <w:rPr>
          <w:b/>
          <w:spacing w:val="2"/>
          <w:sz w:val="20"/>
          <w:szCs w:val="20"/>
          <w:lang w:val="kk-KZ"/>
        </w:rPr>
        <w:t>12</w:t>
      </w:r>
      <w:r w:rsidRPr="002C0E36">
        <w:rPr>
          <w:spacing w:val="2"/>
          <w:sz w:val="20"/>
          <w:szCs w:val="20"/>
          <w:lang w:val="kk-KZ"/>
        </w:rPr>
        <w:t>.</w:t>
      </w:r>
      <w:r w:rsidRPr="002C0E36">
        <w:rPr>
          <w:spacing w:val="2"/>
          <w:sz w:val="20"/>
          <w:szCs w:val="20"/>
          <w:lang w:val="kk-KZ"/>
        </w:rPr>
        <w:tab/>
      </w:r>
      <w:r w:rsidR="00FC68D3" w:rsidRPr="00FC68D3">
        <w:rPr>
          <w:spacing w:val="2"/>
          <w:sz w:val="20"/>
          <w:szCs w:val="20"/>
          <w:lang w:val="kk-KZ"/>
        </w:rPr>
        <w:t xml:space="preserve">Тауарларды жеткізу Өнім берушімен Тапсырыс берушінің талаптарына сәйкес, сатып алынатын тауарлардың тізбесінде айтылған және осы Шартта. Тауар жеткізіледі Тапсырыс берушінің қоймасына – СҚО, Булаево қ., </w:t>
      </w:r>
      <w:r w:rsidR="00F75A1C">
        <w:rPr>
          <w:spacing w:val="2"/>
          <w:sz w:val="20"/>
          <w:szCs w:val="20"/>
          <w:lang w:val="kk-KZ"/>
        </w:rPr>
        <w:t>Зеленая</w:t>
      </w:r>
      <w:r w:rsidR="00FC68D3" w:rsidRPr="00FC68D3">
        <w:rPr>
          <w:spacing w:val="2"/>
          <w:sz w:val="20"/>
          <w:szCs w:val="20"/>
          <w:lang w:val="kk-KZ"/>
        </w:rPr>
        <w:t xml:space="preserve"> к-сі, </w:t>
      </w:r>
      <w:r w:rsidR="00F75A1C">
        <w:rPr>
          <w:spacing w:val="2"/>
          <w:sz w:val="20"/>
          <w:szCs w:val="20"/>
          <w:lang w:val="kk-KZ"/>
        </w:rPr>
        <w:t>35</w:t>
      </w:r>
      <w:r w:rsidR="00FC68D3" w:rsidRPr="00FC68D3">
        <w:rPr>
          <w:spacing w:val="2"/>
          <w:sz w:val="20"/>
          <w:szCs w:val="20"/>
          <w:lang w:val="kk-KZ"/>
        </w:rPr>
        <w:t>. Уақытта жеткізу, сағат 09:00-де ден 13:00 дейін. және 14:00-ге дейін. ден 18:00 дейін. (жұмыс уақыты шеңберінде Өнім берушіден мүмкіндігі түсіріп беруге Тапсырыс берушіге тауар, ал Тапсырыс берушінің жүзеге асыруға мүмкіндік Тауарды алу үшін).</w:t>
      </w:r>
      <w:r w:rsidRPr="002C0E36">
        <w:rPr>
          <w:sz w:val="20"/>
          <w:szCs w:val="20"/>
          <w:lang w:val="kk-KZ"/>
        </w:rPr>
        <w:t xml:space="preserve"> Тауарларды әкелу мен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 тауарлардың нақты техникалық сипаттамаларын және барлық жиынтықты көрсете отырып, осы кестенің әрбір тармағы (жиынтық немесе жабдық бірлігі) үшін жеке сипатталады. </w:t>
      </w:r>
    </w:p>
    <w:p w:rsidR="002C0E36" w:rsidRPr="002C0E36" w:rsidRDefault="002C0E36" w:rsidP="002C0E36">
      <w:pPr>
        <w:pStyle w:val="a3"/>
        <w:shd w:val="clear" w:color="auto" w:fill="FFFFFF"/>
        <w:spacing w:after="0"/>
        <w:ind w:firstLine="284"/>
        <w:jc w:val="both"/>
        <w:textAlignment w:val="baseline"/>
        <w:rPr>
          <w:sz w:val="20"/>
          <w:szCs w:val="20"/>
          <w:lang w:val="kk-KZ"/>
        </w:rPr>
      </w:pPr>
      <w:r w:rsidRPr="002C0E36">
        <w:rPr>
          <w:sz w:val="20"/>
          <w:szCs w:val="20"/>
          <w:lang w:val="kk-KZ"/>
        </w:rPr>
        <w:t xml:space="preserve">Тауар тапсырыс беруші ұсынған тауарға жүкқұжатқа Тапсырыс беруші қол қойғаннан кейін, сапасы, саны, қаптамасы, ілеспе құжаттары бойынша ескертулер болмаған кезде жеткізілген деп есептеледі </w:t>
      </w:r>
    </w:p>
    <w:p w:rsidR="002C0E36" w:rsidRPr="002C0E36" w:rsidRDefault="002C0E36" w:rsidP="002C0E36">
      <w:pPr>
        <w:pStyle w:val="a3"/>
        <w:shd w:val="clear" w:color="auto" w:fill="FFFFFF"/>
        <w:spacing w:after="0"/>
        <w:ind w:firstLine="284"/>
        <w:jc w:val="both"/>
        <w:textAlignment w:val="baseline"/>
        <w:rPr>
          <w:sz w:val="20"/>
          <w:szCs w:val="20"/>
          <w:lang w:val="kk-KZ"/>
        </w:rPr>
      </w:pPr>
      <w:r w:rsidRPr="002C0E36">
        <w:rPr>
          <w:sz w:val="20"/>
          <w:szCs w:val="20"/>
          <w:lang w:val="kk-KZ"/>
        </w:rPr>
        <w:lastRenderedPageBreak/>
        <w:t>Өнім беруші осы Шартта көрсетілген көрсеткіштерге қол жеткізуге және кепілдік берілген мерзім ішінде тауарды толық және қауіпсіз пайдалану мүмкіндігіне кепілдік береді және олардан тапсырыс берушінің және/немесе зардап шеккен үшінші тұлғалардың алдында олардың негізді талабы бойынша келтірілген залалды толық өтеу түрінде шегіне жауапты болады.</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Өнім беруші тауарларды тендерлік құжаттамаға 1-қосымшада көрсетілген межелі пунктке дейін жеткізуі тиіс. Бұл тауарларды межелі пунктке дейін тасымалдау, сондай-ақ қажет болған жағдайда тауарды түсіру, тауарды орнату мен баптауды өнім беруші жүзеге асырады және төлейді, ал осыған байланысты шығыстар Шарттың бағасына енгізілген.</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Осы Шарт шеңберінде Өнім беруші тендерлік құжаттамада көрсетілген қызметтерді ұсынуы тиіс(осы Шарт тендерлік құжаттаманың ажырамас бөлігі болып табылады).</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Ілеспе қызметтер бағалары Шарттың (тауардың) бағасына енгізілген</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Тапсырыс беруші Өнім берушіден өнім беруші дайындайтын немесе өткізетін қосалқы бөлшектер туралы мынадай ақпаратты, атап айтқанда Тапсырыс беруші Өнім берушіден сатып алу үшін таңдай алатын және оларды кепілдік мерзімі өткеннен кейін пайдалана алатын қосалқы бөлшектердің құны мен номенклатурасын беруді талап ете алады.</w:t>
      </w:r>
    </w:p>
    <w:p w:rsidR="002C0E36" w:rsidRPr="002C0E36" w:rsidRDefault="002C0E36" w:rsidP="002C0E36">
      <w:pPr>
        <w:pStyle w:val="a3"/>
        <w:numPr>
          <w:ilvl w:val="0"/>
          <w:numId w:val="10"/>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Өнім беруші қосалқы бөлшектер өндірісін тоқтатқан жағдайда, :</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а) Тапсырыс берушіге қажетті сатып алуды қажетті мөлшерде жүргізуге мүмкіндік беру үшін өндірістің алдағы ұюы туралы алдын ала хабарлауға;;</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б) қажет болған жағдайда өндірісті тоқтатқаннан кейін Тапсырыс берушіге қосалқы бөлшектерге арналған жоспарларды, сызбаларды және техникалық құжаттаманы тегін беруге міндетті.</w:t>
      </w:r>
    </w:p>
    <w:p w:rsidR="002C0E36" w:rsidRPr="002C0E36" w:rsidRDefault="002C0E36" w:rsidP="002C0E36">
      <w:pPr>
        <w:pStyle w:val="a3"/>
        <w:shd w:val="clear" w:color="auto" w:fill="FFFFFF"/>
        <w:spacing w:after="0"/>
        <w:jc w:val="both"/>
        <w:textAlignment w:val="baseline"/>
        <w:rPr>
          <w:spacing w:val="2"/>
          <w:sz w:val="20"/>
          <w:szCs w:val="20"/>
          <w:lang w:val="kk-KZ"/>
        </w:rPr>
      </w:pPr>
      <w:r w:rsidRPr="002C0E36">
        <w:rPr>
          <w:spacing w:val="2"/>
          <w:sz w:val="20"/>
          <w:szCs w:val="20"/>
          <w:lang w:val="kk-KZ"/>
        </w:rPr>
        <w:t xml:space="preserve">                </w:t>
      </w:r>
      <w:r w:rsidRPr="002C0E36">
        <w:rPr>
          <w:b/>
          <w:spacing w:val="2"/>
          <w:sz w:val="20"/>
          <w:szCs w:val="20"/>
          <w:lang w:val="kk-KZ"/>
        </w:rPr>
        <w:t>18</w:t>
      </w:r>
      <w:r w:rsidRPr="002C0E36">
        <w:rPr>
          <w:spacing w:val="2"/>
          <w:sz w:val="20"/>
          <w:szCs w:val="20"/>
          <w:lang w:val="kk-KZ"/>
        </w:rPr>
        <w:t>. Өнім беруші Шарт шеңберінде жеткізілген тауарлар Жаңа, пайдаланылмаған, сондай-ақ олардың нысаналы мақсаты бойынша толыққанды пайдалану үшін сапалы және жарамды, егер шартта өзгеше көзделмесе, конструкциялар мен материалдардың барлық соңғы модификацияларын көрсететін жаңа не сериялық модельдер болып табылатындығына кепілдік береді. Өнім беруші бұдан әрі осы Шарт бойынша жеткізілген тауарлардың Тапсырыс беруші елі үшін әдеттегі жағдайларда жеткізілген тауарларды қалыпты пайдалану кезінде конструкцияға, материалдарға немесе жұмысқа байланысты ақаулары болмайтынына кепілдік береді.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оның (Тапсырыс берушінің) техникалық ерекшелігіндегі қателіктері үшін жауап бермейді.</w:t>
      </w:r>
    </w:p>
    <w:p w:rsidR="002C0E36" w:rsidRPr="002C0E36" w:rsidRDefault="002C0E36" w:rsidP="002C0E36">
      <w:pPr>
        <w:pStyle w:val="a3"/>
        <w:shd w:val="clear" w:color="auto" w:fill="FFFFFF"/>
        <w:spacing w:after="0"/>
        <w:ind w:firstLine="284"/>
        <w:jc w:val="both"/>
        <w:textAlignment w:val="baseline"/>
        <w:rPr>
          <w:spacing w:val="2"/>
          <w:sz w:val="20"/>
          <w:szCs w:val="20"/>
          <w:lang w:val="kk-KZ"/>
        </w:rPr>
      </w:pPr>
      <w:r w:rsidRPr="002C0E36">
        <w:rPr>
          <w:spacing w:val="2"/>
          <w:sz w:val="20"/>
          <w:szCs w:val="20"/>
          <w:lang w:val="kk-KZ"/>
        </w:rPr>
        <w:t xml:space="preserve">        </w:t>
      </w:r>
      <w:r w:rsidR="00360F6C" w:rsidRPr="00360F6C">
        <w:rPr>
          <w:spacing w:val="2"/>
          <w:sz w:val="20"/>
          <w:szCs w:val="20"/>
          <w:lang w:val="kk-KZ"/>
        </w:rPr>
        <w:t xml:space="preserve">Бұл кепілдік жарамды ішінде </w:t>
      </w:r>
      <w:r w:rsidR="0010265E">
        <w:rPr>
          <w:spacing w:val="2"/>
          <w:sz w:val="20"/>
          <w:szCs w:val="20"/>
          <w:lang w:val="kk-KZ"/>
        </w:rPr>
        <w:t>12</w:t>
      </w:r>
      <w:r w:rsidR="00360F6C" w:rsidRPr="00360F6C">
        <w:rPr>
          <w:spacing w:val="2"/>
          <w:sz w:val="20"/>
          <w:szCs w:val="20"/>
          <w:lang w:val="kk-KZ"/>
        </w:rPr>
        <w:t xml:space="preserve"> (</w:t>
      </w:r>
      <w:r w:rsidR="0010265E">
        <w:rPr>
          <w:spacing w:val="2"/>
          <w:sz w:val="20"/>
          <w:szCs w:val="20"/>
          <w:lang w:val="kk-KZ"/>
        </w:rPr>
        <w:t>а</w:t>
      </w:r>
      <w:r w:rsidR="0010265E" w:rsidRPr="0010265E">
        <w:rPr>
          <w:spacing w:val="2"/>
          <w:sz w:val="20"/>
          <w:szCs w:val="20"/>
          <w:lang w:val="kk-KZ"/>
        </w:rPr>
        <w:t>йлар</w:t>
      </w:r>
      <w:r w:rsidR="00360F6C" w:rsidRPr="00360F6C">
        <w:rPr>
          <w:spacing w:val="2"/>
          <w:sz w:val="20"/>
          <w:szCs w:val="20"/>
          <w:lang w:val="kk-KZ"/>
        </w:rPr>
        <w:t>) ай кепілдік тауарлардың бүкіл партиясын немесе оның бөлігін нақты жағдайға байланысты және оларды қабылдау пунктінде Шартта көрсетілген.</w:t>
      </w:r>
      <w:r w:rsidRPr="002C0E36">
        <w:rPr>
          <w:spacing w:val="2"/>
          <w:sz w:val="20"/>
          <w:szCs w:val="20"/>
          <w:lang w:val="kk-KZ"/>
        </w:rPr>
        <w:t xml:space="preserve">  .</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993"/>
        <w:contextualSpacing/>
        <w:jc w:val="both"/>
        <w:textAlignment w:val="baseline"/>
        <w:rPr>
          <w:spacing w:val="2"/>
          <w:sz w:val="20"/>
          <w:szCs w:val="20"/>
          <w:lang w:val="kk-KZ"/>
        </w:rPr>
      </w:pPr>
      <w:r w:rsidRPr="002C0E36">
        <w:rPr>
          <w:spacing w:val="2"/>
          <w:sz w:val="20"/>
          <w:szCs w:val="20"/>
          <w:lang w:val="kk-KZ"/>
        </w:rPr>
        <w:t>Тапсырыс беруші Өнім берушіні осы кепілдікке байланысты барлық талаптар туралы жазбаша түрде жедел хабардар етуге міндетті. Бұл жағдайда кепілдік мерзім тиісінше тауардың жұмыс істемейтін/жарамсыздығы және ақауларды жою кезеңіне ұзартылады – мерзімді ұзарту кезеңі кінә қою жіберілген күннен бастап және ақауларды жойғаннан не тауарды ауыстырғаннан кейін тауарды қабылдау актісіне қол қойғанға дейін есептеледі.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993"/>
        <w:contextualSpacing/>
        <w:jc w:val="both"/>
        <w:textAlignment w:val="baseline"/>
        <w:rPr>
          <w:spacing w:val="2"/>
          <w:sz w:val="20"/>
          <w:szCs w:val="20"/>
          <w:lang w:val="kk-KZ"/>
        </w:rPr>
      </w:pPr>
      <w:r w:rsidRPr="002C0E36">
        <w:rPr>
          <w:spacing w:val="2"/>
          <w:sz w:val="20"/>
          <w:szCs w:val="20"/>
          <w:lang w:val="kk-KZ"/>
        </w:rPr>
        <w:t xml:space="preserve">Тауардың істен шығуы туралы хабарлама алғаннан кейін өнім беруші хабарламаны алған сәттен бастап 72 (жетпіс екі) сағаттан аспайтын мерзімде болжанып отырған жөндеудің себептерін, мерзімдерін айқындау үшін білікті маманның орнына баруын қамтамасыз етуге тиіс. Өнім беруші дайындаушы зауыт өндірген қосалқы бөлшектер мен тораптарды пайдалана отырып, жөндеуді немесе Тапсырыс беруші тарапынан бір ай ішінде қандай да бір шығынсыз ақаулы тауарды немесе оның бөлігін ауыстыруды жүргізуі тиіс. Осы міндеттемені орындау Тапсырыс беруші берген актіге қол қоюмен ресімделеді. </w:t>
      </w:r>
    </w:p>
    <w:p w:rsidR="002C0E36" w:rsidRPr="002C0E36" w:rsidRDefault="002C0E36" w:rsidP="002C0E36">
      <w:pPr>
        <w:pStyle w:val="a3"/>
        <w:numPr>
          <w:ilvl w:val="0"/>
          <w:numId w:val="11"/>
        </w:numPr>
        <w:shd w:val="clear" w:color="auto" w:fill="FFFFFF"/>
        <w:tabs>
          <w:tab w:val="left" w:pos="142"/>
        </w:tabs>
        <w:spacing w:before="0" w:beforeAutospacing="0" w:after="0" w:afterAutospacing="0" w:line="256" w:lineRule="auto"/>
        <w:ind w:left="0" w:firstLine="993"/>
        <w:contextualSpacing/>
        <w:jc w:val="both"/>
        <w:textAlignment w:val="baseline"/>
        <w:rPr>
          <w:spacing w:val="2"/>
          <w:sz w:val="20"/>
          <w:szCs w:val="20"/>
          <w:lang w:val="kk-KZ"/>
        </w:rPr>
      </w:pPr>
      <w:r w:rsidRPr="002C0E36">
        <w:rPr>
          <w:spacing w:val="2"/>
          <w:sz w:val="20"/>
          <w:szCs w:val="20"/>
          <w:lang w:val="kk-KZ"/>
        </w:rPr>
        <w:t>Егер Өнім беруші хабарламаны алғаннан кейін бір ай ішінде ақауды(ларды) түзетпесе, Тапсырыс беруші Өнім берушінің есебінен және Тапсырыс беруші Өнім берушіге қатысты шарт бойынша ие бола алатын басқа да құқықтарға қандай да бір залал келтірмей, ақауларды түзету бойынша қажетті санкциялар мен шараларды қолдана алады: атап айтқанда, бірақ олармен шектелмей – Тапсырыс беруші ақауларды өз күшімен немесе бөгде маманды (құзыретті тұлғаны) тарта отырып, Тапсырыс берушінің есебінен, одан әрі Өнім берушінің тауарды жөндеу/ауыстыру құнын Тапсырыс берушінің талабы бойынша және ол көрсеткен мерзімде өтей отырып түзете алады және/немесе Тапсырыс беруші осы Шарт бойынша да, тараптар арасындағы басқа да шарттар бойынша да өнім берушіге төлеуге жататын сомалардан жөндеу/ауыстыру құнын ұстап қалуға құқылы.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851"/>
        <w:contextualSpacing/>
        <w:jc w:val="both"/>
        <w:textAlignment w:val="baseline"/>
        <w:rPr>
          <w:spacing w:val="2"/>
          <w:sz w:val="20"/>
          <w:szCs w:val="20"/>
          <w:lang w:val="kk-KZ"/>
        </w:rPr>
      </w:pPr>
      <w:r w:rsidRPr="002C0E36">
        <w:rPr>
          <w:spacing w:val="2"/>
          <w:sz w:val="20"/>
          <w:szCs w:val="20"/>
          <w:lang w:val="kk-KZ"/>
        </w:rPr>
        <w:t>Жеткізушіге жеткізілген тауар</w:t>
      </w:r>
      <w:r w:rsidR="000D0912">
        <w:rPr>
          <w:spacing w:val="2"/>
          <w:sz w:val="20"/>
          <w:szCs w:val="20"/>
          <w:lang w:val="kk-KZ"/>
        </w:rPr>
        <w:t>лар үшін ақы төлеу осы Шарттың 5 және 6</w:t>
      </w:r>
      <w:r w:rsidRPr="002C0E36">
        <w:rPr>
          <w:spacing w:val="2"/>
          <w:sz w:val="20"/>
          <w:szCs w:val="20"/>
          <w:lang w:val="kk-KZ"/>
        </w:rPr>
        <w:t xml:space="preserve">-тармақтарында көрсетілген нысанда және мерзімде жүргізілетін болады. Төлем тек өтінім бойынша тапсырыс берілген және Тапсырыс беруші жүкқұжат бойынша қабылдаған тауар үшін ғана жүргізіледі. Бұл ретте, Тапсырыс берушінің </w:t>
      </w:r>
      <w:r w:rsidRPr="002C0E36">
        <w:rPr>
          <w:spacing w:val="2"/>
          <w:sz w:val="20"/>
          <w:szCs w:val="20"/>
          <w:lang w:val="kk-KZ"/>
        </w:rPr>
        <w:lastRenderedPageBreak/>
        <w:t>қалауы бойынша, с</w:t>
      </w:r>
      <w:r w:rsidR="000D0912">
        <w:rPr>
          <w:spacing w:val="2"/>
          <w:sz w:val="20"/>
          <w:szCs w:val="20"/>
          <w:lang w:val="kk-KZ"/>
        </w:rPr>
        <w:t>ондай – ақ осы Шарттың (</w:t>
      </w:r>
      <w:r w:rsidRPr="002C0E36">
        <w:rPr>
          <w:spacing w:val="2"/>
          <w:sz w:val="20"/>
          <w:szCs w:val="20"/>
          <w:lang w:val="kk-KZ"/>
        </w:rPr>
        <w:t>23</w:t>
      </w:r>
      <w:r w:rsidR="000D0912">
        <w:rPr>
          <w:spacing w:val="2"/>
          <w:sz w:val="20"/>
          <w:szCs w:val="20"/>
          <w:lang w:val="kk-KZ"/>
        </w:rPr>
        <w:t>,27</w:t>
      </w:r>
      <w:r w:rsidRPr="002C0E36">
        <w:rPr>
          <w:spacing w:val="2"/>
          <w:sz w:val="20"/>
          <w:szCs w:val="20"/>
          <w:lang w:val="kk-KZ"/>
        </w:rPr>
        <w:t xml:space="preserve"> және т. б.) тармақтарына сәйкес негіздер болған жағдайда, төлем тұрақсыздық айыбының, айыппұлдардың, жөндеу/ауыстыру құнының, шығындардың сомасын шегеріп, осы шартқа қол қою арқылы өнім беруші оған өзінің келісімін береді.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 xml:space="preserve">Тапсырыс беруші Шартта көрсеткен бағалар өнім беруші оның тендерлік өтінімінде көрсеткен бағаларға сәйкес келуге тиіс. </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Екі тарап қол қойған жазбаша өзгерістерді қоспағанда, шарттың құжаттарына ешқандай ауытқулар немесе өзгерістер (сызбалар, жобалар немесе техникалық ерекшеліктер, тиеу, орау әдісі, жеткізу орны немесе жеткізуші және т.б. ұсынатын қызметтер) жіберілмейді.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Егер кез келген өзгеріс Өнім берушіге Шарт бойынша тауарлардың кез келген бөлігін жеткізу үшін қажетті құнның немесе мерзімдердің азаюына әкеп соқтырса, онда шарттың бағасы немесе жеткізу кестесі немесе және т.б. тиісті түрде түзетіледі, ал Шартқа тиісті түзетулер енгізіледі. Өнім берушінің осы баптың шеңберінде Түзету жүргізуге арналған барлық сұрау салулары өнім беруші тапсырыс берушіден өзгерістер туралы өкімді алған күннен бастап 30 (отыз) күн ішінде ұсынылуға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Өнім беруші Тапсырыс берушінің алдын ала жазбаша келісімінсіз осы Шарт бойынша өзінің міндеттемелерін біреуге толық не ішінара бермеуге тиіс.</w:t>
      </w:r>
    </w:p>
    <w:p w:rsidR="002C0E36" w:rsidRPr="002C0E36" w:rsidRDefault="0083594D"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83594D">
        <w:rPr>
          <w:spacing w:val="2"/>
          <w:sz w:val="20"/>
          <w:szCs w:val="20"/>
          <w:lang w:val="kk-KZ"/>
        </w:rPr>
        <w:t xml:space="preserve">Тауарларды беруді және қызметтерді көрсетуді жүзеге асырылуы тиіс Жеткізуші кестесіне сәйкес </w:t>
      </w:r>
      <w:r w:rsidR="002C0E36" w:rsidRPr="002C0E36">
        <w:rPr>
          <w:spacing w:val="2"/>
          <w:sz w:val="20"/>
          <w:szCs w:val="20"/>
          <w:lang w:val="kk-KZ"/>
        </w:rPr>
        <w:t>.</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Өнім беруші тарапынан жеткізуді орындауды кешіктіру шарттың орындалуын қамтамасыз етуді ұстап қалуға және тұрақсыздық айыбын төлеуге/ұстап қалуға әкеледі.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кідірту фактісі, оның болжамды ұзақтығы мен себебі(дер) туралы дереу жазбаша хабарлама жіберуге тиіс. Өнім берушіден хабарлама алғаннан кейін Тапсырыс беруші жағдайды бағалауы тиіс және өз қалауы бойынша өнім берушінің Шартты орындау мерзімін ұзартуы мүмкін; бұл жағдайда мұндай ұзартуды тараптар Шарттың мәтініне түзету енгізу жолымен ратификациялауға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Форс-мажорлық жағдайларды қоспағанда, егер Өнім беруші тауарларды Шартта көзделген мерзімде тиісті түрде бере алмаса, Тапсырыс беруші өзінің басқа құқықтарына нұқсан келтірместен шарт шеңберінде кешіктірілген әрбір күн үшін жеткізілмеген немесе мерзімі бұзыла отырып жеткізілген тауар сомасының 0,1% мөлшеріндегі соманы тұрақсыздық айыбы түрінде Шарт бағасынан шегереді(ұстап қалады).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Өнім беруші өзінің шарттың орындалуын қамтамасыз етуден айырылмайды және егер Шартты орындауды кешіктіру форс-мажорлық жағдайлардың нәтижесі болып табылса, Тапсырыс берушіге бұл туралы құзыретті орган құжатының түпнұсқасын ұсынумен расталуға тиіс тұрақсыздық айыбын төлеу немесе Шарттың талаптарын орындамауына байланысты оны бұзу үшін, форс-мажор жағдайлары тоқтатылған күннен бастап үш жұмыс күні ішінде жауапты болмайды.</w:t>
      </w:r>
      <w:r w:rsidRPr="002C0E36">
        <w:rPr>
          <w:sz w:val="20"/>
          <w:szCs w:val="20"/>
          <w:lang w:val="kk-KZ"/>
        </w:rPr>
        <w:t>.</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Осы Шарттың мақсаттары үшін "форс-мажор" Өнім берушінің қателігіне немесе ұқыпсыздығына байланысты емес және күтпеген сипаты бар өнім беруші тарапынан бақылауға бағынбайтын оқиғаны білдіреді. Мұндай оқиғалар әскери іс-қимылдар, табиғи немесе табиғи апаттар, эпидемия, карантин және тауарларды жеткізуге эмбарго сияқты іс-қимылдарды қамтуы мүмкін, бірақ олармен шектелмейді.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Форс-мажорлық жағдайлар туындаған кезде Өнім беруші Тапсырыс берушіге осындай жағдайлар мен олардың себептері туралы дереу жазбаша хабарлама жіберуге тиіс. Егер Тапсырыс берушіден өзге жазбаша нұсқаулықтар түспесе, Өнім беруші шарт бойынша өз міндеттемелерін қаншалықты орынды болса орындауды жалғастырады және форс-мажорлық жағдайларға байланысты емес Шартты орындаудың баламалы тәсілдерін іздейді.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Тапсырыс беруші, егер Өнім беруші банкрот немесе төлем қабілеті жоқ болса, Өнім берушіге тиісті жазбаша хабарлама жібере отырып, Шартты орындаудан кез келген уақытта бас тарта алады немесе шартты біржақты тәртіппен бұза алады. Бұл жағдайда шарт өзінің қолданылуын автоматты түрде тоқтатады және бұзуды дереу жүзеге асырады және егер Шартты бұзу Тапсырыс берушіге келтірілген немесе кейіннен ұсынылатын іс-әрекеттерді жасауға немесе санкцияларды қолдануға залал келтірмесе немесе қандай да бір құқықтарды қозғамаса, Тапсырыс беруші Өнім берушіге қатысты ешқандай қаржылық міндеттеме алмайды.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Тапсырыс беруші кез келген уақытта өнім берушіге тиісті жазбаша хабарлама жібере отырып, оны одан әрі орындаудың орынсыздығына байланысты шартты орындаудан бас тарта алады немесе шартты біржақты тәртіппен бұза алады. Хабарламада шартты бұзу себебі көрсетілуі тиіс, күші жойылған шарттық міндеттемелердің көлемі, сондай-ақ шартты бұзу күшіне енген күні көрсетілуі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Шарт осындай жағдайларға байланысты жойылған кезде Өнім беруші шарт бойынша бұзуға байланысты іс жүзіндегі шығындар үшін, күші жойылған (бұзу немесе бас тарту) күні ғана ақы төлеуді талап етуге құқылы. Тапсырыс беруші мен өнім беруші тікелей келіссөздер процесінде шарт бойынша немесе оған байланысты олардың арасында туындайтын барлық келіспеушіліктерді немесе дауларды шешу үшін барлық күш-жігерін жұмсауға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lastRenderedPageBreak/>
        <w:t>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бұл мәселені Тапсырыс берушінің орналасқан жері бойынша Қазақстан Республикасының заңнамасына сәйкес шешуді талап ете алады.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Шарт мемлекеттік және/немесе орыс тілдерінде жасалады. Егер Шарттың екінші тарапы шетелдік ұйым болып табылған жағдайда, онда екінші данасы Қазақстан Республикасының тіл туралы заңнамасына сәйкес тілге аударылуы мүмкін. Шартты төрелікте қарау қажет болған жағдайда шарттың мемлекеттік немесе орыс тілдеріндегі данасы қаралады. Шартқа қатысты барлық хат алмасу және тараптар алмасатын басқа да құжаттама осы шарттарға сәйкес келуге тиіс.</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z w:val="20"/>
          <w:szCs w:val="20"/>
          <w:lang w:val="kk-KZ"/>
        </w:rPr>
        <w:t>Шартқа сәйкес бір Тарап екінші Тарапқа жіберетін кез келген хабарлама осы Шарттың деректемелерінде көрсетілген хат, жеделхат, телекс немесе факс, электрондық пошта түрінде, кейіннен түпнұсқасын ұсына отырып, көрсетілген тәсілдердің кез келгені жіберіледі.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z w:val="20"/>
          <w:szCs w:val="20"/>
          <w:lang w:val="kk-KZ"/>
        </w:rPr>
        <w:t>Хабарлама хат, жеделхат, факс жеткізілгеннен не Тараптың электрондық мекенжайына жіберілгеннен кейін немесе осы күндердің қайсысы кеш басталатынына байланысты (егер хабарламада көрсетілсе) күшіне енетін көрсетілген күні (егер хабарламада көрсетілсе) күшіне енеді..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Салық және бюджетке төленетін басқа да міндетті төлемдер Қазақстан Республикасының салық заңнамасына сәйкес төленуге жатады.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lang w:val="kk-KZ"/>
        </w:rPr>
      </w:pPr>
      <w:r w:rsidRPr="002C0E36">
        <w:rPr>
          <w:spacing w:val="2"/>
          <w:sz w:val="20"/>
          <w:szCs w:val="20"/>
          <w:lang w:val="kk-KZ"/>
        </w:rPr>
        <w:t>Өнім беруші шарттың орындалуын қамтамасыз етуді тендерлік құжаттамада көзделген нысанда, көлемде және шарттарда енгізуге міндетті.</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rPr>
      </w:pPr>
      <w:r w:rsidRPr="002C0E36">
        <w:rPr>
          <w:spacing w:val="2"/>
          <w:sz w:val="20"/>
          <w:szCs w:val="20"/>
          <w:lang w:val="kk-KZ"/>
        </w:rPr>
        <w:t xml:space="preserve">Осы Шарт Тараптар қол қойғаннан және өнім беруші Шарттың орындалуын қамтамасыз етуді енгізгеннен кейін күшіне енеді. </w:t>
      </w:r>
      <w:proofErr w:type="spellStart"/>
      <w:r w:rsidRPr="002C0E36">
        <w:rPr>
          <w:spacing w:val="2"/>
          <w:sz w:val="20"/>
          <w:szCs w:val="20"/>
        </w:rPr>
        <w:t>Шарт</w:t>
      </w:r>
      <w:proofErr w:type="spellEnd"/>
      <w:r w:rsidRPr="002C0E36">
        <w:rPr>
          <w:spacing w:val="2"/>
          <w:sz w:val="20"/>
          <w:szCs w:val="20"/>
        </w:rPr>
        <w:t xml:space="preserve"> </w:t>
      </w:r>
      <w:proofErr w:type="spellStart"/>
      <w:r w:rsidRPr="002C0E36">
        <w:rPr>
          <w:spacing w:val="2"/>
          <w:sz w:val="20"/>
          <w:szCs w:val="20"/>
        </w:rPr>
        <w:t>Тараптар</w:t>
      </w:r>
      <w:proofErr w:type="spellEnd"/>
      <w:r w:rsidRPr="002C0E36">
        <w:rPr>
          <w:spacing w:val="2"/>
          <w:sz w:val="20"/>
          <w:szCs w:val="20"/>
        </w:rPr>
        <w:t xml:space="preserve"> </w:t>
      </w:r>
      <w:proofErr w:type="spellStart"/>
      <w:r w:rsidRPr="002C0E36">
        <w:rPr>
          <w:spacing w:val="2"/>
          <w:sz w:val="20"/>
          <w:szCs w:val="20"/>
        </w:rPr>
        <w:t>ол</w:t>
      </w:r>
      <w:proofErr w:type="spellEnd"/>
      <w:r w:rsidRPr="002C0E36">
        <w:rPr>
          <w:spacing w:val="2"/>
          <w:sz w:val="20"/>
          <w:szCs w:val="20"/>
        </w:rPr>
        <w:t xml:space="preserve"> </w:t>
      </w:r>
      <w:proofErr w:type="spellStart"/>
      <w:r w:rsidRPr="002C0E36">
        <w:rPr>
          <w:spacing w:val="2"/>
          <w:sz w:val="20"/>
          <w:szCs w:val="20"/>
        </w:rPr>
        <w:t>бойынша</w:t>
      </w:r>
      <w:proofErr w:type="spellEnd"/>
      <w:r w:rsidRPr="002C0E36">
        <w:rPr>
          <w:spacing w:val="2"/>
          <w:sz w:val="20"/>
          <w:szCs w:val="20"/>
        </w:rPr>
        <w:t xml:space="preserve"> </w:t>
      </w:r>
      <w:proofErr w:type="spellStart"/>
      <w:r w:rsidRPr="002C0E36">
        <w:rPr>
          <w:spacing w:val="2"/>
          <w:sz w:val="20"/>
          <w:szCs w:val="20"/>
        </w:rPr>
        <w:t>міндеттемелерді</w:t>
      </w:r>
      <w:proofErr w:type="spellEnd"/>
      <w:r w:rsidRPr="002C0E36">
        <w:rPr>
          <w:spacing w:val="2"/>
          <w:sz w:val="20"/>
          <w:szCs w:val="20"/>
        </w:rPr>
        <w:t xml:space="preserve"> толық орындағанға </w:t>
      </w:r>
      <w:proofErr w:type="spellStart"/>
      <w:r w:rsidRPr="002C0E36">
        <w:rPr>
          <w:spacing w:val="2"/>
          <w:sz w:val="20"/>
          <w:szCs w:val="20"/>
        </w:rPr>
        <w:t>дейін</w:t>
      </w:r>
      <w:proofErr w:type="spellEnd"/>
      <w:r w:rsidRPr="002C0E36">
        <w:rPr>
          <w:spacing w:val="2"/>
          <w:sz w:val="20"/>
          <w:szCs w:val="20"/>
        </w:rPr>
        <w:t xml:space="preserve"> қолданылады.</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rPr>
      </w:pPr>
      <w:proofErr w:type="spellStart"/>
      <w:r w:rsidRPr="002C0E36">
        <w:rPr>
          <w:sz w:val="20"/>
          <w:szCs w:val="20"/>
        </w:rPr>
        <w:t>Тараптар</w:t>
      </w:r>
      <w:proofErr w:type="spellEnd"/>
      <w:r w:rsidRPr="002C0E36">
        <w:rPr>
          <w:sz w:val="20"/>
          <w:szCs w:val="20"/>
        </w:rPr>
        <w:t xml:space="preserve"> </w:t>
      </w:r>
      <w:proofErr w:type="spellStart"/>
      <w:r w:rsidRPr="002C0E36">
        <w:rPr>
          <w:sz w:val="20"/>
          <w:szCs w:val="20"/>
        </w:rPr>
        <w:t>банктік</w:t>
      </w:r>
      <w:proofErr w:type="spellEnd"/>
      <w:r w:rsidRPr="002C0E36">
        <w:rPr>
          <w:sz w:val="20"/>
          <w:szCs w:val="20"/>
        </w:rPr>
        <w:t xml:space="preserve"> және басқа да </w:t>
      </w:r>
      <w:proofErr w:type="spellStart"/>
      <w:r w:rsidRPr="002C0E36">
        <w:rPr>
          <w:sz w:val="20"/>
          <w:szCs w:val="20"/>
        </w:rPr>
        <w:t>деректемелер</w:t>
      </w:r>
      <w:proofErr w:type="spellEnd"/>
      <w:r w:rsidRPr="002C0E36">
        <w:rPr>
          <w:sz w:val="20"/>
          <w:szCs w:val="20"/>
        </w:rPr>
        <w:t xml:space="preserve"> өзгерген жағдайда </w:t>
      </w:r>
      <w:proofErr w:type="spellStart"/>
      <w:r w:rsidRPr="002C0E36">
        <w:rPr>
          <w:sz w:val="20"/>
          <w:szCs w:val="20"/>
        </w:rPr>
        <w:t>теріс</w:t>
      </w:r>
      <w:proofErr w:type="spellEnd"/>
      <w:r w:rsidRPr="002C0E36">
        <w:rPr>
          <w:sz w:val="20"/>
          <w:szCs w:val="20"/>
        </w:rPr>
        <w:t xml:space="preserve"> </w:t>
      </w:r>
      <w:proofErr w:type="spellStart"/>
      <w:r w:rsidRPr="002C0E36">
        <w:rPr>
          <w:sz w:val="20"/>
          <w:szCs w:val="20"/>
        </w:rPr>
        <w:t>салдарлар</w:t>
      </w:r>
      <w:proofErr w:type="spellEnd"/>
      <w:r w:rsidRPr="002C0E36">
        <w:rPr>
          <w:sz w:val="20"/>
          <w:szCs w:val="20"/>
        </w:rPr>
        <w:t xml:space="preserve"> туындағанға </w:t>
      </w:r>
      <w:proofErr w:type="spellStart"/>
      <w:r w:rsidRPr="002C0E36">
        <w:rPr>
          <w:sz w:val="20"/>
          <w:szCs w:val="20"/>
        </w:rPr>
        <w:t>дейін</w:t>
      </w:r>
      <w:proofErr w:type="spellEnd"/>
      <w:r w:rsidRPr="002C0E36">
        <w:rPr>
          <w:sz w:val="20"/>
          <w:szCs w:val="20"/>
        </w:rPr>
        <w:t xml:space="preserve"> бұл </w:t>
      </w:r>
      <w:proofErr w:type="spellStart"/>
      <w:r w:rsidRPr="002C0E36">
        <w:rPr>
          <w:sz w:val="20"/>
          <w:szCs w:val="20"/>
        </w:rPr>
        <w:t>туралы</w:t>
      </w:r>
      <w:proofErr w:type="spellEnd"/>
      <w:r w:rsidRPr="002C0E36">
        <w:rPr>
          <w:sz w:val="20"/>
          <w:szCs w:val="20"/>
        </w:rPr>
        <w:t xml:space="preserve"> </w:t>
      </w:r>
      <w:proofErr w:type="spellStart"/>
      <w:r w:rsidRPr="002C0E36">
        <w:rPr>
          <w:sz w:val="20"/>
          <w:szCs w:val="20"/>
        </w:rPr>
        <w:t>екінші</w:t>
      </w:r>
      <w:proofErr w:type="spellEnd"/>
      <w:r w:rsidRPr="002C0E36">
        <w:rPr>
          <w:sz w:val="20"/>
          <w:szCs w:val="20"/>
        </w:rPr>
        <w:t xml:space="preserve"> Тарапқа </w:t>
      </w:r>
      <w:proofErr w:type="spellStart"/>
      <w:r w:rsidRPr="002C0E36">
        <w:rPr>
          <w:sz w:val="20"/>
          <w:szCs w:val="20"/>
        </w:rPr>
        <w:t>дереу</w:t>
      </w:r>
      <w:proofErr w:type="spellEnd"/>
      <w:r w:rsidRPr="002C0E36">
        <w:rPr>
          <w:sz w:val="20"/>
          <w:szCs w:val="20"/>
        </w:rPr>
        <w:t xml:space="preserve"> хабарлауға </w:t>
      </w:r>
      <w:proofErr w:type="spellStart"/>
      <w:r w:rsidRPr="002C0E36">
        <w:rPr>
          <w:sz w:val="20"/>
          <w:szCs w:val="20"/>
        </w:rPr>
        <w:t>міндеттенеді</w:t>
      </w:r>
      <w:proofErr w:type="spellEnd"/>
      <w:r w:rsidRPr="002C0E36">
        <w:rPr>
          <w:sz w:val="20"/>
          <w:szCs w:val="20"/>
        </w:rPr>
        <w:t xml:space="preserve">. Дұрыс </w:t>
      </w:r>
      <w:proofErr w:type="spellStart"/>
      <w:r w:rsidRPr="002C0E36">
        <w:rPr>
          <w:sz w:val="20"/>
          <w:szCs w:val="20"/>
        </w:rPr>
        <w:t>емес</w:t>
      </w:r>
      <w:proofErr w:type="spellEnd"/>
      <w:r w:rsidRPr="002C0E36">
        <w:rPr>
          <w:sz w:val="20"/>
          <w:szCs w:val="20"/>
        </w:rPr>
        <w:t xml:space="preserve"> </w:t>
      </w:r>
      <w:proofErr w:type="spellStart"/>
      <w:r w:rsidRPr="002C0E36">
        <w:rPr>
          <w:sz w:val="20"/>
          <w:szCs w:val="20"/>
        </w:rPr>
        <w:t>деректер</w:t>
      </w:r>
      <w:proofErr w:type="spellEnd"/>
      <w:r w:rsidRPr="002C0E36">
        <w:rPr>
          <w:sz w:val="20"/>
          <w:szCs w:val="20"/>
        </w:rPr>
        <w:t xml:space="preserve"> хабарланбаған </w:t>
      </w:r>
      <w:proofErr w:type="spellStart"/>
      <w:r w:rsidRPr="002C0E36">
        <w:rPr>
          <w:sz w:val="20"/>
          <w:szCs w:val="20"/>
        </w:rPr>
        <w:t>немесе</w:t>
      </w:r>
      <w:proofErr w:type="spellEnd"/>
      <w:r w:rsidRPr="002C0E36">
        <w:rPr>
          <w:sz w:val="20"/>
          <w:szCs w:val="20"/>
        </w:rPr>
        <w:t xml:space="preserve"> хабар/нұсқау (оның </w:t>
      </w:r>
      <w:proofErr w:type="spellStart"/>
      <w:r w:rsidRPr="002C0E36">
        <w:rPr>
          <w:sz w:val="20"/>
          <w:szCs w:val="20"/>
        </w:rPr>
        <w:t>ішінде</w:t>
      </w:r>
      <w:proofErr w:type="spellEnd"/>
      <w:r w:rsidRPr="002C0E36">
        <w:rPr>
          <w:sz w:val="20"/>
          <w:szCs w:val="20"/>
        </w:rPr>
        <w:t xml:space="preserve"> осы </w:t>
      </w:r>
      <w:proofErr w:type="spellStart"/>
      <w:r w:rsidRPr="002C0E36">
        <w:rPr>
          <w:sz w:val="20"/>
          <w:szCs w:val="20"/>
        </w:rPr>
        <w:t>Шартта</w:t>
      </w:r>
      <w:proofErr w:type="spellEnd"/>
      <w:r w:rsidRPr="002C0E36">
        <w:rPr>
          <w:sz w:val="20"/>
          <w:szCs w:val="20"/>
        </w:rPr>
        <w:t xml:space="preserve">) жағдайда, осы Шарттың </w:t>
      </w:r>
      <w:proofErr w:type="spellStart"/>
      <w:r w:rsidRPr="002C0E36">
        <w:rPr>
          <w:sz w:val="20"/>
          <w:szCs w:val="20"/>
        </w:rPr>
        <w:t>деректемелері</w:t>
      </w:r>
      <w:proofErr w:type="spellEnd"/>
      <w:r w:rsidRPr="002C0E36">
        <w:rPr>
          <w:sz w:val="20"/>
          <w:szCs w:val="20"/>
        </w:rPr>
        <w:t xml:space="preserve"> </w:t>
      </w:r>
      <w:proofErr w:type="spellStart"/>
      <w:r w:rsidRPr="002C0E36">
        <w:rPr>
          <w:sz w:val="20"/>
          <w:szCs w:val="20"/>
        </w:rPr>
        <w:t>бойынша</w:t>
      </w:r>
      <w:proofErr w:type="spellEnd"/>
      <w:r w:rsidRPr="002C0E36">
        <w:rPr>
          <w:sz w:val="20"/>
          <w:szCs w:val="20"/>
        </w:rPr>
        <w:t xml:space="preserve"> орындалған барлық іс-әрекеттер </w:t>
      </w:r>
      <w:proofErr w:type="spellStart"/>
      <w:r w:rsidRPr="002C0E36">
        <w:rPr>
          <w:sz w:val="20"/>
          <w:szCs w:val="20"/>
        </w:rPr>
        <w:t>адал</w:t>
      </w:r>
      <w:proofErr w:type="spellEnd"/>
      <w:r w:rsidRPr="002C0E36">
        <w:rPr>
          <w:sz w:val="20"/>
          <w:szCs w:val="20"/>
        </w:rPr>
        <w:t xml:space="preserve"> және </w:t>
      </w:r>
      <w:proofErr w:type="spellStart"/>
      <w:r w:rsidRPr="002C0E36">
        <w:rPr>
          <w:sz w:val="20"/>
          <w:szCs w:val="20"/>
        </w:rPr>
        <w:t>тиісті</w:t>
      </w:r>
      <w:proofErr w:type="spellEnd"/>
      <w:r w:rsidRPr="002C0E36">
        <w:rPr>
          <w:sz w:val="20"/>
          <w:szCs w:val="20"/>
        </w:rPr>
        <w:t xml:space="preserve"> тәртіппен (төлем және </w:t>
      </w:r>
      <w:proofErr w:type="spellStart"/>
      <w:r w:rsidRPr="002C0E36">
        <w:rPr>
          <w:sz w:val="20"/>
          <w:szCs w:val="20"/>
        </w:rPr>
        <w:t>Хабарлама</w:t>
      </w:r>
      <w:proofErr w:type="spellEnd"/>
      <w:r w:rsidRPr="002C0E36">
        <w:rPr>
          <w:sz w:val="20"/>
          <w:szCs w:val="20"/>
        </w:rPr>
        <w:t>/</w:t>
      </w:r>
      <w:proofErr w:type="spellStart"/>
      <w:r w:rsidRPr="002C0E36">
        <w:rPr>
          <w:sz w:val="20"/>
          <w:szCs w:val="20"/>
        </w:rPr>
        <w:t>Хабарлама</w:t>
      </w:r>
      <w:proofErr w:type="spellEnd"/>
      <w:r w:rsidRPr="002C0E36">
        <w:rPr>
          <w:sz w:val="20"/>
          <w:szCs w:val="20"/>
        </w:rPr>
        <w:t>/</w:t>
      </w:r>
      <w:proofErr w:type="spellStart"/>
      <w:r w:rsidRPr="002C0E36">
        <w:rPr>
          <w:sz w:val="20"/>
          <w:szCs w:val="20"/>
        </w:rPr>
        <w:t>талаптар</w:t>
      </w:r>
      <w:proofErr w:type="spellEnd"/>
      <w:r w:rsidRPr="002C0E36">
        <w:rPr>
          <w:sz w:val="20"/>
          <w:szCs w:val="20"/>
        </w:rPr>
        <w:t xml:space="preserve"> және басқа да құжаттарды қоса алғанда) </w:t>
      </w:r>
      <w:proofErr w:type="spellStart"/>
      <w:r w:rsidRPr="002C0E36">
        <w:rPr>
          <w:sz w:val="20"/>
          <w:szCs w:val="20"/>
        </w:rPr>
        <w:t>орындалды</w:t>
      </w:r>
      <w:proofErr w:type="spellEnd"/>
      <w:r w:rsidRPr="002C0E36">
        <w:rPr>
          <w:sz w:val="20"/>
          <w:szCs w:val="20"/>
        </w:rPr>
        <w:t xml:space="preserve"> </w:t>
      </w:r>
      <w:proofErr w:type="spellStart"/>
      <w:r w:rsidRPr="002C0E36">
        <w:rPr>
          <w:sz w:val="20"/>
          <w:szCs w:val="20"/>
        </w:rPr>
        <w:t>деп</w:t>
      </w:r>
      <w:proofErr w:type="spellEnd"/>
      <w:r w:rsidRPr="002C0E36">
        <w:rPr>
          <w:sz w:val="20"/>
          <w:szCs w:val="20"/>
        </w:rPr>
        <w:t xml:space="preserve"> </w:t>
      </w:r>
      <w:proofErr w:type="spellStart"/>
      <w:r w:rsidRPr="002C0E36">
        <w:rPr>
          <w:sz w:val="20"/>
          <w:szCs w:val="20"/>
        </w:rPr>
        <w:t>есептеледі</w:t>
      </w:r>
      <w:proofErr w:type="spellEnd"/>
      <w:r w:rsidRPr="002C0E36">
        <w:rPr>
          <w:sz w:val="20"/>
          <w:szCs w:val="20"/>
        </w:rPr>
        <w:t xml:space="preserve">. </w:t>
      </w:r>
      <w:proofErr w:type="spellStart"/>
      <w:r w:rsidRPr="002C0E36">
        <w:rPr>
          <w:sz w:val="20"/>
          <w:szCs w:val="20"/>
        </w:rPr>
        <w:t>Егер</w:t>
      </w:r>
      <w:proofErr w:type="spellEnd"/>
      <w:r w:rsidRPr="002C0E36">
        <w:rPr>
          <w:sz w:val="20"/>
          <w:szCs w:val="20"/>
        </w:rPr>
        <w:t xml:space="preserve"> қандай да </w:t>
      </w:r>
      <w:proofErr w:type="spellStart"/>
      <w:r w:rsidRPr="002C0E36">
        <w:rPr>
          <w:sz w:val="20"/>
          <w:szCs w:val="20"/>
        </w:rPr>
        <w:t>бір</w:t>
      </w:r>
      <w:proofErr w:type="spellEnd"/>
      <w:r w:rsidRPr="002C0E36">
        <w:rPr>
          <w:sz w:val="20"/>
          <w:szCs w:val="20"/>
        </w:rPr>
        <w:t xml:space="preserve"> Тарапқа оны </w:t>
      </w:r>
      <w:proofErr w:type="spellStart"/>
      <w:r w:rsidRPr="002C0E36">
        <w:rPr>
          <w:sz w:val="20"/>
          <w:szCs w:val="20"/>
        </w:rPr>
        <w:t>жібергеннен</w:t>
      </w:r>
      <w:proofErr w:type="spellEnd"/>
      <w:r w:rsidRPr="002C0E36">
        <w:rPr>
          <w:sz w:val="20"/>
          <w:szCs w:val="20"/>
        </w:rPr>
        <w:t xml:space="preserve"> </w:t>
      </w:r>
      <w:proofErr w:type="spellStart"/>
      <w:r w:rsidRPr="002C0E36">
        <w:rPr>
          <w:sz w:val="20"/>
          <w:szCs w:val="20"/>
        </w:rPr>
        <w:t>кейін</w:t>
      </w:r>
      <w:proofErr w:type="spellEnd"/>
      <w:r w:rsidRPr="002C0E36">
        <w:rPr>
          <w:sz w:val="20"/>
          <w:szCs w:val="20"/>
        </w:rPr>
        <w:t xml:space="preserve"> 30 (</w:t>
      </w:r>
      <w:proofErr w:type="spellStart"/>
      <w:r w:rsidRPr="002C0E36">
        <w:rPr>
          <w:sz w:val="20"/>
          <w:szCs w:val="20"/>
        </w:rPr>
        <w:t>отыз</w:t>
      </w:r>
      <w:proofErr w:type="spellEnd"/>
      <w:r w:rsidRPr="002C0E36">
        <w:rPr>
          <w:sz w:val="20"/>
          <w:szCs w:val="20"/>
        </w:rPr>
        <w:t xml:space="preserve">) күн </w:t>
      </w:r>
      <w:proofErr w:type="spellStart"/>
      <w:r w:rsidRPr="002C0E36">
        <w:rPr>
          <w:sz w:val="20"/>
          <w:szCs w:val="20"/>
        </w:rPr>
        <w:t>ішінде</w:t>
      </w:r>
      <w:proofErr w:type="spellEnd"/>
      <w:r w:rsidRPr="002C0E36">
        <w:rPr>
          <w:sz w:val="20"/>
          <w:szCs w:val="20"/>
        </w:rPr>
        <w:t xml:space="preserve"> қажетті құжатты тапсырудың сәті түспесе, </w:t>
      </w:r>
      <w:proofErr w:type="spellStart"/>
      <w:r w:rsidRPr="002C0E36">
        <w:rPr>
          <w:sz w:val="20"/>
          <w:szCs w:val="20"/>
        </w:rPr>
        <w:t>онда</w:t>
      </w:r>
      <w:proofErr w:type="spellEnd"/>
      <w:r w:rsidRPr="002C0E36">
        <w:rPr>
          <w:sz w:val="20"/>
          <w:szCs w:val="20"/>
        </w:rPr>
        <w:t xml:space="preserve"> алғашқы жөнелтілген сәттен </w:t>
      </w:r>
      <w:proofErr w:type="spellStart"/>
      <w:r w:rsidRPr="002C0E36">
        <w:rPr>
          <w:sz w:val="20"/>
          <w:szCs w:val="20"/>
        </w:rPr>
        <w:t>бастап</w:t>
      </w:r>
      <w:proofErr w:type="spellEnd"/>
      <w:r w:rsidRPr="002C0E36">
        <w:rPr>
          <w:sz w:val="20"/>
          <w:szCs w:val="20"/>
        </w:rPr>
        <w:t xml:space="preserve"> 30 (</w:t>
      </w:r>
      <w:proofErr w:type="spellStart"/>
      <w:r w:rsidRPr="002C0E36">
        <w:rPr>
          <w:sz w:val="20"/>
          <w:szCs w:val="20"/>
        </w:rPr>
        <w:t>отыз</w:t>
      </w:r>
      <w:proofErr w:type="spellEnd"/>
      <w:r w:rsidRPr="002C0E36">
        <w:rPr>
          <w:sz w:val="20"/>
          <w:szCs w:val="20"/>
        </w:rPr>
        <w:t xml:space="preserve">) күн өткеннен </w:t>
      </w:r>
      <w:proofErr w:type="spellStart"/>
      <w:r w:rsidRPr="002C0E36">
        <w:rPr>
          <w:sz w:val="20"/>
          <w:szCs w:val="20"/>
        </w:rPr>
        <w:t>кейін</w:t>
      </w:r>
      <w:proofErr w:type="spellEnd"/>
      <w:r w:rsidRPr="002C0E36">
        <w:rPr>
          <w:sz w:val="20"/>
          <w:szCs w:val="20"/>
        </w:rPr>
        <w:t xml:space="preserve"> жөнелтілген дәлелдемелер болған </w:t>
      </w:r>
      <w:proofErr w:type="spellStart"/>
      <w:r w:rsidRPr="002C0E36">
        <w:rPr>
          <w:sz w:val="20"/>
          <w:szCs w:val="20"/>
        </w:rPr>
        <w:t>кезде</w:t>
      </w:r>
      <w:proofErr w:type="spellEnd"/>
      <w:r w:rsidRPr="002C0E36">
        <w:rPr>
          <w:sz w:val="20"/>
          <w:szCs w:val="20"/>
        </w:rPr>
        <w:t xml:space="preserve"> құжаттар тапсырылған </w:t>
      </w:r>
      <w:proofErr w:type="spellStart"/>
      <w:r w:rsidRPr="002C0E36">
        <w:rPr>
          <w:sz w:val="20"/>
          <w:szCs w:val="20"/>
        </w:rPr>
        <w:t>болып</w:t>
      </w:r>
      <w:proofErr w:type="spellEnd"/>
      <w:r w:rsidRPr="002C0E36">
        <w:rPr>
          <w:sz w:val="20"/>
          <w:szCs w:val="20"/>
        </w:rPr>
        <w:t xml:space="preserve"> </w:t>
      </w:r>
      <w:proofErr w:type="spellStart"/>
      <w:r w:rsidRPr="002C0E36">
        <w:rPr>
          <w:sz w:val="20"/>
          <w:szCs w:val="20"/>
        </w:rPr>
        <w:t>есептеледі</w:t>
      </w:r>
      <w:proofErr w:type="spellEnd"/>
      <w:r w:rsidRPr="002C0E36">
        <w:rPr>
          <w:sz w:val="20"/>
          <w:szCs w:val="20"/>
        </w:rPr>
        <w:t>.</w:t>
      </w:r>
    </w:p>
    <w:p w:rsidR="002C0E36" w:rsidRPr="002C0E36" w:rsidRDefault="002C0E36" w:rsidP="002C0E36">
      <w:pPr>
        <w:pStyle w:val="a3"/>
        <w:numPr>
          <w:ilvl w:val="0"/>
          <w:numId w:val="11"/>
        </w:numPr>
        <w:shd w:val="clear" w:color="auto" w:fill="FFFFFF"/>
        <w:spacing w:before="0" w:beforeAutospacing="0" w:after="0" w:afterAutospacing="0" w:line="256" w:lineRule="auto"/>
        <w:ind w:left="0" w:firstLine="709"/>
        <w:contextualSpacing/>
        <w:jc w:val="both"/>
        <w:textAlignment w:val="baseline"/>
        <w:rPr>
          <w:spacing w:val="2"/>
          <w:sz w:val="20"/>
          <w:szCs w:val="20"/>
        </w:rPr>
      </w:pPr>
      <w:r w:rsidRPr="002C0E36">
        <w:rPr>
          <w:spacing w:val="2"/>
          <w:sz w:val="20"/>
          <w:szCs w:val="20"/>
        </w:rPr>
        <w:t xml:space="preserve">Тараптардың </w:t>
      </w:r>
      <w:proofErr w:type="spellStart"/>
      <w:r w:rsidRPr="002C0E36">
        <w:rPr>
          <w:spacing w:val="2"/>
          <w:sz w:val="20"/>
          <w:szCs w:val="20"/>
        </w:rPr>
        <w:t>мекенжайлары</w:t>
      </w:r>
      <w:proofErr w:type="spellEnd"/>
      <w:r w:rsidRPr="002C0E36">
        <w:rPr>
          <w:spacing w:val="2"/>
          <w:sz w:val="20"/>
          <w:szCs w:val="20"/>
        </w:rPr>
        <w:t xml:space="preserve"> мен </w:t>
      </w:r>
      <w:proofErr w:type="spellStart"/>
      <w:r w:rsidRPr="002C0E36">
        <w:rPr>
          <w:spacing w:val="2"/>
          <w:sz w:val="20"/>
          <w:szCs w:val="20"/>
        </w:rPr>
        <w:t>деректемелері</w:t>
      </w:r>
      <w:proofErr w:type="spellEnd"/>
      <w:r w:rsidRPr="002C0E36">
        <w:rPr>
          <w:spacing w:val="2"/>
          <w:sz w:val="20"/>
          <w:szCs w:val="20"/>
        </w:rPr>
        <w:t>:</w:t>
      </w:r>
    </w:p>
    <w:p w:rsidR="007658A9" w:rsidRPr="00761A78" w:rsidRDefault="007658A9" w:rsidP="007658A9">
      <w:pPr>
        <w:jc w:val="both"/>
        <w:rPr>
          <w:rFonts w:ascii="Times New Roman" w:eastAsia="Calibri" w:hAnsi="Times New Roman" w:cs="Times New Roman"/>
          <w:sz w:val="20"/>
          <w:szCs w:val="20"/>
          <w:lang w:val="kk-KZ"/>
        </w:rPr>
      </w:pPr>
      <w:r w:rsidRPr="00761A78">
        <w:rPr>
          <w:rFonts w:ascii="Times New Roman" w:hAnsi="Times New Roman" w:cs="Times New Roman"/>
          <w:b/>
          <w:sz w:val="20"/>
          <w:szCs w:val="20"/>
          <w:lang w:val="kk-KZ"/>
        </w:rPr>
        <w:t xml:space="preserve">  </w:t>
      </w: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784"/>
      </w:tblGrid>
      <w:tr w:rsidR="007658A9" w:rsidRPr="003F5D00" w:rsidTr="00360F6C">
        <w:tc>
          <w:tcPr>
            <w:tcW w:w="5529" w:type="dxa"/>
          </w:tcPr>
          <w:p w:rsidR="007658A9" w:rsidRPr="003F5D00" w:rsidRDefault="007658A9" w:rsidP="00A8357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84" w:type="dxa"/>
          </w:tcPr>
          <w:p w:rsidR="007658A9" w:rsidRPr="003F5D00" w:rsidRDefault="007658A9" w:rsidP="00A83578">
            <w:pPr>
              <w:pStyle w:val="a8"/>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7658A9" w:rsidRPr="003F5D00" w:rsidTr="00360F6C">
        <w:tc>
          <w:tcPr>
            <w:tcW w:w="5529" w:type="dxa"/>
          </w:tcPr>
          <w:p w:rsidR="00360F6C"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«СҚО әкімдігінің ДСБ» КММ</w:t>
            </w:r>
            <w:r w:rsidRPr="00415B86">
              <w:rPr>
                <w:rStyle w:val="ab"/>
                <w:rFonts w:ascii="Times New Roman" w:hAnsi="Times New Roman" w:cs="Times New Roman"/>
                <w:lang w:val="kk-KZ"/>
              </w:rPr>
              <w:t>«</w:t>
            </w:r>
            <w:r>
              <w:rPr>
                <w:rStyle w:val="ab"/>
                <w:rFonts w:ascii="Times New Roman" w:hAnsi="Times New Roman" w:cs="Times New Roman"/>
                <w:lang w:val="kk-KZ"/>
              </w:rPr>
              <w:t>Мағжан</w:t>
            </w:r>
          </w:p>
          <w:p w:rsidR="00186BB9" w:rsidRPr="00415B86"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 xml:space="preserve">  Жумабаев  ауданың аудандық ауруханасы</w:t>
            </w:r>
            <w:r w:rsidRPr="00415B86">
              <w:rPr>
                <w:rStyle w:val="ab"/>
                <w:rFonts w:ascii="Times New Roman" w:hAnsi="Times New Roman" w:cs="Times New Roman"/>
                <w:lang w:val="kk-KZ"/>
              </w:rPr>
              <w:t>»</w:t>
            </w:r>
          </w:p>
          <w:p w:rsidR="007658A9" w:rsidRPr="00415B86" w:rsidRDefault="00186BB9" w:rsidP="00360F6C">
            <w:pPr>
              <w:spacing w:after="0"/>
              <w:ind w:right="-261"/>
              <w:jc w:val="both"/>
              <w:rPr>
                <w:rFonts w:ascii="Times New Roman" w:hAnsi="Times New Roman" w:cs="Times New Roman"/>
                <w:sz w:val="24"/>
                <w:szCs w:val="24"/>
                <w:lang w:val="kk-KZ"/>
              </w:rPr>
            </w:pPr>
            <w:r w:rsidRPr="00415B86">
              <w:rPr>
                <w:rStyle w:val="ab"/>
                <w:rFonts w:ascii="Times New Roman" w:hAnsi="Times New Roman" w:cs="Times New Roman"/>
                <w:lang w:val="kk-KZ"/>
              </w:rPr>
              <w:t xml:space="preserve"> </w:t>
            </w:r>
            <w:r w:rsidR="007658A9" w:rsidRPr="00415B86">
              <w:rPr>
                <w:rStyle w:val="ab"/>
                <w:rFonts w:ascii="Times New Roman" w:hAnsi="Times New Roman" w:cs="Times New Roman"/>
                <w:sz w:val="24"/>
                <w:szCs w:val="24"/>
                <w:lang w:val="kk-KZ"/>
              </w:rPr>
              <w:t xml:space="preserve"> </w:t>
            </w:r>
            <w:r w:rsidRPr="00415B86">
              <w:rPr>
                <w:rStyle w:val="ab"/>
                <w:rFonts w:ascii="Times New Roman" w:hAnsi="Times New Roman" w:cs="Times New Roman"/>
                <w:lang w:val="kk-KZ"/>
              </w:rPr>
              <w:t>ШЖҚ КМК</w:t>
            </w:r>
          </w:p>
          <w:p w:rsidR="007658A9" w:rsidRPr="00C14F89" w:rsidRDefault="007658A9"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150</w:t>
            </w:r>
            <w:r w:rsidR="00360F6C">
              <w:rPr>
                <w:rFonts w:ascii="Times New Roman" w:eastAsia="Consolas" w:hAnsi="Times New Roman" w:cs="Times New Roman"/>
                <w:sz w:val="24"/>
                <w:szCs w:val="24"/>
                <w:lang w:val="kk-KZ" w:eastAsia="en-US"/>
              </w:rPr>
              <w:t>8</w:t>
            </w:r>
            <w:r w:rsidRPr="00C14F89">
              <w:rPr>
                <w:rFonts w:ascii="Times New Roman" w:eastAsia="Consolas" w:hAnsi="Times New Roman" w:cs="Times New Roman"/>
                <w:sz w:val="24"/>
                <w:szCs w:val="24"/>
                <w:lang w:val="kk-KZ" w:eastAsia="en-US"/>
              </w:rPr>
              <w:t xml:space="preserve">00, СҚО, </w:t>
            </w:r>
            <w:r w:rsidR="00360F6C">
              <w:rPr>
                <w:rFonts w:ascii="Times New Roman" w:eastAsia="Consolas" w:hAnsi="Times New Roman" w:cs="Times New Roman"/>
                <w:sz w:val="24"/>
                <w:szCs w:val="24"/>
                <w:lang w:val="kk-KZ" w:eastAsia="en-US"/>
              </w:rPr>
              <w:t xml:space="preserve"> Мағжан Жумабаев ауданы, Булаев қ</w:t>
            </w:r>
            <w:r w:rsidRPr="00C14F89">
              <w:rPr>
                <w:rFonts w:ascii="Times New Roman" w:eastAsia="Consolas" w:hAnsi="Times New Roman" w:cs="Times New Roman"/>
                <w:sz w:val="24"/>
                <w:szCs w:val="24"/>
                <w:lang w:val="kk-KZ" w:eastAsia="en-US"/>
              </w:rPr>
              <w:t xml:space="preserve">.                                            </w:t>
            </w:r>
          </w:p>
          <w:p w:rsidR="007658A9" w:rsidRDefault="00360F6C" w:rsidP="00360F6C">
            <w:pPr>
              <w:spacing w:after="0"/>
              <w:ind w:right="-261"/>
              <w:jc w:val="both"/>
              <w:rPr>
                <w:rFonts w:ascii="Times New Roman" w:eastAsia="Consolas" w:hAnsi="Times New Roman" w:cs="Times New Roman"/>
                <w:sz w:val="24"/>
                <w:szCs w:val="24"/>
                <w:lang w:val="kk-KZ" w:eastAsia="en-US"/>
              </w:rPr>
            </w:pPr>
            <w:r>
              <w:rPr>
                <w:rFonts w:ascii="Times New Roman" w:eastAsia="Consolas" w:hAnsi="Times New Roman" w:cs="Times New Roman"/>
                <w:sz w:val="24"/>
                <w:szCs w:val="24"/>
                <w:lang w:val="kk-KZ" w:eastAsia="en-US"/>
              </w:rPr>
              <w:t>Мира</w:t>
            </w:r>
            <w:r w:rsidRPr="00C14F89">
              <w:rPr>
                <w:rFonts w:ascii="Times New Roman" w:eastAsia="Consolas" w:hAnsi="Times New Roman" w:cs="Times New Roman"/>
                <w:sz w:val="24"/>
                <w:szCs w:val="24"/>
                <w:lang w:val="kk-KZ" w:eastAsia="en-US"/>
              </w:rPr>
              <w:t xml:space="preserve"> көше,</w:t>
            </w:r>
            <w:r>
              <w:rPr>
                <w:rFonts w:ascii="Times New Roman" w:eastAsia="Consolas" w:hAnsi="Times New Roman" w:cs="Times New Roman"/>
                <w:sz w:val="24"/>
                <w:szCs w:val="24"/>
                <w:lang w:val="kk-KZ" w:eastAsia="en-US"/>
              </w:rPr>
              <w:t>8 ғимарат</w:t>
            </w:r>
          </w:p>
          <w:p w:rsidR="007658A9" w:rsidRPr="00C14F89" w:rsidRDefault="007658A9"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 xml:space="preserve">БСН </w:t>
            </w:r>
            <w:r w:rsidRPr="00C14F89">
              <w:rPr>
                <w:rFonts w:ascii="Times New Roman" w:hAnsi="Times New Roman" w:cs="Times New Roman"/>
                <w:sz w:val="24"/>
                <w:szCs w:val="24"/>
                <w:lang w:val="kk-KZ"/>
              </w:rPr>
              <w:t>990</w:t>
            </w:r>
            <w:r w:rsidR="00360F6C">
              <w:rPr>
                <w:rFonts w:ascii="Times New Roman" w:hAnsi="Times New Roman" w:cs="Times New Roman"/>
                <w:sz w:val="24"/>
                <w:szCs w:val="24"/>
                <w:lang w:val="kk-KZ"/>
              </w:rPr>
              <w:t>340004</w:t>
            </w:r>
            <w:r w:rsidRPr="00C14F89">
              <w:rPr>
                <w:rFonts w:ascii="Times New Roman" w:hAnsi="Times New Roman" w:cs="Times New Roman"/>
                <w:sz w:val="24"/>
                <w:szCs w:val="24"/>
                <w:lang w:val="kk-KZ"/>
              </w:rPr>
              <w:t>7</w:t>
            </w:r>
            <w:r w:rsidR="00360F6C">
              <w:rPr>
                <w:rFonts w:ascii="Times New Roman" w:hAnsi="Times New Roman" w:cs="Times New Roman"/>
                <w:sz w:val="24"/>
                <w:szCs w:val="24"/>
                <w:lang w:val="kk-KZ"/>
              </w:rPr>
              <w:t>80</w:t>
            </w:r>
            <w:r w:rsidRPr="00C14F89">
              <w:rPr>
                <w:rFonts w:ascii="Times New Roman" w:eastAsia="Consolas" w:hAnsi="Times New Roman" w:cs="Times New Roman"/>
                <w:sz w:val="24"/>
                <w:szCs w:val="24"/>
                <w:lang w:val="kk-KZ" w:eastAsia="en-US"/>
              </w:rPr>
              <w:t xml:space="preserve">                                                  </w:t>
            </w:r>
          </w:p>
          <w:p w:rsidR="00186BB9" w:rsidRPr="00360F6C" w:rsidRDefault="00360F6C" w:rsidP="00360F6C">
            <w:pPr>
              <w:spacing w:after="0"/>
              <w:rPr>
                <w:rStyle w:val="banknameru"/>
                <w:rFonts w:ascii="Times New Roman" w:hAnsi="Times New Roman" w:cs="Times New Roman"/>
                <w:sz w:val="24"/>
                <w:szCs w:val="24"/>
                <w:lang w:val="kk-KZ"/>
              </w:rPr>
            </w:pPr>
            <w:r w:rsidRPr="00360F6C">
              <w:rPr>
                <w:rFonts w:ascii="Times New Roman" w:hAnsi="Times New Roman" w:cs="Times New Roman"/>
                <w:sz w:val="24"/>
                <w:szCs w:val="24"/>
                <w:lang w:val="kk-KZ"/>
              </w:rPr>
              <w:t>АҚ "Қазақстан Халық Банкі"</w:t>
            </w:r>
          </w:p>
          <w:p w:rsidR="007658A9" w:rsidRPr="00C14F89" w:rsidRDefault="007658A9"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ЖСК KZ </w:t>
            </w:r>
            <w:r w:rsidR="00360F6C">
              <w:rPr>
                <w:rFonts w:ascii="Times New Roman" w:hAnsi="Times New Roman" w:cs="Times New Roman"/>
                <w:sz w:val="24"/>
                <w:szCs w:val="24"/>
                <w:lang w:val="kk-KZ"/>
              </w:rPr>
              <w:t>276010251000019921</w:t>
            </w:r>
            <w:r w:rsidR="00186BB9" w:rsidRPr="00186BB9">
              <w:rPr>
                <w:rFonts w:ascii="Times New Roman" w:hAnsi="Times New Roman" w:cs="Times New Roman"/>
                <w:sz w:val="24"/>
                <w:szCs w:val="24"/>
                <w:lang w:val="kk-KZ"/>
              </w:rPr>
              <w:t xml:space="preserve"> </w:t>
            </w:r>
            <w:r w:rsidRPr="00C14F89">
              <w:rPr>
                <w:rFonts w:ascii="Times New Roman" w:hAnsi="Times New Roman" w:cs="Times New Roman"/>
                <w:sz w:val="24"/>
                <w:szCs w:val="24"/>
                <w:lang w:val="kk-KZ"/>
              </w:rPr>
              <w:t xml:space="preserve">   </w:t>
            </w:r>
          </w:p>
          <w:p w:rsidR="007658A9" w:rsidRPr="00C14F89" w:rsidRDefault="007658A9"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БСК  </w:t>
            </w:r>
            <w:r w:rsidR="00360F6C" w:rsidRPr="00360F6C">
              <w:rPr>
                <w:rFonts w:ascii="Times New Roman" w:hAnsi="Times New Roman" w:cs="Times New Roman"/>
                <w:sz w:val="24"/>
                <w:szCs w:val="24"/>
                <w:lang w:val="kk-KZ"/>
              </w:rPr>
              <w:t xml:space="preserve">HSBKKZKX  </w:t>
            </w:r>
            <w:r w:rsidRPr="00360F6C">
              <w:rPr>
                <w:rFonts w:ascii="Times New Roman" w:hAnsi="Times New Roman" w:cs="Times New Roman"/>
                <w:sz w:val="24"/>
                <w:szCs w:val="24"/>
                <w:lang w:val="kk-KZ"/>
              </w:rPr>
              <w:t xml:space="preserve">     </w:t>
            </w:r>
            <w:r w:rsidRPr="00C14F89">
              <w:rPr>
                <w:rFonts w:ascii="Times New Roman" w:hAnsi="Times New Roman" w:cs="Times New Roman"/>
                <w:sz w:val="24"/>
                <w:szCs w:val="24"/>
                <w:lang w:val="kk-KZ"/>
              </w:rPr>
              <w:t xml:space="preserve">                                                </w:t>
            </w:r>
          </w:p>
          <w:p w:rsidR="007658A9" w:rsidRPr="00765E07" w:rsidRDefault="007658A9" w:rsidP="00360F6C">
            <w:pPr>
              <w:tabs>
                <w:tab w:val="left" w:pos="5280"/>
              </w:tabs>
              <w:spacing w:after="0"/>
              <w:rPr>
                <w:lang w:val="kk-KZ"/>
              </w:rPr>
            </w:pPr>
            <w:r w:rsidRPr="00C14F89">
              <w:rPr>
                <w:rFonts w:ascii="Times New Roman" w:hAnsi="Times New Roman" w:cs="Times New Roman"/>
                <w:sz w:val="24"/>
                <w:szCs w:val="24"/>
                <w:lang w:val="kk-KZ"/>
              </w:rPr>
              <w:t>Тел:8(715</w:t>
            </w:r>
            <w:r w:rsidR="00360F6C">
              <w:rPr>
                <w:rFonts w:ascii="Times New Roman" w:hAnsi="Times New Roman" w:cs="Times New Roman"/>
                <w:sz w:val="24"/>
                <w:szCs w:val="24"/>
                <w:lang w:val="kk-KZ"/>
              </w:rPr>
              <w:t>31</w:t>
            </w:r>
            <w:r w:rsidRPr="00C14F89">
              <w:rPr>
                <w:rFonts w:ascii="Times New Roman" w:hAnsi="Times New Roman" w:cs="Times New Roman"/>
                <w:sz w:val="24"/>
                <w:szCs w:val="24"/>
                <w:lang w:val="kk-KZ"/>
              </w:rPr>
              <w:t xml:space="preserve">) </w:t>
            </w:r>
            <w:r w:rsidR="00360F6C">
              <w:rPr>
                <w:rFonts w:ascii="Times New Roman" w:hAnsi="Times New Roman" w:cs="Times New Roman"/>
                <w:sz w:val="24"/>
                <w:szCs w:val="24"/>
                <w:lang w:val="kk-KZ"/>
              </w:rPr>
              <w:t>2-81-34</w:t>
            </w:r>
            <w:r w:rsidRPr="00765E07">
              <w:rPr>
                <w:lang w:val="kk-KZ"/>
              </w:rPr>
              <w:t xml:space="preserve"> </w:t>
            </w:r>
          </w:p>
          <w:p w:rsidR="007658A9" w:rsidRPr="00360F6C" w:rsidRDefault="0010265E" w:rsidP="00A83578">
            <w:pPr>
              <w:rPr>
                <w:rFonts w:ascii="Times New Roman" w:hAnsi="Times New Roman" w:cs="Times New Roman"/>
                <w:b/>
                <w:sz w:val="24"/>
                <w:szCs w:val="24"/>
                <w:lang w:val="kk-KZ"/>
              </w:rPr>
            </w:pPr>
            <w:r w:rsidRPr="0010265E">
              <w:rPr>
                <w:rFonts w:ascii="Times New Roman" w:hAnsi="Times New Roman" w:cs="Times New Roman"/>
                <w:b/>
                <w:sz w:val="24"/>
                <w:szCs w:val="24"/>
                <w:lang w:val="kk-KZ"/>
              </w:rPr>
              <w:t>И.о. директора</w:t>
            </w:r>
            <w:r w:rsidR="007658A9" w:rsidRPr="00346978">
              <w:rPr>
                <w:sz w:val="20"/>
                <w:szCs w:val="20"/>
                <w:lang w:val="kk-KZ"/>
              </w:rPr>
              <w:t xml:space="preserve"> </w:t>
            </w:r>
            <w:r w:rsidR="00360F6C">
              <w:rPr>
                <w:rFonts w:ascii="Times New Roman" w:hAnsi="Times New Roman"/>
                <w:b/>
                <w:lang w:val="kk-KZ"/>
              </w:rPr>
              <w:t>_________</w:t>
            </w:r>
            <w:r w:rsidR="00360F6C">
              <w:rPr>
                <w:rFonts w:ascii="Times New Roman" w:hAnsi="Times New Roman" w:cs="Times New Roman"/>
                <w:sz w:val="20"/>
                <w:szCs w:val="20"/>
                <w:lang w:val="kk-KZ"/>
              </w:rPr>
              <w:t xml:space="preserve"> </w:t>
            </w:r>
            <w:r w:rsidRPr="0010265E">
              <w:rPr>
                <w:rFonts w:ascii="Times New Roman" w:hAnsi="Times New Roman" w:cs="Times New Roman"/>
                <w:b/>
                <w:sz w:val="24"/>
                <w:szCs w:val="24"/>
                <w:lang w:val="kk-KZ"/>
              </w:rPr>
              <w:t>Сагандыкова Г.Т.</w:t>
            </w:r>
            <w:r w:rsidR="00360F6C" w:rsidRPr="0010265E">
              <w:rPr>
                <w:rFonts w:ascii="Times New Roman" w:hAnsi="Times New Roman" w:cs="Times New Roman"/>
                <w:b/>
                <w:sz w:val="24"/>
                <w:szCs w:val="24"/>
                <w:lang w:val="kk-KZ"/>
              </w:rPr>
              <w:t xml:space="preserve"> </w:t>
            </w:r>
            <w:r w:rsidR="00360F6C" w:rsidRPr="00360F6C">
              <w:rPr>
                <w:rFonts w:ascii="Times New Roman" w:hAnsi="Times New Roman" w:cs="Times New Roman"/>
                <w:b/>
                <w:sz w:val="24"/>
                <w:szCs w:val="24"/>
                <w:lang w:val="kk-KZ"/>
              </w:rPr>
              <w:t xml:space="preserve"> </w:t>
            </w:r>
            <w:r w:rsidR="00360F6C">
              <w:rPr>
                <w:rFonts w:ascii="Times New Roman" w:hAnsi="Times New Roman" w:cs="Times New Roman"/>
                <w:b/>
                <w:sz w:val="24"/>
                <w:szCs w:val="24"/>
                <w:lang w:val="kk-KZ"/>
              </w:rPr>
              <w:t xml:space="preserve">                             </w:t>
            </w:r>
            <w:r w:rsidR="00360F6C" w:rsidRPr="00360F6C">
              <w:rPr>
                <w:rFonts w:ascii="Times New Roman" w:hAnsi="Times New Roman" w:cs="Times New Roman"/>
                <w:b/>
                <w:sz w:val="24"/>
                <w:szCs w:val="24"/>
                <w:lang w:val="kk-KZ"/>
              </w:rPr>
              <w:t xml:space="preserve"> </w:t>
            </w:r>
          </w:p>
          <w:p w:rsidR="00360F6C" w:rsidRPr="00360F6C" w:rsidRDefault="00360F6C" w:rsidP="00A83578">
            <w:pPr>
              <w:jc w:val="both"/>
              <w:rPr>
                <w:rFonts w:ascii="Times New Roman" w:hAnsi="Times New Roman" w:cs="Times New Roman"/>
                <w:lang w:val="kk-KZ"/>
              </w:rPr>
            </w:pPr>
            <w:r w:rsidRPr="00360F6C">
              <w:rPr>
                <w:rFonts w:ascii="Times New Roman" w:hAnsi="Times New Roman" w:cs="Times New Roman"/>
                <w:lang w:val="kk-KZ"/>
              </w:rPr>
              <w:t>мо</w:t>
            </w:r>
          </w:p>
          <w:p w:rsidR="007658A9" w:rsidRPr="003F5D00" w:rsidRDefault="004C698F" w:rsidP="00A83578">
            <w:pPr>
              <w:jc w:val="both"/>
              <w:rPr>
                <w:sz w:val="18"/>
                <w:szCs w:val="18"/>
                <w:lang w:val="kk-KZ"/>
              </w:rPr>
            </w:pPr>
            <w:r>
              <w:rPr>
                <w:lang w:val="kk-KZ"/>
              </w:rPr>
              <w:t>«         »___________202</w:t>
            </w:r>
            <w:r w:rsidR="0075649F">
              <w:rPr>
                <w:lang w:val="kk-KZ"/>
              </w:rPr>
              <w:t>1</w:t>
            </w:r>
            <w:r w:rsidR="008A66A0">
              <w:rPr>
                <w:lang w:val="kk-KZ"/>
              </w:rPr>
              <w:t xml:space="preserve"> ж</w:t>
            </w:r>
          </w:p>
          <w:p w:rsidR="007658A9" w:rsidRPr="003F5D00" w:rsidRDefault="007658A9" w:rsidP="00A83578">
            <w:pPr>
              <w:pStyle w:val="a3"/>
              <w:spacing w:before="0" w:beforeAutospacing="0" w:after="0" w:afterAutospacing="0"/>
              <w:rPr>
                <w:sz w:val="18"/>
                <w:szCs w:val="18"/>
                <w:lang w:val="kk-KZ"/>
              </w:rPr>
            </w:pPr>
          </w:p>
          <w:p w:rsidR="007658A9" w:rsidRPr="00346978" w:rsidRDefault="007658A9" w:rsidP="00A83578">
            <w:pPr>
              <w:pStyle w:val="a3"/>
              <w:spacing w:before="0" w:beforeAutospacing="0" w:after="0" w:afterAutospacing="0"/>
              <w:rPr>
                <w:sz w:val="18"/>
                <w:szCs w:val="18"/>
                <w:lang w:val="kk-KZ"/>
              </w:rPr>
            </w:pPr>
          </w:p>
          <w:p w:rsidR="007658A9" w:rsidRPr="003F5D00" w:rsidRDefault="007658A9" w:rsidP="00A83578">
            <w:pPr>
              <w:pStyle w:val="HTML"/>
              <w:shd w:val="clear" w:color="auto" w:fill="FFFFFF"/>
              <w:rPr>
                <w:rFonts w:ascii="Times New Roman" w:hAnsi="Times New Roman" w:cs="Times New Roman"/>
                <w:b/>
                <w:sz w:val="18"/>
                <w:szCs w:val="18"/>
                <w:lang w:val="kk-KZ"/>
              </w:rPr>
            </w:pPr>
          </w:p>
        </w:tc>
        <w:tc>
          <w:tcPr>
            <w:tcW w:w="4784" w:type="dxa"/>
          </w:tcPr>
          <w:p w:rsidR="007658A9" w:rsidRPr="00360F6C" w:rsidRDefault="007658A9" w:rsidP="00A83578">
            <w:pPr>
              <w:pStyle w:val="a8"/>
              <w:jc w:val="both"/>
              <w:rPr>
                <w:rFonts w:ascii="Times New Roman" w:hAnsi="Times New Roman"/>
                <w:sz w:val="18"/>
                <w:szCs w:val="18"/>
                <w:lang w:val="kk-KZ"/>
              </w:rPr>
            </w:pPr>
            <w:r w:rsidRPr="003F5D00">
              <w:rPr>
                <w:rFonts w:ascii="Times New Roman" w:hAnsi="Times New Roman"/>
                <w:sz w:val="18"/>
                <w:szCs w:val="18"/>
                <w:lang w:val="kk-KZ"/>
              </w:rPr>
              <w:t>атауы</w:t>
            </w:r>
            <w:r w:rsidRPr="00360F6C">
              <w:rPr>
                <w:rFonts w:ascii="Times New Roman" w:hAnsi="Times New Roman"/>
                <w:sz w:val="18"/>
                <w:szCs w:val="18"/>
                <w:u w:val="single"/>
                <w:lang w:val="kk-KZ"/>
              </w:rPr>
              <w:t xml:space="preserve">          </w:t>
            </w:r>
          </w:p>
          <w:p w:rsidR="007658A9" w:rsidRPr="00360F6C" w:rsidRDefault="007658A9" w:rsidP="00A83578">
            <w:pPr>
              <w:pStyle w:val="a8"/>
              <w:rPr>
                <w:rFonts w:ascii="Times New Roman" w:hAnsi="Times New Roman"/>
                <w:sz w:val="18"/>
                <w:szCs w:val="18"/>
                <w:u w:val="single"/>
                <w:lang w:val="kk-KZ"/>
              </w:rPr>
            </w:pPr>
            <w:r w:rsidRPr="00360F6C">
              <w:rPr>
                <w:rFonts w:ascii="Times New Roman" w:hAnsi="Times New Roman"/>
                <w:sz w:val="18"/>
                <w:szCs w:val="18"/>
                <w:lang w:val="kk-KZ"/>
              </w:rPr>
              <w:t>БИН:</w:t>
            </w:r>
            <w:r w:rsidRPr="00360F6C">
              <w:rPr>
                <w:rFonts w:ascii="Times New Roman" w:hAnsi="Times New Roman"/>
                <w:sz w:val="18"/>
                <w:szCs w:val="18"/>
                <w:u w:val="single"/>
                <w:lang w:val="kk-KZ"/>
              </w:rPr>
              <w:t xml:space="preserve">                 </w:t>
            </w: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Заңды мекенжайы</w:t>
            </w:r>
          </w:p>
          <w:p w:rsidR="007658A9" w:rsidRPr="00360F6C" w:rsidRDefault="007658A9" w:rsidP="00A83578">
            <w:pPr>
              <w:pStyle w:val="a8"/>
              <w:rPr>
                <w:rFonts w:ascii="Times New Roman" w:hAnsi="Times New Roman"/>
                <w:sz w:val="18"/>
                <w:szCs w:val="18"/>
                <w:lang w:val="kk-KZ"/>
              </w:rPr>
            </w:pPr>
            <w:r w:rsidRPr="00360F6C">
              <w:rPr>
                <w:rFonts w:ascii="Times New Roman" w:hAnsi="Times New Roman"/>
                <w:sz w:val="18"/>
                <w:szCs w:val="18"/>
                <w:lang w:val="kk-KZ"/>
              </w:rPr>
              <w:t>Банк</w:t>
            </w:r>
            <w:r w:rsidRPr="003F5D00">
              <w:rPr>
                <w:rFonts w:ascii="Times New Roman" w:hAnsi="Times New Roman"/>
                <w:sz w:val="18"/>
                <w:szCs w:val="18"/>
                <w:lang w:val="kk-KZ"/>
              </w:rPr>
              <w:t>тік деректемелер</w:t>
            </w:r>
            <w:r w:rsidRPr="00360F6C">
              <w:rPr>
                <w:rFonts w:ascii="Times New Roman" w:hAnsi="Times New Roman"/>
                <w:sz w:val="18"/>
                <w:szCs w:val="18"/>
                <w:lang w:val="kk-KZ"/>
              </w:rPr>
              <w:t xml:space="preserve">                   </w:t>
            </w:r>
          </w:p>
          <w:p w:rsidR="007658A9" w:rsidRPr="00360F6C" w:rsidRDefault="007658A9" w:rsidP="00A83578">
            <w:pPr>
              <w:pStyle w:val="a8"/>
              <w:jc w:val="both"/>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7658A9" w:rsidRPr="00360F6C" w:rsidRDefault="007658A9" w:rsidP="00A83578">
            <w:pPr>
              <w:pStyle w:val="a8"/>
              <w:rPr>
                <w:rFonts w:ascii="Times New Roman" w:hAnsi="Times New Roman"/>
                <w:sz w:val="18"/>
                <w:szCs w:val="18"/>
                <w:lang w:val="kk-KZ"/>
              </w:rPr>
            </w:pPr>
            <w:r w:rsidRPr="00360F6C">
              <w:rPr>
                <w:rFonts w:ascii="Times New Roman" w:hAnsi="Times New Roman"/>
                <w:sz w:val="18"/>
                <w:szCs w:val="18"/>
                <w:lang w:val="kk-KZ"/>
              </w:rPr>
              <w:t>e.mail</w:t>
            </w:r>
          </w:p>
          <w:p w:rsidR="007658A9" w:rsidRPr="00360F6C"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r>
              <w:rPr>
                <w:rFonts w:ascii="Times New Roman" w:hAnsi="Times New Roman"/>
                <w:sz w:val="18"/>
                <w:szCs w:val="18"/>
                <w:lang w:val="kk-KZ"/>
              </w:rPr>
              <w:t>МО</w:t>
            </w:r>
          </w:p>
        </w:tc>
      </w:tr>
    </w:tbl>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p w:rsidR="007658A9" w:rsidRPr="00761A78" w:rsidRDefault="007658A9" w:rsidP="007658A9">
      <w:pPr>
        <w:rPr>
          <w:rFonts w:ascii="Times New Roman" w:eastAsia="Calibri" w:hAnsi="Times New Roman" w:cs="Times New Roman"/>
          <w:i/>
          <w:sz w:val="20"/>
          <w:szCs w:val="20"/>
          <w:lang w:val="kk-KZ"/>
        </w:rPr>
      </w:pPr>
      <w:r w:rsidRPr="00761A78">
        <w:rPr>
          <w:rFonts w:ascii="Times New Roman" w:eastAsia="Calibri" w:hAnsi="Times New Roman" w:cs="Times New Roman"/>
          <w:i/>
          <w:sz w:val="20"/>
          <w:szCs w:val="20"/>
          <w:lang w:val="kk-KZ"/>
        </w:rPr>
        <w:t>Тауарды сатып алуға осы Типтік келісімшарт Тапсырыс берушімен дәрілік заттарды, медициналық мақсаттағы бұйымдарды және медициналық техниканы сатып алуды жүргізу процесінде Тапсырыс беруші мен Өнім беруші арасында туындайтын құқықтық қарым-қатынасты реттейді. Осы Шартқа енгізілген кез-келген өзгертулер мен қосымшалар Қазақстан Республикасы заңнамаларына, Тапсырыс берушінің тендерлік құжаттамасына, Өнім берушінің тендерлік тапсырысына және тендердің қорытындысы туралы хаттамаға сәйкес болуы қажет.</w:t>
      </w:r>
    </w:p>
    <w:p w:rsidR="007658A9" w:rsidRPr="00761A78" w:rsidRDefault="007658A9" w:rsidP="007658A9">
      <w:pPr>
        <w:rPr>
          <w:rFonts w:ascii="Times New Roman" w:eastAsia="Calibri" w:hAnsi="Times New Roman" w:cs="Times New Roman"/>
          <w:i/>
          <w:sz w:val="20"/>
          <w:szCs w:val="20"/>
          <w:lang w:val="kk-KZ"/>
        </w:rPr>
      </w:pPr>
    </w:p>
    <w:p w:rsidR="007658A9" w:rsidRPr="00761A78" w:rsidRDefault="007658A9" w:rsidP="007658A9">
      <w:pPr>
        <w:rPr>
          <w:rFonts w:ascii="Times New Roman" w:eastAsia="Calibri" w:hAnsi="Times New Roman" w:cs="Times New Roman"/>
          <w:i/>
          <w:sz w:val="20"/>
          <w:szCs w:val="20"/>
          <w:lang w:val="kk-KZ"/>
        </w:rPr>
      </w:pPr>
    </w:p>
    <w:p w:rsidR="0083594D" w:rsidRPr="00761A78" w:rsidRDefault="007658A9" w:rsidP="0083594D">
      <w:pPr>
        <w:spacing w:after="0" w:line="240" w:lineRule="auto"/>
        <w:jc w:val="right"/>
        <w:rPr>
          <w:rFonts w:ascii="Times New Roman" w:hAnsi="Times New Roman" w:cs="Times New Roman"/>
          <w:b/>
          <w:sz w:val="20"/>
          <w:szCs w:val="20"/>
          <w:lang w:val="kk-KZ"/>
        </w:rPr>
      </w:pPr>
      <w:r w:rsidRPr="00761A78">
        <w:rPr>
          <w:rFonts w:ascii="Times New Roman" w:eastAsia="Times New Roman" w:hAnsi="Times New Roman" w:cs="Times New Roman"/>
          <w:b/>
          <w:bCs/>
          <w:spacing w:val="2"/>
          <w:sz w:val="20"/>
          <w:szCs w:val="20"/>
          <w:bdr w:val="none" w:sz="0" w:space="0" w:color="auto" w:frame="1"/>
          <w:lang w:val="kk-KZ" w:eastAsia="ru-RU"/>
        </w:rPr>
        <w:br w:type="page"/>
      </w:r>
      <w:r w:rsidR="0083594D" w:rsidRPr="00761A78">
        <w:rPr>
          <w:rFonts w:ascii="Times New Roman" w:hAnsi="Times New Roman" w:cs="Times New Roman"/>
          <w:b/>
          <w:sz w:val="20"/>
          <w:szCs w:val="20"/>
          <w:lang w:val="kk-KZ"/>
        </w:rPr>
        <w:lastRenderedPageBreak/>
        <w:t>Қосымша</w:t>
      </w:r>
      <w:r w:rsidR="008A66A0">
        <w:rPr>
          <w:rFonts w:ascii="Times New Roman" w:hAnsi="Times New Roman" w:cs="Times New Roman"/>
          <w:b/>
          <w:sz w:val="20"/>
          <w:szCs w:val="20"/>
          <w:lang w:val="kk-KZ"/>
        </w:rPr>
        <w:t xml:space="preserve"> №</w:t>
      </w:r>
      <w:r w:rsidR="0083594D">
        <w:rPr>
          <w:rFonts w:ascii="Times New Roman" w:hAnsi="Times New Roman" w:cs="Times New Roman"/>
          <w:b/>
          <w:sz w:val="20"/>
          <w:szCs w:val="20"/>
          <w:lang w:val="kk-KZ"/>
        </w:rPr>
        <w:t xml:space="preserve"> 1</w:t>
      </w:r>
    </w:p>
    <w:p w:rsidR="0083594D" w:rsidRPr="0083594D" w:rsidRDefault="0083594D" w:rsidP="0083594D">
      <w:pPr>
        <w:pStyle w:val="a9"/>
        <w:jc w:val="right"/>
        <w:rPr>
          <w:rFonts w:ascii="Times New Roman" w:hAnsi="Times New Roman"/>
          <w:b w:val="0"/>
          <w:caps w:val="0"/>
          <w:sz w:val="18"/>
          <w:szCs w:val="18"/>
          <w:lang w:val="kk-KZ"/>
        </w:rPr>
      </w:pPr>
    </w:p>
    <w:p w:rsidR="007658A9" w:rsidRPr="00761A78" w:rsidRDefault="007658A9" w:rsidP="007658A9">
      <w:pPr>
        <w:jc w:val="right"/>
        <w:rPr>
          <w:rFonts w:ascii="Times New Roman" w:hAnsi="Times New Roman" w:cs="Times New Roman"/>
          <w:i/>
          <w:sz w:val="20"/>
          <w:szCs w:val="20"/>
          <w:lang w:val="kk-KZ"/>
        </w:rPr>
      </w:pPr>
    </w:p>
    <w:p w:rsidR="007658A9" w:rsidRPr="00761A78" w:rsidRDefault="007658A9" w:rsidP="007658A9">
      <w:pPr>
        <w:jc w:val="center"/>
        <w:rPr>
          <w:rFonts w:ascii="Times New Roman" w:hAnsi="Times New Roman" w:cs="Times New Roman"/>
          <w:sz w:val="20"/>
          <w:szCs w:val="20"/>
          <w:lang w:val="kk-KZ"/>
        </w:rPr>
      </w:pPr>
      <w:r w:rsidRPr="00761A78">
        <w:rPr>
          <w:rFonts w:ascii="Times New Roman" w:hAnsi="Times New Roman" w:cs="Times New Roman"/>
          <w:sz w:val="20"/>
          <w:szCs w:val="20"/>
          <w:lang w:val="kk-KZ"/>
        </w:rPr>
        <w:t>Сатып алынатын тауарлардың атауы</w:t>
      </w:r>
    </w:p>
    <w:tbl>
      <w:tblPr>
        <w:tblW w:w="101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68"/>
        <w:gridCol w:w="992"/>
        <w:gridCol w:w="992"/>
        <w:gridCol w:w="993"/>
        <w:gridCol w:w="1026"/>
        <w:gridCol w:w="1701"/>
        <w:gridCol w:w="1546"/>
      </w:tblGrid>
      <w:tr w:rsidR="007658A9" w:rsidRPr="00761A78" w:rsidTr="00A83578">
        <w:trPr>
          <w:trHeight w:val="1284"/>
        </w:trPr>
        <w:tc>
          <w:tcPr>
            <w:tcW w:w="675" w:type="dxa"/>
          </w:tcPr>
          <w:p w:rsidR="007658A9" w:rsidRPr="00761A78" w:rsidRDefault="007658A9" w:rsidP="00A83578">
            <w:pPr>
              <w:jc w:val="center"/>
              <w:rPr>
                <w:rFonts w:ascii="Times New Roman" w:hAnsi="Times New Roman" w:cs="Times New Roman"/>
                <w:b/>
                <w:bCs/>
                <w:sz w:val="20"/>
                <w:szCs w:val="20"/>
              </w:rPr>
            </w:pPr>
            <w:r w:rsidRPr="00761A78">
              <w:rPr>
                <w:rFonts w:ascii="Times New Roman" w:hAnsi="Times New Roman" w:cs="Times New Roman"/>
                <w:b/>
                <w:bCs/>
                <w:sz w:val="20"/>
                <w:szCs w:val="20"/>
              </w:rPr>
              <w:t>№</w:t>
            </w:r>
          </w:p>
        </w:tc>
        <w:tc>
          <w:tcPr>
            <w:tcW w:w="2268"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Тауардың атауы</w:t>
            </w:r>
          </w:p>
        </w:tc>
        <w:tc>
          <w:tcPr>
            <w:tcW w:w="992"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Өлшем бірлігі</w:t>
            </w:r>
          </w:p>
        </w:tc>
        <w:tc>
          <w:tcPr>
            <w:tcW w:w="992" w:type="dxa"/>
            <w:shd w:val="clear" w:color="auto" w:fill="auto"/>
            <w:vAlign w:val="center"/>
          </w:tcPr>
          <w:p w:rsidR="007658A9" w:rsidRPr="00761A78" w:rsidRDefault="007658A9" w:rsidP="00A83578">
            <w:pPr>
              <w:jc w:val="center"/>
              <w:rPr>
                <w:rFonts w:ascii="Times New Roman" w:hAnsi="Times New Roman" w:cs="Times New Roman"/>
                <w:b/>
                <w:bCs/>
                <w:sz w:val="20"/>
                <w:szCs w:val="20"/>
              </w:rPr>
            </w:pPr>
            <w:r w:rsidRPr="00761A78">
              <w:rPr>
                <w:rFonts w:ascii="Times New Roman" w:hAnsi="Times New Roman" w:cs="Times New Roman"/>
                <w:b/>
                <w:bCs/>
                <w:sz w:val="20"/>
                <w:szCs w:val="20"/>
                <w:lang w:val="kk-KZ"/>
              </w:rPr>
              <w:t>Саны</w:t>
            </w:r>
            <w:r w:rsidRPr="00761A78">
              <w:rPr>
                <w:rFonts w:ascii="Times New Roman" w:hAnsi="Times New Roman" w:cs="Times New Roman"/>
                <w:b/>
                <w:bCs/>
                <w:sz w:val="20"/>
                <w:szCs w:val="20"/>
              </w:rPr>
              <w:t xml:space="preserve"> (</w:t>
            </w:r>
            <w:r w:rsidRPr="00761A78">
              <w:rPr>
                <w:rFonts w:ascii="Times New Roman" w:hAnsi="Times New Roman" w:cs="Times New Roman"/>
                <w:b/>
                <w:bCs/>
                <w:sz w:val="20"/>
                <w:szCs w:val="20"/>
                <w:lang w:val="kk-KZ"/>
              </w:rPr>
              <w:t>көлемі</w:t>
            </w:r>
            <w:r w:rsidRPr="00761A78">
              <w:rPr>
                <w:rFonts w:ascii="Times New Roman" w:hAnsi="Times New Roman" w:cs="Times New Roman"/>
                <w:b/>
                <w:bCs/>
                <w:sz w:val="20"/>
                <w:szCs w:val="20"/>
              </w:rPr>
              <w:t>)</w:t>
            </w:r>
          </w:p>
        </w:tc>
        <w:tc>
          <w:tcPr>
            <w:tcW w:w="993" w:type="dxa"/>
          </w:tcPr>
          <w:p w:rsidR="007658A9" w:rsidRPr="00761A78" w:rsidRDefault="007658A9" w:rsidP="00A83578">
            <w:pPr>
              <w:jc w:val="center"/>
              <w:rPr>
                <w:rFonts w:ascii="Times New Roman" w:hAnsi="Times New Roman" w:cs="Times New Roman"/>
                <w:b/>
                <w:bCs/>
                <w:sz w:val="20"/>
                <w:szCs w:val="20"/>
              </w:rPr>
            </w:pPr>
          </w:p>
          <w:p w:rsidR="007658A9" w:rsidRPr="00761A78" w:rsidRDefault="007658A9" w:rsidP="00A83578">
            <w:pPr>
              <w:jc w:val="center"/>
              <w:rPr>
                <w:rFonts w:ascii="Times New Roman" w:hAnsi="Times New Roman" w:cs="Times New Roman"/>
                <w:b/>
                <w:sz w:val="20"/>
                <w:szCs w:val="20"/>
                <w:lang w:val="kk-KZ"/>
              </w:rPr>
            </w:pPr>
            <w:r w:rsidRPr="00761A78">
              <w:rPr>
                <w:rFonts w:ascii="Times New Roman" w:hAnsi="Times New Roman" w:cs="Times New Roman"/>
                <w:b/>
                <w:sz w:val="20"/>
                <w:szCs w:val="20"/>
                <w:lang w:val="kk-KZ"/>
              </w:rPr>
              <w:t>Бағасы</w:t>
            </w:r>
          </w:p>
        </w:tc>
        <w:tc>
          <w:tcPr>
            <w:tcW w:w="1026" w:type="dxa"/>
            <w:shd w:val="clear" w:color="auto" w:fill="auto"/>
            <w:vAlign w:val="center"/>
          </w:tcPr>
          <w:p w:rsidR="007658A9" w:rsidRPr="00761A78" w:rsidRDefault="007658A9" w:rsidP="00A83578">
            <w:pPr>
              <w:jc w:val="center"/>
              <w:rPr>
                <w:rFonts w:ascii="Times New Roman" w:hAnsi="Times New Roman" w:cs="Times New Roman"/>
                <w:b/>
                <w:bCs/>
                <w:sz w:val="20"/>
                <w:szCs w:val="20"/>
              </w:rPr>
            </w:pPr>
            <w:r w:rsidRPr="00761A78">
              <w:rPr>
                <w:rFonts w:ascii="Times New Roman" w:hAnsi="Times New Roman" w:cs="Times New Roman"/>
                <w:b/>
                <w:bCs/>
                <w:sz w:val="20"/>
                <w:szCs w:val="20"/>
                <w:lang w:val="kk-KZ"/>
              </w:rPr>
              <w:t>Сатып алуға бөлінген сома</w:t>
            </w:r>
            <w:r w:rsidRPr="00761A78">
              <w:rPr>
                <w:rFonts w:ascii="Times New Roman" w:hAnsi="Times New Roman" w:cs="Times New Roman"/>
                <w:b/>
                <w:bCs/>
                <w:sz w:val="20"/>
                <w:szCs w:val="20"/>
              </w:rPr>
              <w:t>, в тенге</w:t>
            </w:r>
          </w:p>
        </w:tc>
        <w:tc>
          <w:tcPr>
            <w:tcW w:w="1701"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Жеткізу мерзімі</w:t>
            </w:r>
          </w:p>
        </w:tc>
        <w:tc>
          <w:tcPr>
            <w:tcW w:w="1546"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r w:rsidRPr="00761A78">
              <w:rPr>
                <w:rFonts w:ascii="Times New Roman" w:hAnsi="Times New Roman" w:cs="Times New Roman"/>
                <w:b/>
                <w:bCs/>
                <w:sz w:val="20"/>
                <w:szCs w:val="20"/>
                <w:lang w:val="kk-KZ"/>
              </w:rPr>
              <w:t>Жеткізілу орны</w:t>
            </w:r>
          </w:p>
        </w:tc>
      </w:tr>
      <w:tr w:rsidR="007658A9" w:rsidRPr="00761A78" w:rsidTr="00A83578">
        <w:trPr>
          <w:trHeight w:val="644"/>
        </w:trPr>
        <w:tc>
          <w:tcPr>
            <w:tcW w:w="675" w:type="dxa"/>
          </w:tcPr>
          <w:p w:rsidR="007658A9" w:rsidRPr="00761A78" w:rsidRDefault="007658A9" w:rsidP="00A83578">
            <w:pPr>
              <w:jc w:val="center"/>
              <w:rPr>
                <w:rFonts w:ascii="Times New Roman" w:hAnsi="Times New Roman" w:cs="Times New Roman"/>
                <w:b/>
                <w:bCs/>
                <w:sz w:val="20"/>
                <w:szCs w:val="20"/>
              </w:rPr>
            </w:pPr>
          </w:p>
        </w:tc>
        <w:tc>
          <w:tcPr>
            <w:tcW w:w="2268"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992"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992"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993" w:type="dxa"/>
          </w:tcPr>
          <w:p w:rsidR="007658A9" w:rsidRPr="00761A78" w:rsidRDefault="007658A9" w:rsidP="00A83578">
            <w:pPr>
              <w:jc w:val="center"/>
              <w:rPr>
                <w:rFonts w:ascii="Times New Roman" w:hAnsi="Times New Roman" w:cs="Times New Roman"/>
                <w:b/>
                <w:bCs/>
                <w:sz w:val="20"/>
                <w:szCs w:val="20"/>
              </w:rPr>
            </w:pPr>
          </w:p>
        </w:tc>
        <w:tc>
          <w:tcPr>
            <w:tcW w:w="1026"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1701"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c>
          <w:tcPr>
            <w:tcW w:w="1546" w:type="dxa"/>
            <w:shd w:val="clear" w:color="auto" w:fill="auto"/>
            <w:vAlign w:val="center"/>
          </w:tcPr>
          <w:p w:rsidR="007658A9" w:rsidRPr="00761A78" w:rsidRDefault="007658A9" w:rsidP="00A83578">
            <w:pPr>
              <w:jc w:val="center"/>
              <w:rPr>
                <w:rFonts w:ascii="Times New Roman" w:hAnsi="Times New Roman" w:cs="Times New Roman"/>
                <w:b/>
                <w:bCs/>
                <w:sz w:val="20"/>
                <w:szCs w:val="20"/>
                <w:lang w:val="kk-KZ"/>
              </w:rPr>
            </w:pPr>
          </w:p>
        </w:tc>
      </w:tr>
    </w:tbl>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6"/>
        <w:gridCol w:w="4769"/>
      </w:tblGrid>
      <w:tr w:rsidR="007658A9" w:rsidRPr="003F5D00" w:rsidTr="00A83578">
        <w:tc>
          <w:tcPr>
            <w:tcW w:w="4976" w:type="dxa"/>
          </w:tcPr>
          <w:p w:rsidR="007658A9" w:rsidRDefault="007658A9" w:rsidP="00A83578">
            <w:pPr>
              <w:rPr>
                <w:rFonts w:ascii="Times New Roman" w:hAnsi="Times New Roman" w:cs="Times New Roman"/>
                <w:b/>
                <w:sz w:val="18"/>
                <w:szCs w:val="18"/>
              </w:rPr>
            </w:pPr>
          </w:p>
          <w:p w:rsidR="007658A9" w:rsidRPr="003F5D00" w:rsidRDefault="007658A9" w:rsidP="00A8357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69" w:type="dxa"/>
          </w:tcPr>
          <w:p w:rsidR="007658A9" w:rsidRDefault="007658A9" w:rsidP="00A83578">
            <w:pPr>
              <w:pStyle w:val="a8"/>
              <w:jc w:val="both"/>
              <w:rPr>
                <w:rFonts w:ascii="Times New Roman" w:hAnsi="Times New Roman"/>
                <w:b/>
                <w:sz w:val="18"/>
                <w:szCs w:val="18"/>
              </w:rPr>
            </w:pPr>
          </w:p>
          <w:p w:rsidR="007658A9" w:rsidRPr="003F5D00" w:rsidRDefault="007658A9" w:rsidP="00A83578">
            <w:pPr>
              <w:pStyle w:val="a8"/>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7658A9" w:rsidRPr="0010265E" w:rsidTr="00A83578">
        <w:tc>
          <w:tcPr>
            <w:tcW w:w="4976" w:type="dxa"/>
          </w:tcPr>
          <w:p w:rsidR="00360F6C" w:rsidRDefault="007658A9" w:rsidP="00360F6C">
            <w:pPr>
              <w:spacing w:after="0"/>
              <w:ind w:right="-261"/>
              <w:jc w:val="both"/>
              <w:rPr>
                <w:rStyle w:val="ab"/>
                <w:rFonts w:ascii="Times New Roman" w:hAnsi="Times New Roman" w:cs="Times New Roman"/>
                <w:lang w:val="kk-KZ"/>
              </w:rPr>
            </w:pPr>
            <w:r w:rsidRPr="00415B86">
              <w:rPr>
                <w:rFonts w:ascii="Times New Roman" w:hAnsi="Times New Roman" w:cs="Times New Roman"/>
                <w:b/>
                <w:sz w:val="18"/>
                <w:szCs w:val="18"/>
                <w:lang w:val="kk-KZ"/>
              </w:rPr>
              <w:t xml:space="preserve"> </w:t>
            </w:r>
            <w:r w:rsidR="00360F6C">
              <w:rPr>
                <w:rStyle w:val="ab"/>
                <w:rFonts w:ascii="Times New Roman" w:hAnsi="Times New Roman" w:cs="Times New Roman"/>
                <w:lang w:val="kk-KZ"/>
              </w:rPr>
              <w:t>«СҚО әкімдігінің ДСБ» КММ</w:t>
            </w:r>
            <w:r w:rsidR="00360F6C" w:rsidRPr="00415B86">
              <w:rPr>
                <w:rStyle w:val="ab"/>
                <w:rFonts w:ascii="Times New Roman" w:hAnsi="Times New Roman" w:cs="Times New Roman"/>
                <w:lang w:val="kk-KZ"/>
              </w:rPr>
              <w:t>«</w:t>
            </w:r>
            <w:r w:rsidR="00360F6C">
              <w:rPr>
                <w:rStyle w:val="ab"/>
                <w:rFonts w:ascii="Times New Roman" w:hAnsi="Times New Roman" w:cs="Times New Roman"/>
                <w:lang w:val="kk-KZ"/>
              </w:rPr>
              <w:t>Мағжан</w:t>
            </w:r>
          </w:p>
          <w:p w:rsidR="00360F6C" w:rsidRPr="00415B86"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 xml:space="preserve">  Жумабаев  ауданың аудандық ауруханасы</w:t>
            </w:r>
            <w:r w:rsidRPr="00415B86">
              <w:rPr>
                <w:rStyle w:val="ab"/>
                <w:rFonts w:ascii="Times New Roman" w:hAnsi="Times New Roman" w:cs="Times New Roman"/>
                <w:lang w:val="kk-KZ"/>
              </w:rPr>
              <w:t>»</w:t>
            </w:r>
          </w:p>
          <w:p w:rsidR="00360F6C" w:rsidRPr="00415B86" w:rsidRDefault="00360F6C" w:rsidP="00360F6C">
            <w:pPr>
              <w:spacing w:after="0"/>
              <w:ind w:right="-261"/>
              <w:jc w:val="both"/>
              <w:rPr>
                <w:rFonts w:ascii="Times New Roman" w:hAnsi="Times New Roman" w:cs="Times New Roman"/>
                <w:sz w:val="24"/>
                <w:szCs w:val="24"/>
                <w:lang w:val="kk-KZ"/>
              </w:rPr>
            </w:pPr>
            <w:r w:rsidRPr="00415B86">
              <w:rPr>
                <w:rStyle w:val="ab"/>
                <w:rFonts w:ascii="Times New Roman" w:hAnsi="Times New Roman" w:cs="Times New Roman"/>
                <w:lang w:val="kk-KZ"/>
              </w:rPr>
              <w:t xml:space="preserve"> </w:t>
            </w:r>
            <w:r w:rsidRPr="00415B86">
              <w:rPr>
                <w:rStyle w:val="ab"/>
                <w:rFonts w:ascii="Times New Roman" w:hAnsi="Times New Roman" w:cs="Times New Roman"/>
                <w:sz w:val="24"/>
                <w:szCs w:val="24"/>
                <w:lang w:val="kk-KZ"/>
              </w:rPr>
              <w:t xml:space="preserve"> </w:t>
            </w:r>
            <w:r w:rsidRPr="00415B86">
              <w:rPr>
                <w:rStyle w:val="ab"/>
                <w:rFonts w:ascii="Times New Roman" w:hAnsi="Times New Roman" w:cs="Times New Roman"/>
                <w:lang w:val="kk-KZ"/>
              </w:rPr>
              <w:t>ШЖҚ КМК</w:t>
            </w:r>
          </w:p>
          <w:p w:rsidR="00360F6C" w:rsidRPr="00C14F89" w:rsidRDefault="00360F6C"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150</w:t>
            </w:r>
            <w:r>
              <w:rPr>
                <w:rFonts w:ascii="Times New Roman" w:eastAsia="Consolas" w:hAnsi="Times New Roman" w:cs="Times New Roman"/>
                <w:sz w:val="24"/>
                <w:szCs w:val="24"/>
                <w:lang w:val="kk-KZ" w:eastAsia="en-US"/>
              </w:rPr>
              <w:t>8</w:t>
            </w:r>
            <w:r w:rsidRPr="00C14F89">
              <w:rPr>
                <w:rFonts w:ascii="Times New Roman" w:eastAsia="Consolas" w:hAnsi="Times New Roman" w:cs="Times New Roman"/>
                <w:sz w:val="24"/>
                <w:szCs w:val="24"/>
                <w:lang w:val="kk-KZ" w:eastAsia="en-US"/>
              </w:rPr>
              <w:t xml:space="preserve">00, СҚО, </w:t>
            </w:r>
            <w:r>
              <w:rPr>
                <w:rFonts w:ascii="Times New Roman" w:eastAsia="Consolas" w:hAnsi="Times New Roman" w:cs="Times New Roman"/>
                <w:sz w:val="24"/>
                <w:szCs w:val="24"/>
                <w:lang w:val="kk-KZ" w:eastAsia="en-US"/>
              </w:rPr>
              <w:t xml:space="preserve"> Мағжан Жумабаев ауданы, Булаев қ</w:t>
            </w:r>
            <w:r w:rsidRPr="00C14F89">
              <w:rPr>
                <w:rFonts w:ascii="Times New Roman" w:eastAsia="Consolas" w:hAnsi="Times New Roman" w:cs="Times New Roman"/>
                <w:sz w:val="24"/>
                <w:szCs w:val="24"/>
                <w:lang w:val="kk-KZ" w:eastAsia="en-US"/>
              </w:rPr>
              <w:t xml:space="preserve">.                                            </w:t>
            </w:r>
          </w:p>
          <w:p w:rsidR="00360F6C" w:rsidRDefault="00360F6C" w:rsidP="00360F6C">
            <w:pPr>
              <w:spacing w:after="0"/>
              <w:ind w:right="-261"/>
              <w:jc w:val="both"/>
              <w:rPr>
                <w:rFonts w:ascii="Times New Roman" w:eastAsia="Consolas" w:hAnsi="Times New Roman" w:cs="Times New Roman"/>
                <w:sz w:val="24"/>
                <w:szCs w:val="24"/>
                <w:lang w:val="kk-KZ" w:eastAsia="en-US"/>
              </w:rPr>
            </w:pPr>
            <w:r>
              <w:rPr>
                <w:rFonts w:ascii="Times New Roman" w:eastAsia="Consolas" w:hAnsi="Times New Roman" w:cs="Times New Roman"/>
                <w:sz w:val="24"/>
                <w:szCs w:val="24"/>
                <w:lang w:val="kk-KZ" w:eastAsia="en-US"/>
              </w:rPr>
              <w:t>Мира</w:t>
            </w:r>
            <w:r w:rsidRPr="00C14F89">
              <w:rPr>
                <w:rFonts w:ascii="Times New Roman" w:eastAsia="Consolas" w:hAnsi="Times New Roman" w:cs="Times New Roman"/>
                <w:sz w:val="24"/>
                <w:szCs w:val="24"/>
                <w:lang w:val="kk-KZ" w:eastAsia="en-US"/>
              </w:rPr>
              <w:t xml:space="preserve"> көше,</w:t>
            </w:r>
            <w:r>
              <w:rPr>
                <w:rFonts w:ascii="Times New Roman" w:eastAsia="Consolas" w:hAnsi="Times New Roman" w:cs="Times New Roman"/>
                <w:sz w:val="24"/>
                <w:szCs w:val="24"/>
                <w:lang w:val="kk-KZ" w:eastAsia="en-US"/>
              </w:rPr>
              <w:t>8 ғимарат</w:t>
            </w:r>
          </w:p>
          <w:p w:rsidR="00360F6C" w:rsidRPr="00C14F89" w:rsidRDefault="00360F6C"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 xml:space="preserve">БСН </w:t>
            </w:r>
            <w:r w:rsidRPr="00C14F89">
              <w:rPr>
                <w:rFonts w:ascii="Times New Roman" w:hAnsi="Times New Roman" w:cs="Times New Roman"/>
                <w:sz w:val="24"/>
                <w:szCs w:val="24"/>
                <w:lang w:val="kk-KZ"/>
              </w:rPr>
              <w:t>990</w:t>
            </w:r>
            <w:r>
              <w:rPr>
                <w:rFonts w:ascii="Times New Roman" w:hAnsi="Times New Roman" w:cs="Times New Roman"/>
                <w:sz w:val="24"/>
                <w:szCs w:val="24"/>
                <w:lang w:val="kk-KZ"/>
              </w:rPr>
              <w:t>340004</w:t>
            </w:r>
            <w:r w:rsidRPr="00C14F89">
              <w:rPr>
                <w:rFonts w:ascii="Times New Roman" w:hAnsi="Times New Roman" w:cs="Times New Roman"/>
                <w:sz w:val="24"/>
                <w:szCs w:val="24"/>
                <w:lang w:val="kk-KZ"/>
              </w:rPr>
              <w:t>7</w:t>
            </w:r>
            <w:r>
              <w:rPr>
                <w:rFonts w:ascii="Times New Roman" w:hAnsi="Times New Roman" w:cs="Times New Roman"/>
                <w:sz w:val="24"/>
                <w:szCs w:val="24"/>
                <w:lang w:val="kk-KZ"/>
              </w:rPr>
              <w:t>80</w:t>
            </w:r>
            <w:r w:rsidRPr="00C14F89">
              <w:rPr>
                <w:rFonts w:ascii="Times New Roman" w:eastAsia="Consolas" w:hAnsi="Times New Roman" w:cs="Times New Roman"/>
                <w:sz w:val="24"/>
                <w:szCs w:val="24"/>
                <w:lang w:val="kk-KZ" w:eastAsia="en-US"/>
              </w:rPr>
              <w:t xml:space="preserve">                                                  </w:t>
            </w:r>
          </w:p>
          <w:p w:rsidR="00360F6C" w:rsidRPr="00360F6C" w:rsidRDefault="00360F6C" w:rsidP="00360F6C">
            <w:pPr>
              <w:spacing w:after="0"/>
              <w:rPr>
                <w:rStyle w:val="banknameru"/>
                <w:rFonts w:ascii="Times New Roman" w:hAnsi="Times New Roman" w:cs="Times New Roman"/>
                <w:sz w:val="24"/>
                <w:szCs w:val="24"/>
                <w:lang w:val="kk-KZ"/>
              </w:rPr>
            </w:pPr>
            <w:r w:rsidRPr="00360F6C">
              <w:rPr>
                <w:rFonts w:ascii="Times New Roman" w:hAnsi="Times New Roman" w:cs="Times New Roman"/>
                <w:sz w:val="24"/>
                <w:szCs w:val="24"/>
                <w:lang w:val="kk-KZ"/>
              </w:rPr>
              <w:t>АҚ "Қазақстан Халық Банкі"</w:t>
            </w:r>
          </w:p>
          <w:p w:rsidR="00360F6C" w:rsidRPr="00C14F89" w:rsidRDefault="00360F6C"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ЖСК KZ </w:t>
            </w:r>
            <w:r>
              <w:rPr>
                <w:rFonts w:ascii="Times New Roman" w:hAnsi="Times New Roman" w:cs="Times New Roman"/>
                <w:sz w:val="24"/>
                <w:szCs w:val="24"/>
                <w:lang w:val="kk-KZ"/>
              </w:rPr>
              <w:t>276010251000019921</w:t>
            </w:r>
            <w:r w:rsidRPr="00186BB9">
              <w:rPr>
                <w:rFonts w:ascii="Times New Roman" w:hAnsi="Times New Roman" w:cs="Times New Roman"/>
                <w:sz w:val="24"/>
                <w:szCs w:val="24"/>
                <w:lang w:val="kk-KZ"/>
              </w:rPr>
              <w:t xml:space="preserve"> </w:t>
            </w:r>
            <w:r w:rsidRPr="00C14F89">
              <w:rPr>
                <w:rFonts w:ascii="Times New Roman" w:hAnsi="Times New Roman" w:cs="Times New Roman"/>
                <w:sz w:val="24"/>
                <w:szCs w:val="24"/>
                <w:lang w:val="kk-KZ"/>
              </w:rPr>
              <w:t xml:space="preserve">   </w:t>
            </w:r>
          </w:p>
          <w:p w:rsidR="00360F6C" w:rsidRPr="00C14F89" w:rsidRDefault="00360F6C"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БСК  </w:t>
            </w:r>
            <w:r w:rsidRPr="00360F6C">
              <w:rPr>
                <w:rFonts w:ascii="Times New Roman" w:hAnsi="Times New Roman" w:cs="Times New Roman"/>
                <w:sz w:val="24"/>
                <w:szCs w:val="24"/>
                <w:lang w:val="kk-KZ"/>
              </w:rPr>
              <w:t xml:space="preserve">HSBKKZKX       </w:t>
            </w:r>
            <w:r w:rsidRPr="00C14F89">
              <w:rPr>
                <w:rFonts w:ascii="Times New Roman" w:hAnsi="Times New Roman" w:cs="Times New Roman"/>
                <w:sz w:val="24"/>
                <w:szCs w:val="24"/>
                <w:lang w:val="kk-KZ"/>
              </w:rPr>
              <w:t xml:space="preserve">                                                </w:t>
            </w:r>
          </w:p>
          <w:p w:rsidR="00360F6C" w:rsidRPr="00765E07" w:rsidRDefault="00360F6C" w:rsidP="00360F6C">
            <w:pPr>
              <w:tabs>
                <w:tab w:val="left" w:pos="5280"/>
              </w:tabs>
              <w:spacing w:after="0"/>
              <w:rPr>
                <w:lang w:val="kk-KZ"/>
              </w:rPr>
            </w:pPr>
            <w:r w:rsidRPr="00C14F89">
              <w:rPr>
                <w:rFonts w:ascii="Times New Roman" w:hAnsi="Times New Roman" w:cs="Times New Roman"/>
                <w:sz w:val="24"/>
                <w:szCs w:val="24"/>
                <w:lang w:val="kk-KZ"/>
              </w:rPr>
              <w:t>Тел:8(715</w:t>
            </w:r>
            <w:r>
              <w:rPr>
                <w:rFonts w:ascii="Times New Roman" w:hAnsi="Times New Roman" w:cs="Times New Roman"/>
                <w:sz w:val="24"/>
                <w:szCs w:val="24"/>
                <w:lang w:val="kk-KZ"/>
              </w:rPr>
              <w:t>31</w:t>
            </w:r>
            <w:r w:rsidRPr="00C14F89">
              <w:rPr>
                <w:rFonts w:ascii="Times New Roman" w:hAnsi="Times New Roman" w:cs="Times New Roman"/>
                <w:sz w:val="24"/>
                <w:szCs w:val="24"/>
                <w:lang w:val="kk-KZ"/>
              </w:rPr>
              <w:t xml:space="preserve">) </w:t>
            </w:r>
            <w:r>
              <w:rPr>
                <w:rFonts w:ascii="Times New Roman" w:hAnsi="Times New Roman" w:cs="Times New Roman"/>
                <w:sz w:val="24"/>
                <w:szCs w:val="24"/>
                <w:lang w:val="kk-KZ"/>
              </w:rPr>
              <w:t>2-81-34</w:t>
            </w:r>
            <w:r w:rsidRPr="00765E07">
              <w:rPr>
                <w:lang w:val="kk-KZ"/>
              </w:rPr>
              <w:t xml:space="preserve"> </w:t>
            </w:r>
          </w:p>
          <w:p w:rsidR="00360F6C" w:rsidRPr="0010265E" w:rsidRDefault="0010265E" w:rsidP="00360F6C">
            <w:pPr>
              <w:rPr>
                <w:rFonts w:ascii="Times New Roman" w:hAnsi="Times New Roman" w:cs="Times New Roman"/>
                <w:b/>
                <w:sz w:val="24"/>
                <w:szCs w:val="24"/>
                <w:lang w:val="kk-KZ"/>
              </w:rPr>
            </w:pPr>
            <w:r w:rsidRPr="0010265E">
              <w:rPr>
                <w:rFonts w:ascii="Times New Roman" w:hAnsi="Times New Roman" w:cs="Times New Roman"/>
                <w:b/>
                <w:sz w:val="24"/>
                <w:szCs w:val="24"/>
                <w:lang w:val="kk-KZ"/>
              </w:rPr>
              <w:t>И.о.директора</w:t>
            </w:r>
            <w:r w:rsidR="00360F6C" w:rsidRPr="00346978">
              <w:rPr>
                <w:sz w:val="20"/>
                <w:szCs w:val="20"/>
                <w:lang w:val="kk-KZ"/>
              </w:rPr>
              <w:t xml:space="preserve"> </w:t>
            </w:r>
            <w:r w:rsidR="00360F6C">
              <w:rPr>
                <w:rFonts w:ascii="Times New Roman" w:hAnsi="Times New Roman"/>
                <w:b/>
                <w:lang w:val="kk-KZ"/>
              </w:rPr>
              <w:t>_________</w:t>
            </w:r>
            <w:r w:rsidR="00360F6C">
              <w:rPr>
                <w:rFonts w:ascii="Times New Roman" w:hAnsi="Times New Roman" w:cs="Times New Roman"/>
                <w:sz w:val="20"/>
                <w:szCs w:val="20"/>
                <w:lang w:val="kk-KZ"/>
              </w:rPr>
              <w:t xml:space="preserve"> </w:t>
            </w:r>
            <w:r w:rsidRPr="0010265E">
              <w:rPr>
                <w:rFonts w:ascii="Times New Roman" w:hAnsi="Times New Roman" w:cs="Times New Roman"/>
                <w:b/>
                <w:sz w:val="24"/>
                <w:szCs w:val="24"/>
                <w:lang w:val="kk-KZ"/>
              </w:rPr>
              <w:t>Сагандыкова Г.Т.</w:t>
            </w:r>
          </w:p>
          <w:p w:rsidR="00360F6C" w:rsidRPr="00360F6C" w:rsidRDefault="00360F6C" w:rsidP="00360F6C">
            <w:pPr>
              <w:jc w:val="both"/>
              <w:rPr>
                <w:rFonts w:ascii="Times New Roman" w:hAnsi="Times New Roman" w:cs="Times New Roman"/>
                <w:lang w:val="kk-KZ"/>
              </w:rPr>
            </w:pPr>
            <w:r w:rsidRPr="00360F6C">
              <w:rPr>
                <w:rFonts w:ascii="Times New Roman" w:hAnsi="Times New Roman" w:cs="Times New Roman"/>
                <w:lang w:val="kk-KZ"/>
              </w:rPr>
              <w:t>мо</w:t>
            </w:r>
          </w:p>
          <w:p w:rsidR="00360F6C" w:rsidRPr="003F5D00" w:rsidRDefault="00360F6C" w:rsidP="00360F6C">
            <w:pPr>
              <w:jc w:val="both"/>
              <w:rPr>
                <w:sz w:val="18"/>
                <w:szCs w:val="18"/>
                <w:lang w:val="kk-KZ"/>
              </w:rPr>
            </w:pPr>
            <w:r>
              <w:rPr>
                <w:lang w:val="kk-KZ"/>
              </w:rPr>
              <w:t>«         »___________202</w:t>
            </w:r>
            <w:r w:rsidR="0075649F">
              <w:rPr>
                <w:lang w:val="kk-KZ"/>
              </w:rPr>
              <w:t>1</w:t>
            </w:r>
            <w:r>
              <w:rPr>
                <w:lang w:val="kk-KZ"/>
              </w:rPr>
              <w:t xml:space="preserve"> ж</w:t>
            </w:r>
          </w:p>
          <w:p w:rsidR="007658A9" w:rsidRPr="00415B86" w:rsidRDefault="007658A9" w:rsidP="00A83578">
            <w:pPr>
              <w:rPr>
                <w:rFonts w:ascii="Times New Roman" w:hAnsi="Times New Roman" w:cs="Times New Roman"/>
                <w:b/>
                <w:sz w:val="18"/>
                <w:szCs w:val="18"/>
                <w:lang w:val="kk-KZ"/>
              </w:rPr>
            </w:pPr>
          </w:p>
        </w:tc>
        <w:tc>
          <w:tcPr>
            <w:tcW w:w="4769" w:type="dxa"/>
          </w:tcPr>
          <w:p w:rsidR="007658A9" w:rsidRPr="0010265E" w:rsidRDefault="007658A9" w:rsidP="00A83578">
            <w:pPr>
              <w:pStyle w:val="a8"/>
              <w:jc w:val="both"/>
              <w:rPr>
                <w:rFonts w:ascii="Times New Roman" w:hAnsi="Times New Roman"/>
                <w:sz w:val="18"/>
                <w:szCs w:val="18"/>
                <w:lang w:val="kk-KZ"/>
              </w:rPr>
            </w:pPr>
            <w:r w:rsidRPr="003F5D00">
              <w:rPr>
                <w:rFonts w:ascii="Times New Roman" w:hAnsi="Times New Roman"/>
                <w:sz w:val="18"/>
                <w:szCs w:val="18"/>
                <w:lang w:val="kk-KZ"/>
              </w:rPr>
              <w:t>атауы</w:t>
            </w:r>
            <w:r w:rsidRPr="0010265E">
              <w:rPr>
                <w:rFonts w:ascii="Times New Roman" w:hAnsi="Times New Roman"/>
                <w:sz w:val="18"/>
                <w:szCs w:val="18"/>
                <w:u w:val="single"/>
                <w:lang w:val="kk-KZ"/>
              </w:rPr>
              <w:t xml:space="preserve">          </w:t>
            </w:r>
          </w:p>
          <w:p w:rsidR="007658A9" w:rsidRPr="0010265E" w:rsidRDefault="007658A9" w:rsidP="00A83578">
            <w:pPr>
              <w:pStyle w:val="a8"/>
              <w:rPr>
                <w:rFonts w:ascii="Times New Roman" w:hAnsi="Times New Roman"/>
                <w:sz w:val="18"/>
                <w:szCs w:val="18"/>
                <w:u w:val="single"/>
                <w:lang w:val="kk-KZ"/>
              </w:rPr>
            </w:pPr>
            <w:r w:rsidRPr="0010265E">
              <w:rPr>
                <w:rFonts w:ascii="Times New Roman" w:hAnsi="Times New Roman"/>
                <w:sz w:val="18"/>
                <w:szCs w:val="18"/>
                <w:lang w:val="kk-KZ"/>
              </w:rPr>
              <w:t>БИН:</w:t>
            </w:r>
            <w:r w:rsidRPr="0010265E">
              <w:rPr>
                <w:rFonts w:ascii="Times New Roman" w:hAnsi="Times New Roman"/>
                <w:sz w:val="18"/>
                <w:szCs w:val="18"/>
                <w:u w:val="single"/>
                <w:lang w:val="kk-KZ"/>
              </w:rPr>
              <w:t xml:space="preserve">                 </w:t>
            </w: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Заңды мекенжайы</w:t>
            </w:r>
          </w:p>
          <w:p w:rsidR="007658A9" w:rsidRPr="0010265E" w:rsidRDefault="007658A9" w:rsidP="00A83578">
            <w:pPr>
              <w:pStyle w:val="a8"/>
              <w:rPr>
                <w:rFonts w:ascii="Times New Roman" w:hAnsi="Times New Roman"/>
                <w:sz w:val="18"/>
                <w:szCs w:val="18"/>
                <w:lang w:val="kk-KZ"/>
              </w:rPr>
            </w:pPr>
            <w:r w:rsidRPr="0010265E">
              <w:rPr>
                <w:rFonts w:ascii="Times New Roman" w:hAnsi="Times New Roman"/>
                <w:sz w:val="18"/>
                <w:szCs w:val="18"/>
                <w:lang w:val="kk-KZ"/>
              </w:rPr>
              <w:t>Банк</w:t>
            </w:r>
            <w:r w:rsidRPr="003F5D00">
              <w:rPr>
                <w:rFonts w:ascii="Times New Roman" w:hAnsi="Times New Roman"/>
                <w:sz w:val="18"/>
                <w:szCs w:val="18"/>
                <w:lang w:val="kk-KZ"/>
              </w:rPr>
              <w:t>тік деректемелер</w:t>
            </w:r>
            <w:r w:rsidRPr="0010265E">
              <w:rPr>
                <w:rFonts w:ascii="Times New Roman" w:hAnsi="Times New Roman"/>
                <w:sz w:val="18"/>
                <w:szCs w:val="18"/>
                <w:lang w:val="kk-KZ"/>
              </w:rPr>
              <w:t xml:space="preserve">                   </w:t>
            </w:r>
          </w:p>
          <w:p w:rsidR="007658A9" w:rsidRPr="0010265E" w:rsidRDefault="007658A9" w:rsidP="00A83578">
            <w:pPr>
              <w:pStyle w:val="a8"/>
              <w:jc w:val="both"/>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7658A9" w:rsidRPr="0010265E" w:rsidRDefault="007658A9" w:rsidP="00A83578">
            <w:pPr>
              <w:pStyle w:val="a8"/>
              <w:rPr>
                <w:rFonts w:ascii="Times New Roman" w:hAnsi="Times New Roman"/>
                <w:sz w:val="18"/>
                <w:szCs w:val="18"/>
                <w:lang w:val="kk-KZ"/>
              </w:rPr>
            </w:pPr>
            <w:r w:rsidRPr="0010265E">
              <w:rPr>
                <w:rFonts w:ascii="Times New Roman" w:hAnsi="Times New Roman"/>
                <w:sz w:val="18"/>
                <w:szCs w:val="18"/>
                <w:lang w:val="kk-KZ"/>
              </w:rPr>
              <w:t>e.mail</w:t>
            </w:r>
          </w:p>
          <w:p w:rsidR="007658A9" w:rsidRPr="0010265E"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p>
        </w:tc>
      </w:tr>
    </w:tbl>
    <w:p w:rsidR="007658A9" w:rsidRPr="00761A78" w:rsidRDefault="007658A9" w:rsidP="007658A9">
      <w:pPr>
        <w:jc w:val="center"/>
        <w:rPr>
          <w:rFonts w:ascii="Times New Roman" w:hAnsi="Times New Roman" w:cs="Times New Roman"/>
          <w:sz w:val="20"/>
          <w:szCs w:val="20"/>
          <w:lang w:val="kk-KZ"/>
        </w:rPr>
      </w:pPr>
    </w:p>
    <w:p w:rsidR="007658A9" w:rsidRPr="00761A78" w:rsidRDefault="007658A9" w:rsidP="007658A9">
      <w:pPr>
        <w:spacing w:after="0" w:line="240" w:lineRule="auto"/>
        <w:jc w:val="right"/>
        <w:rPr>
          <w:rFonts w:ascii="Times New Roman" w:hAnsi="Times New Roman" w:cs="Times New Roman"/>
          <w:b/>
          <w:sz w:val="20"/>
          <w:szCs w:val="20"/>
          <w:lang w:val="kk-KZ"/>
        </w:rPr>
      </w:pPr>
      <w:r w:rsidRPr="00761A78">
        <w:rPr>
          <w:rFonts w:ascii="Times New Roman" w:hAnsi="Times New Roman" w:cs="Times New Roman"/>
          <w:b/>
          <w:sz w:val="20"/>
          <w:szCs w:val="20"/>
          <w:lang w:val="kk-KZ"/>
        </w:rPr>
        <w:br w:type="page"/>
      </w:r>
    </w:p>
    <w:p w:rsidR="007658A9" w:rsidRPr="00761A78" w:rsidRDefault="007658A9" w:rsidP="007658A9">
      <w:pPr>
        <w:spacing w:after="0" w:line="240" w:lineRule="auto"/>
        <w:jc w:val="right"/>
        <w:rPr>
          <w:rFonts w:ascii="Times New Roman" w:hAnsi="Times New Roman" w:cs="Times New Roman"/>
          <w:b/>
          <w:sz w:val="20"/>
          <w:szCs w:val="20"/>
          <w:lang w:val="kk-KZ"/>
        </w:rPr>
      </w:pPr>
    </w:p>
    <w:p w:rsidR="007658A9" w:rsidRPr="00761A78" w:rsidRDefault="007658A9" w:rsidP="007658A9">
      <w:pPr>
        <w:spacing w:after="0" w:line="240" w:lineRule="auto"/>
        <w:jc w:val="right"/>
        <w:rPr>
          <w:rFonts w:ascii="Times New Roman" w:hAnsi="Times New Roman" w:cs="Times New Roman"/>
          <w:b/>
          <w:sz w:val="20"/>
          <w:szCs w:val="20"/>
          <w:lang w:val="kk-KZ"/>
        </w:rPr>
      </w:pPr>
    </w:p>
    <w:p w:rsidR="007658A9" w:rsidRPr="00761A78" w:rsidRDefault="007658A9" w:rsidP="007658A9">
      <w:pPr>
        <w:spacing w:after="0" w:line="240" w:lineRule="auto"/>
        <w:jc w:val="right"/>
        <w:rPr>
          <w:rFonts w:ascii="Times New Roman" w:hAnsi="Times New Roman" w:cs="Times New Roman"/>
          <w:b/>
          <w:sz w:val="20"/>
          <w:szCs w:val="20"/>
          <w:lang w:val="kk-KZ"/>
        </w:rPr>
      </w:pPr>
    </w:p>
    <w:p w:rsidR="0083594D" w:rsidRPr="00761A78" w:rsidRDefault="0083594D" w:rsidP="0083594D">
      <w:pPr>
        <w:spacing w:after="0" w:line="240" w:lineRule="auto"/>
        <w:jc w:val="right"/>
        <w:rPr>
          <w:rFonts w:ascii="Times New Roman" w:hAnsi="Times New Roman" w:cs="Times New Roman"/>
          <w:b/>
          <w:sz w:val="20"/>
          <w:szCs w:val="20"/>
          <w:lang w:val="kk-KZ"/>
        </w:rPr>
      </w:pPr>
      <w:r w:rsidRPr="00761A78">
        <w:rPr>
          <w:rFonts w:ascii="Times New Roman" w:hAnsi="Times New Roman" w:cs="Times New Roman"/>
          <w:b/>
          <w:sz w:val="20"/>
          <w:szCs w:val="20"/>
          <w:lang w:val="kk-KZ"/>
        </w:rPr>
        <w:t>Қосымша</w:t>
      </w:r>
      <w:r w:rsidR="008A66A0">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2</w:t>
      </w:r>
    </w:p>
    <w:p w:rsidR="0083594D" w:rsidRPr="0083594D" w:rsidRDefault="0083594D" w:rsidP="0083594D">
      <w:pPr>
        <w:pStyle w:val="a9"/>
        <w:jc w:val="right"/>
        <w:rPr>
          <w:rFonts w:ascii="Times New Roman" w:hAnsi="Times New Roman"/>
          <w:b w:val="0"/>
          <w:caps w:val="0"/>
          <w:sz w:val="18"/>
          <w:szCs w:val="18"/>
          <w:lang w:val="kk-KZ"/>
        </w:rPr>
      </w:pPr>
    </w:p>
    <w:p w:rsidR="007658A9" w:rsidRPr="00761A78" w:rsidRDefault="007658A9" w:rsidP="007658A9">
      <w:pPr>
        <w:spacing w:after="0" w:line="240" w:lineRule="auto"/>
        <w:jc w:val="center"/>
        <w:rPr>
          <w:rFonts w:ascii="Times New Roman" w:hAnsi="Times New Roman" w:cs="Times New Roman"/>
          <w:b/>
          <w:sz w:val="20"/>
          <w:szCs w:val="20"/>
          <w:lang w:val="kk-KZ"/>
        </w:rPr>
      </w:pPr>
      <w:r w:rsidRPr="00761A78">
        <w:rPr>
          <w:rFonts w:ascii="Times New Roman" w:hAnsi="Times New Roman" w:cs="Times New Roman"/>
          <w:b/>
          <w:sz w:val="20"/>
          <w:szCs w:val="20"/>
          <w:lang w:val="kk-KZ"/>
        </w:rPr>
        <w:t>Сатып алынатын тауарларға сипаттама</w:t>
      </w:r>
    </w:p>
    <w:p w:rsidR="007658A9" w:rsidRPr="00761A78" w:rsidRDefault="007658A9" w:rsidP="007658A9">
      <w:pPr>
        <w:spacing w:after="0" w:line="240" w:lineRule="auto"/>
        <w:jc w:val="center"/>
        <w:rPr>
          <w:rFonts w:ascii="Times New Roman" w:hAnsi="Times New Roman" w:cs="Times New Roman"/>
          <w:b/>
          <w:sz w:val="20"/>
          <w:szCs w:val="20"/>
        </w:rPr>
      </w:pPr>
    </w:p>
    <w:tbl>
      <w:tblPr>
        <w:tblW w:w="11069"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9"/>
        <w:gridCol w:w="1879"/>
        <w:gridCol w:w="756"/>
        <w:gridCol w:w="5811"/>
        <w:gridCol w:w="992"/>
        <w:gridCol w:w="992"/>
      </w:tblGrid>
      <w:tr w:rsidR="00186BB9" w:rsidRPr="00761A78" w:rsidTr="00186BB9">
        <w:trPr>
          <w:trHeight w:val="765"/>
        </w:trPr>
        <w:tc>
          <w:tcPr>
            <w:tcW w:w="639" w:type="dxa"/>
            <w:shd w:val="clear" w:color="auto" w:fill="auto"/>
            <w:vAlign w:val="center"/>
            <w:hideMark/>
          </w:tcPr>
          <w:p w:rsidR="00186BB9" w:rsidRPr="00761A78" w:rsidRDefault="00186BB9" w:rsidP="00A83578">
            <w:pPr>
              <w:spacing w:after="0" w:line="240" w:lineRule="auto"/>
              <w:jc w:val="center"/>
              <w:rPr>
                <w:rFonts w:ascii="Times New Roman" w:eastAsia="Times New Roman" w:hAnsi="Times New Roman" w:cs="Times New Roman"/>
                <w:b/>
                <w:bCs/>
                <w:sz w:val="20"/>
                <w:szCs w:val="20"/>
                <w:lang w:val="kk-KZ" w:eastAsia="ru-RU"/>
              </w:rPr>
            </w:pPr>
            <w:proofErr w:type="spellStart"/>
            <w:r w:rsidRPr="00761A78">
              <w:rPr>
                <w:rFonts w:ascii="Times New Roman" w:eastAsia="Times New Roman" w:hAnsi="Times New Roman" w:cs="Times New Roman"/>
                <w:b/>
                <w:bCs/>
                <w:sz w:val="20"/>
                <w:szCs w:val="20"/>
                <w:lang w:eastAsia="ru-RU"/>
              </w:rPr>
              <w:t>Лотт</w:t>
            </w:r>
            <w:proofErr w:type="spellEnd"/>
            <w:r w:rsidRPr="00761A78">
              <w:rPr>
                <w:rFonts w:ascii="Times New Roman" w:eastAsia="Times New Roman" w:hAnsi="Times New Roman" w:cs="Times New Roman"/>
                <w:b/>
                <w:bCs/>
                <w:sz w:val="20"/>
                <w:szCs w:val="20"/>
                <w:lang w:val="kk-KZ" w:eastAsia="ru-RU"/>
              </w:rPr>
              <w:t xml:space="preserve">ың </w:t>
            </w:r>
            <w:r w:rsidRPr="00761A78">
              <w:rPr>
                <w:rFonts w:ascii="Times New Roman" w:eastAsia="Times New Roman" w:hAnsi="Times New Roman" w:cs="Times New Roman"/>
                <w:b/>
                <w:bCs/>
                <w:sz w:val="20"/>
                <w:szCs w:val="20"/>
                <w:lang w:eastAsia="ru-RU"/>
              </w:rPr>
              <w:t xml:space="preserve">N </w:t>
            </w:r>
          </w:p>
        </w:tc>
        <w:tc>
          <w:tcPr>
            <w:tcW w:w="1879" w:type="dxa"/>
            <w:shd w:val="clear" w:color="auto" w:fill="auto"/>
            <w:vAlign w:val="center"/>
            <w:hideMark/>
          </w:tcPr>
          <w:p w:rsidR="00186BB9" w:rsidRPr="00761A78" w:rsidRDefault="00186BB9" w:rsidP="00A83578">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Тауардың атауы</w:t>
            </w:r>
          </w:p>
        </w:tc>
        <w:tc>
          <w:tcPr>
            <w:tcW w:w="756" w:type="dxa"/>
            <w:shd w:val="clear" w:color="auto" w:fill="auto"/>
            <w:vAlign w:val="center"/>
            <w:hideMark/>
          </w:tcPr>
          <w:p w:rsidR="00186BB9" w:rsidRPr="00761A78" w:rsidRDefault="00186BB9" w:rsidP="00A83578">
            <w:pPr>
              <w:spacing w:after="0" w:line="240" w:lineRule="auto"/>
              <w:jc w:val="center"/>
              <w:rPr>
                <w:rFonts w:ascii="Times New Roman" w:eastAsia="Times New Roman" w:hAnsi="Times New Roman" w:cs="Times New Roman"/>
                <w:b/>
                <w:bCs/>
                <w:sz w:val="20"/>
                <w:szCs w:val="20"/>
                <w:lang w:val="kk-KZ" w:eastAsia="ru-RU"/>
              </w:rPr>
            </w:pPr>
            <w:r w:rsidRPr="00761A78">
              <w:rPr>
                <w:rFonts w:ascii="Times New Roman" w:eastAsia="Times New Roman" w:hAnsi="Times New Roman" w:cs="Times New Roman"/>
                <w:b/>
                <w:bCs/>
                <w:sz w:val="20"/>
                <w:szCs w:val="20"/>
                <w:lang w:val="kk-KZ" w:eastAsia="ru-RU"/>
              </w:rPr>
              <w:t>Өлшем бірлігі</w:t>
            </w:r>
          </w:p>
        </w:tc>
        <w:tc>
          <w:tcPr>
            <w:tcW w:w="5811" w:type="dxa"/>
            <w:shd w:val="clear" w:color="auto" w:fill="auto"/>
            <w:vAlign w:val="center"/>
            <w:hideMark/>
          </w:tcPr>
          <w:p w:rsidR="00186BB9" w:rsidRPr="00761A78" w:rsidRDefault="00415B86" w:rsidP="00A83578">
            <w:pPr>
              <w:spacing w:after="0" w:line="240" w:lineRule="auto"/>
              <w:jc w:val="center"/>
              <w:rPr>
                <w:rFonts w:ascii="Times New Roman" w:eastAsia="Times New Roman" w:hAnsi="Times New Roman" w:cs="Times New Roman"/>
                <w:b/>
                <w:bCs/>
                <w:sz w:val="20"/>
                <w:szCs w:val="20"/>
                <w:lang w:val="kk-KZ" w:eastAsia="ru-RU"/>
              </w:rPr>
            </w:pPr>
            <w:r w:rsidRPr="00415B86">
              <w:rPr>
                <w:rFonts w:ascii="Times New Roman" w:eastAsia="Times New Roman" w:hAnsi="Times New Roman" w:cs="Times New Roman"/>
                <w:b/>
                <w:bCs/>
                <w:sz w:val="20"/>
                <w:szCs w:val="20"/>
                <w:lang w:val="kk-KZ" w:eastAsia="ru-RU"/>
              </w:rPr>
              <w:t>Сипаттамасы</w:t>
            </w:r>
          </w:p>
        </w:tc>
        <w:tc>
          <w:tcPr>
            <w:tcW w:w="992" w:type="dxa"/>
            <w:shd w:val="clear" w:color="auto" w:fill="auto"/>
            <w:vAlign w:val="center"/>
            <w:hideMark/>
          </w:tcPr>
          <w:p w:rsidR="00186BB9" w:rsidRPr="00761A78" w:rsidRDefault="00415B86" w:rsidP="00A83578">
            <w:pPr>
              <w:spacing w:after="0" w:line="240" w:lineRule="auto"/>
              <w:jc w:val="center"/>
              <w:rPr>
                <w:rFonts w:ascii="Times New Roman" w:eastAsia="Times New Roman" w:hAnsi="Times New Roman" w:cs="Times New Roman"/>
                <w:b/>
                <w:bCs/>
                <w:sz w:val="20"/>
                <w:szCs w:val="20"/>
                <w:lang w:val="kk-KZ" w:eastAsia="ru-RU"/>
              </w:rPr>
            </w:pPr>
            <w:r w:rsidRPr="00415B86">
              <w:rPr>
                <w:rFonts w:ascii="Times New Roman" w:eastAsia="Times New Roman" w:hAnsi="Times New Roman" w:cs="Times New Roman"/>
                <w:b/>
                <w:bCs/>
                <w:sz w:val="20"/>
                <w:szCs w:val="20"/>
                <w:lang w:val="kk-KZ" w:eastAsia="ru-RU"/>
              </w:rPr>
              <w:t>Саны</w:t>
            </w:r>
          </w:p>
        </w:tc>
        <w:tc>
          <w:tcPr>
            <w:tcW w:w="992" w:type="dxa"/>
          </w:tcPr>
          <w:p w:rsidR="00186BB9" w:rsidRPr="00761A78" w:rsidRDefault="00415B86" w:rsidP="00A83578">
            <w:pPr>
              <w:spacing w:after="0" w:line="240" w:lineRule="auto"/>
              <w:jc w:val="center"/>
              <w:rPr>
                <w:rFonts w:ascii="Times New Roman" w:eastAsia="Times New Roman" w:hAnsi="Times New Roman" w:cs="Times New Roman"/>
                <w:b/>
                <w:bCs/>
                <w:sz w:val="20"/>
                <w:szCs w:val="20"/>
                <w:lang w:val="kk-KZ" w:eastAsia="ru-RU"/>
              </w:rPr>
            </w:pPr>
            <w:r w:rsidRPr="00186BB9">
              <w:rPr>
                <w:rFonts w:ascii="Times New Roman" w:eastAsia="Times New Roman" w:hAnsi="Times New Roman" w:cs="Times New Roman"/>
                <w:b/>
                <w:bCs/>
                <w:sz w:val="20"/>
                <w:szCs w:val="20"/>
                <w:lang w:val="kk-KZ" w:eastAsia="ru-RU"/>
              </w:rPr>
              <w:t>Жеткізу мерзімі</w:t>
            </w:r>
          </w:p>
        </w:tc>
      </w:tr>
    </w:tbl>
    <w:p w:rsidR="007658A9" w:rsidRPr="00761A78" w:rsidRDefault="007658A9" w:rsidP="007658A9">
      <w:pPr>
        <w:rPr>
          <w:rFonts w:ascii="Times New Roman" w:eastAsia="Times New Roman" w:hAnsi="Times New Roman" w:cs="Times New Roman"/>
          <w:b/>
          <w:bCs/>
          <w:spacing w:val="2"/>
          <w:sz w:val="20"/>
          <w:szCs w:val="20"/>
          <w:bdr w:val="none" w:sz="0" w:space="0" w:color="auto" w:frame="1"/>
          <w:lang w:val="kk-KZ" w:eastAsia="ru-RU"/>
        </w:rPr>
      </w:pPr>
    </w:p>
    <w:tbl>
      <w:tblPr>
        <w:tblStyle w:val="a7"/>
        <w:tblW w:w="0" w:type="auto"/>
        <w:tblInd w:w="108" w:type="dxa"/>
        <w:tblLook w:val="04A0"/>
      </w:tblPr>
      <w:tblGrid>
        <w:gridCol w:w="4949"/>
        <w:gridCol w:w="4796"/>
      </w:tblGrid>
      <w:tr w:rsidR="007658A9" w:rsidRPr="003F5D00" w:rsidTr="00A83578">
        <w:tc>
          <w:tcPr>
            <w:tcW w:w="4949" w:type="dxa"/>
          </w:tcPr>
          <w:p w:rsidR="007658A9" w:rsidRDefault="007658A9" w:rsidP="00A83578">
            <w:pPr>
              <w:rPr>
                <w:rFonts w:ascii="Times New Roman" w:hAnsi="Times New Roman" w:cs="Times New Roman"/>
                <w:b/>
                <w:sz w:val="18"/>
                <w:szCs w:val="18"/>
              </w:rPr>
            </w:pPr>
          </w:p>
          <w:p w:rsidR="007658A9" w:rsidRPr="003F5D00" w:rsidRDefault="007658A9" w:rsidP="00A83578">
            <w:pPr>
              <w:rPr>
                <w:rFonts w:ascii="Times New Roman" w:hAnsi="Times New Roman" w:cs="Times New Roman"/>
                <w:b/>
                <w:sz w:val="18"/>
                <w:szCs w:val="18"/>
              </w:rPr>
            </w:pPr>
            <w:r w:rsidRPr="003F5D00">
              <w:rPr>
                <w:rFonts w:ascii="Times New Roman" w:hAnsi="Times New Roman" w:cs="Times New Roman"/>
                <w:b/>
                <w:sz w:val="18"/>
                <w:szCs w:val="18"/>
              </w:rPr>
              <w:t>«</w:t>
            </w:r>
            <w:r w:rsidRPr="003F5D00">
              <w:rPr>
                <w:rFonts w:ascii="Times New Roman" w:hAnsi="Times New Roman" w:cs="Times New Roman"/>
                <w:b/>
                <w:sz w:val="18"/>
                <w:szCs w:val="18"/>
                <w:lang w:val="kk-KZ"/>
              </w:rPr>
              <w:t>ТАПСЫРЫС БЕРУШІ</w:t>
            </w:r>
            <w:r w:rsidRPr="003F5D00">
              <w:rPr>
                <w:rFonts w:ascii="Times New Roman" w:hAnsi="Times New Roman" w:cs="Times New Roman"/>
                <w:b/>
                <w:sz w:val="18"/>
                <w:szCs w:val="18"/>
              </w:rPr>
              <w:t>»:</w:t>
            </w:r>
          </w:p>
        </w:tc>
        <w:tc>
          <w:tcPr>
            <w:tcW w:w="4796" w:type="dxa"/>
          </w:tcPr>
          <w:p w:rsidR="007658A9" w:rsidRDefault="007658A9" w:rsidP="00A83578">
            <w:pPr>
              <w:pStyle w:val="a8"/>
              <w:jc w:val="both"/>
              <w:rPr>
                <w:rFonts w:ascii="Times New Roman" w:hAnsi="Times New Roman"/>
                <w:b/>
                <w:sz w:val="18"/>
                <w:szCs w:val="18"/>
              </w:rPr>
            </w:pPr>
          </w:p>
          <w:p w:rsidR="007658A9" w:rsidRPr="003F5D00" w:rsidRDefault="007658A9" w:rsidP="00A83578">
            <w:pPr>
              <w:pStyle w:val="a8"/>
              <w:jc w:val="both"/>
              <w:rPr>
                <w:rFonts w:ascii="Times New Roman" w:hAnsi="Times New Roman"/>
                <w:b/>
                <w:sz w:val="18"/>
                <w:szCs w:val="18"/>
              </w:rPr>
            </w:pPr>
            <w:r w:rsidRPr="003F5D00">
              <w:rPr>
                <w:rFonts w:ascii="Times New Roman" w:hAnsi="Times New Roman"/>
                <w:b/>
                <w:sz w:val="18"/>
                <w:szCs w:val="18"/>
              </w:rPr>
              <w:t>«</w:t>
            </w:r>
            <w:r w:rsidRPr="003F5D00">
              <w:rPr>
                <w:rFonts w:ascii="Times New Roman" w:hAnsi="Times New Roman"/>
                <w:b/>
                <w:sz w:val="18"/>
                <w:szCs w:val="18"/>
                <w:lang w:val="kk-KZ"/>
              </w:rPr>
              <w:t>ӨНІМ БЕРУШІ</w:t>
            </w:r>
            <w:r w:rsidRPr="003F5D00">
              <w:rPr>
                <w:rFonts w:ascii="Times New Roman" w:hAnsi="Times New Roman"/>
                <w:b/>
                <w:sz w:val="18"/>
                <w:szCs w:val="18"/>
              </w:rPr>
              <w:t>»:</w:t>
            </w:r>
          </w:p>
        </w:tc>
      </w:tr>
      <w:tr w:rsidR="007658A9" w:rsidRPr="003F5D00" w:rsidTr="00A83578">
        <w:tc>
          <w:tcPr>
            <w:tcW w:w="4949" w:type="dxa"/>
          </w:tcPr>
          <w:p w:rsidR="007658A9" w:rsidRPr="003F5D00" w:rsidRDefault="007658A9" w:rsidP="00A83578">
            <w:pPr>
              <w:pStyle w:val="a3"/>
              <w:spacing w:before="0" w:beforeAutospacing="0" w:after="0" w:afterAutospacing="0"/>
              <w:rPr>
                <w:sz w:val="18"/>
                <w:szCs w:val="18"/>
              </w:rPr>
            </w:pPr>
          </w:p>
          <w:p w:rsidR="00360F6C"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«СҚО әкімдігінің ДСБ» КММ</w:t>
            </w:r>
            <w:r w:rsidRPr="00415B86">
              <w:rPr>
                <w:rStyle w:val="ab"/>
                <w:rFonts w:ascii="Times New Roman" w:hAnsi="Times New Roman" w:cs="Times New Roman"/>
                <w:lang w:val="kk-KZ"/>
              </w:rPr>
              <w:t>«</w:t>
            </w:r>
            <w:r>
              <w:rPr>
                <w:rStyle w:val="ab"/>
                <w:rFonts w:ascii="Times New Roman" w:hAnsi="Times New Roman" w:cs="Times New Roman"/>
                <w:lang w:val="kk-KZ"/>
              </w:rPr>
              <w:t>Мағжан</w:t>
            </w:r>
          </w:p>
          <w:p w:rsidR="00360F6C" w:rsidRPr="00415B86" w:rsidRDefault="00360F6C" w:rsidP="00360F6C">
            <w:pPr>
              <w:spacing w:after="0"/>
              <w:ind w:right="-261"/>
              <w:jc w:val="both"/>
              <w:rPr>
                <w:rStyle w:val="ab"/>
                <w:rFonts w:ascii="Times New Roman" w:hAnsi="Times New Roman" w:cs="Times New Roman"/>
                <w:lang w:val="kk-KZ"/>
              </w:rPr>
            </w:pPr>
            <w:r>
              <w:rPr>
                <w:rStyle w:val="ab"/>
                <w:rFonts w:ascii="Times New Roman" w:hAnsi="Times New Roman" w:cs="Times New Roman"/>
                <w:lang w:val="kk-KZ"/>
              </w:rPr>
              <w:t xml:space="preserve">  Жумабаев  ауданың аудандық ауруханасы</w:t>
            </w:r>
            <w:r w:rsidRPr="00415B86">
              <w:rPr>
                <w:rStyle w:val="ab"/>
                <w:rFonts w:ascii="Times New Roman" w:hAnsi="Times New Roman" w:cs="Times New Roman"/>
                <w:lang w:val="kk-KZ"/>
              </w:rPr>
              <w:t>»</w:t>
            </w:r>
          </w:p>
          <w:p w:rsidR="00360F6C" w:rsidRPr="00415B86" w:rsidRDefault="00360F6C" w:rsidP="00360F6C">
            <w:pPr>
              <w:spacing w:after="0"/>
              <w:ind w:right="-261"/>
              <w:jc w:val="both"/>
              <w:rPr>
                <w:rFonts w:ascii="Times New Roman" w:hAnsi="Times New Roman" w:cs="Times New Roman"/>
                <w:sz w:val="24"/>
                <w:szCs w:val="24"/>
                <w:lang w:val="kk-KZ"/>
              </w:rPr>
            </w:pPr>
            <w:r w:rsidRPr="00415B86">
              <w:rPr>
                <w:rStyle w:val="ab"/>
                <w:rFonts w:ascii="Times New Roman" w:hAnsi="Times New Roman" w:cs="Times New Roman"/>
                <w:lang w:val="kk-KZ"/>
              </w:rPr>
              <w:t xml:space="preserve"> </w:t>
            </w:r>
            <w:r w:rsidRPr="00415B86">
              <w:rPr>
                <w:rStyle w:val="ab"/>
                <w:rFonts w:ascii="Times New Roman" w:hAnsi="Times New Roman" w:cs="Times New Roman"/>
                <w:sz w:val="24"/>
                <w:szCs w:val="24"/>
                <w:lang w:val="kk-KZ"/>
              </w:rPr>
              <w:t xml:space="preserve"> </w:t>
            </w:r>
            <w:r w:rsidRPr="00415B86">
              <w:rPr>
                <w:rStyle w:val="ab"/>
                <w:rFonts w:ascii="Times New Roman" w:hAnsi="Times New Roman" w:cs="Times New Roman"/>
                <w:lang w:val="kk-KZ"/>
              </w:rPr>
              <w:t>ШЖҚ КМК</w:t>
            </w:r>
          </w:p>
          <w:p w:rsidR="00360F6C" w:rsidRPr="00C14F89" w:rsidRDefault="00360F6C"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150</w:t>
            </w:r>
            <w:r>
              <w:rPr>
                <w:rFonts w:ascii="Times New Roman" w:eastAsia="Consolas" w:hAnsi="Times New Roman" w:cs="Times New Roman"/>
                <w:sz w:val="24"/>
                <w:szCs w:val="24"/>
                <w:lang w:val="kk-KZ" w:eastAsia="en-US"/>
              </w:rPr>
              <w:t>8</w:t>
            </w:r>
            <w:r w:rsidRPr="00C14F89">
              <w:rPr>
                <w:rFonts w:ascii="Times New Roman" w:eastAsia="Consolas" w:hAnsi="Times New Roman" w:cs="Times New Roman"/>
                <w:sz w:val="24"/>
                <w:szCs w:val="24"/>
                <w:lang w:val="kk-KZ" w:eastAsia="en-US"/>
              </w:rPr>
              <w:t xml:space="preserve">00, СҚО, </w:t>
            </w:r>
            <w:r>
              <w:rPr>
                <w:rFonts w:ascii="Times New Roman" w:eastAsia="Consolas" w:hAnsi="Times New Roman" w:cs="Times New Roman"/>
                <w:sz w:val="24"/>
                <w:szCs w:val="24"/>
                <w:lang w:val="kk-KZ" w:eastAsia="en-US"/>
              </w:rPr>
              <w:t xml:space="preserve"> Мағжан Жумабаев ауданы, Булаев қ</w:t>
            </w:r>
            <w:r w:rsidRPr="00C14F89">
              <w:rPr>
                <w:rFonts w:ascii="Times New Roman" w:eastAsia="Consolas" w:hAnsi="Times New Roman" w:cs="Times New Roman"/>
                <w:sz w:val="24"/>
                <w:szCs w:val="24"/>
                <w:lang w:val="kk-KZ" w:eastAsia="en-US"/>
              </w:rPr>
              <w:t xml:space="preserve">.                                            </w:t>
            </w:r>
          </w:p>
          <w:p w:rsidR="00360F6C" w:rsidRDefault="00360F6C" w:rsidP="00360F6C">
            <w:pPr>
              <w:spacing w:after="0"/>
              <w:ind w:right="-261"/>
              <w:jc w:val="both"/>
              <w:rPr>
                <w:rFonts w:ascii="Times New Roman" w:eastAsia="Consolas" w:hAnsi="Times New Roman" w:cs="Times New Roman"/>
                <w:sz w:val="24"/>
                <w:szCs w:val="24"/>
                <w:lang w:val="kk-KZ" w:eastAsia="en-US"/>
              </w:rPr>
            </w:pPr>
            <w:r>
              <w:rPr>
                <w:rFonts w:ascii="Times New Roman" w:eastAsia="Consolas" w:hAnsi="Times New Roman" w:cs="Times New Roman"/>
                <w:sz w:val="24"/>
                <w:szCs w:val="24"/>
                <w:lang w:val="kk-KZ" w:eastAsia="en-US"/>
              </w:rPr>
              <w:t>Мира</w:t>
            </w:r>
            <w:r w:rsidRPr="00C14F89">
              <w:rPr>
                <w:rFonts w:ascii="Times New Roman" w:eastAsia="Consolas" w:hAnsi="Times New Roman" w:cs="Times New Roman"/>
                <w:sz w:val="24"/>
                <w:szCs w:val="24"/>
                <w:lang w:val="kk-KZ" w:eastAsia="en-US"/>
              </w:rPr>
              <w:t xml:space="preserve"> көше,</w:t>
            </w:r>
            <w:r>
              <w:rPr>
                <w:rFonts w:ascii="Times New Roman" w:eastAsia="Consolas" w:hAnsi="Times New Roman" w:cs="Times New Roman"/>
                <w:sz w:val="24"/>
                <w:szCs w:val="24"/>
                <w:lang w:val="kk-KZ" w:eastAsia="en-US"/>
              </w:rPr>
              <w:t>8 ғимарат</w:t>
            </w:r>
          </w:p>
          <w:p w:rsidR="00360F6C" w:rsidRPr="00C14F89" w:rsidRDefault="00360F6C" w:rsidP="00360F6C">
            <w:pPr>
              <w:spacing w:after="0"/>
              <w:ind w:right="-261"/>
              <w:jc w:val="both"/>
              <w:rPr>
                <w:rFonts w:ascii="Times New Roman" w:eastAsia="Consolas" w:hAnsi="Times New Roman" w:cs="Times New Roman"/>
                <w:sz w:val="24"/>
                <w:szCs w:val="24"/>
                <w:lang w:val="kk-KZ" w:eastAsia="en-US"/>
              </w:rPr>
            </w:pPr>
            <w:r w:rsidRPr="00C14F89">
              <w:rPr>
                <w:rFonts w:ascii="Times New Roman" w:eastAsia="Consolas" w:hAnsi="Times New Roman" w:cs="Times New Roman"/>
                <w:sz w:val="24"/>
                <w:szCs w:val="24"/>
                <w:lang w:val="kk-KZ" w:eastAsia="en-US"/>
              </w:rPr>
              <w:t xml:space="preserve">БСН </w:t>
            </w:r>
            <w:r w:rsidRPr="00C14F89">
              <w:rPr>
                <w:rFonts w:ascii="Times New Roman" w:hAnsi="Times New Roman" w:cs="Times New Roman"/>
                <w:sz w:val="24"/>
                <w:szCs w:val="24"/>
                <w:lang w:val="kk-KZ"/>
              </w:rPr>
              <w:t>990</w:t>
            </w:r>
            <w:r>
              <w:rPr>
                <w:rFonts w:ascii="Times New Roman" w:hAnsi="Times New Roman" w:cs="Times New Roman"/>
                <w:sz w:val="24"/>
                <w:szCs w:val="24"/>
                <w:lang w:val="kk-KZ"/>
              </w:rPr>
              <w:t>340004</w:t>
            </w:r>
            <w:r w:rsidRPr="00C14F89">
              <w:rPr>
                <w:rFonts w:ascii="Times New Roman" w:hAnsi="Times New Roman" w:cs="Times New Roman"/>
                <w:sz w:val="24"/>
                <w:szCs w:val="24"/>
                <w:lang w:val="kk-KZ"/>
              </w:rPr>
              <w:t>7</w:t>
            </w:r>
            <w:r>
              <w:rPr>
                <w:rFonts w:ascii="Times New Roman" w:hAnsi="Times New Roman" w:cs="Times New Roman"/>
                <w:sz w:val="24"/>
                <w:szCs w:val="24"/>
                <w:lang w:val="kk-KZ"/>
              </w:rPr>
              <w:t>80</w:t>
            </w:r>
            <w:r w:rsidRPr="00C14F89">
              <w:rPr>
                <w:rFonts w:ascii="Times New Roman" w:eastAsia="Consolas" w:hAnsi="Times New Roman" w:cs="Times New Roman"/>
                <w:sz w:val="24"/>
                <w:szCs w:val="24"/>
                <w:lang w:val="kk-KZ" w:eastAsia="en-US"/>
              </w:rPr>
              <w:t xml:space="preserve">                                                  </w:t>
            </w:r>
          </w:p>
          <w:p w:rsidR="00360F6C" w:rsidRPr="00360F6C" w:rsidRDefault="00360F6C" w:rsidP="00360F6C">
            <w:pPr>
              <w:spacing w:after="0"/>
              <w:rPr>
                <w:rStyle w:val="banknameru"/>
                <w:rFonts w:ascii="Times New Roman" w:hAnsi="Times New Roman" w:cs="Times New Roman"/>
                <w:sz w:val="24"/>
                <w:szCs w:val="24"/>
                <w:lang w:val="kk-KZ"/>
              </w:rPr>
            </w:pPr>
            <w:r w:rsidRPr="00360F6C">
              <w:rPr>
                <w:rFonts w:ascii="Times New Roman" w:hAnsi="Times New Roman" w:cs="Times New Roman"/>
                <w:sz w:val="24"/>
                <w:szCs w:val="24"/>
                <w:lang w:val="kk-KZ"/>
              </w:rPr>
              <w:t>АҚ "Қазақстан Халық Банкі"</w:t>
            </w:r>
          </w:p>
          <w:p w:rsidR="00360F6C" w:rsidRPr="00C14F89" w:rsidRDefault="00360F6C"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ЖСК KZ </w:t>
            </w:r>
            <w:r>
              <w:rPr>
                <w:rFonts w:ascii="Times New Roman" w:hAnsi="Times New Roman" w:cs="Times New Roman"/>
                <w:sz w:val="24"/>
                <w:szCs w:val="24"/>
                <w:lang w:val="kk-KZ"/>
              </w:rPr>
              <w:t>276010251000019921</w:t>
            </w:r>
            <w:r w:rsidRPr="00186BB9">
              <w:rPr>
                <w:rFonts w:ascii="Times New Roman" w:hAnsi="Times New Roman" w:cs="Times New Roman"/>
                <w:sz w:val="24"/>
                <w:szCs w:val="24"/>
                <w:lang w:val="kk-KZ"/>
              </w:rPr>
              <w:t xml:space="preserve"> </w:t>
            </w:r>
            <w:r w:rsidRPr="00C14F89">
              <w:rPr>
                <w:rFonts w:ascii="Times New Roman" w:hAnsi="Times New Roman" w:cs="Times New Roman"/>
                <w:sz w:val="24"/>
                <w:szCs w:val="24"/>
                <w:lang w:val="kk-KZ"/>
              </w:rPr>
              <w:t xml:space="preserve">   </w:t>
            </w:r>
          </w:p>
          <w:p w:rsidR="00360F6C" w:rsidRPr="00C14F89" w:rsidRDefault="00360F6C" w:rsidP="00360F6C">
            <w:pPr>
              <w:spacing w:after="0"/>
              <w:rPr>
                <w:rFonts w:ascii="Times New Roman" w:hAnsi="Times New Roman" w:cs="Times New Roman"/>
                <w:sz w:val="24"/>
                <w:szCs w:val="24"/>
                <w:lang w:val="kk-KZ"/>
              </w:rPr>
            </w:pPr>
            <w:r w:rsidRPr="00C14F89">
              <w:rPr>
                <w:rFonts w:ascii="Times New Roman" w:hAnsi="Times New Roman" w:cs="Times New Roman"/>
                <w:sz w:val="24"/>
                <w:szCs w:val="24"/>
                <w:lang w:val="kk-KZ"/>
              </w:rPr>
              <w:t xml:space="preserve">БСК  </w:t>
            </w:r>
            <w:r w:rsidRPr="00360F6C">
              <w:rPr>
                <w:rFonts w:ascii="Times New Roman" w:hAnsi="Times New Roman" w:cs="Times New Roman"/>
                <w:sz w:val="24"/>
                <w:szCs w:val="24"/>
                <w:lang w:val="kk-KZ"/>
              </w:rPr>
              <w:t xml:space="preserve">HSBKKZKX       </w:t>
            </w:r>
            <w:r w:rsidRPr="00C14F89">
              <w:rPr>
                <w:rFonts w:ascii="Times New Roman" w:hAnsi="Times New Roman" w:cs="Times New Roman"/>
                <w:sz w:val="24"/>
                <w:szCs w:val="24"/>
                <w:lang w:val="kk-KZ"/>
              </w:rPr>
              <w:t xml:space="preserve">                                                </w:t>
            </w:r>
          </w:p>
          <w:p w:rsidR="00360F6C" w:rsidRPr="00765E07" w:rsidRDefault="00360F6C" w:rsidP="00360F6C">
            <w:pPr>
              <w:tabs>
                <w:tab w:val="left" w:pos="5280"/>
              </w:tabs>
              <w:spacing w:after="0"/>
              <w:rPr>
                <w:lang w:val="kk-KZ"/>
              </w:rPr>
            </w:pPr>
            <w:r w:rsidRPr="00C14F89">
              <w:rPr>
                <w:rFonts w:ascii="Times New Roman" w:hAnsi="Times New Roman" w:cs="Times New Roman"/>
                <w:sz w:val="24"/>
                <w:szCs w:val="24"/>
                <w:lang w:val="kk-KZ"/>
              </w:rPr>
              <w:t>Тел:8(715</w:t>
            </w:r>
            <w:r>
              <w:rPr>
                <w:rFonts w:ascii="Times New Roman" w:hAnsi="Times New Roman" w:cs="Times New Roman"/>
                <w:sz w:val="24"/>
                <w:szCs w:val="24"/>
                <w:lang w:val="kk-KZ"/>
              </w:rPr>
              <w:t>31</w:t>
            </w:r>
            <w:r w:rsidRPr="00C14F89">
              <w:rPr>
                <w:rFonts w:ascii="Times New Roman" w:hAnsi="Times New Roman" w:cs="Times New Roman"/>
                <w:sz w:val="24"/>
                <w:szCs w:val="24"/>
                <w:lang w:val="kk-KZ"/>
              </w:rPr>
              <w:t xml:space="preserve">) </w:t>
            </w:r>
            <w:r>
              <w:rPr>
                <w:rFonts w:ascii="Times New Roman" w:hAnsi="Times New Roman" w:cs="Times New Roman"/>
                <w:sz w:val="24"/>
                <w:szCs w:val="24"/>
                <w:lang w:val="kk-KZ"/>
              </w:rPr>
              <w:t>2-81-34</w:t>
            </w:r>
            <w:r w:rsidRPr="00765E07">
              <w:rPr>
                <w:lang w:val="kk-KZ"/>
              </w:rPr>
              <w:t xml:space="preserve"> </w:t>
            </w:r>
          </w:p>
          <w:p w:rsidR="00360F6C" w:rsidRPr="00360F6C" w:rsidRDefault="0010265E" w:rsidP="00360F6C">
            <w:pPr>
              <w:spacing w:after="0"/>
              <w:rPr>
                <w:rFonts w:ascii="Times New Roman" w:hAnsi="Times New Roman" w:cs="Times New Roman"/>
                <w:b/>
                <w:sz w:val="24"/>
                <w:szCs w:val="24"/>
                <w:lang w:val="kk-KZ"/>
              </w:rPr>
            </w:pPr>
            <w:r>
              <w:rPr>
                <w:rFonts w:ascii="Times New Roman" w:hAnsi="Times New Roman"/>
                <w:b/>
                <w:lang w:val="kk-KZ"/>
              </w:rPr>
              <w:t>И.о.директора</w:t>
            </w:r>
            <w:r w:rsidR="00360F6C">
              <w:rPr>
                <w:rFonts w:ascii="Times New Roman" w:hAnsi="Times New Roman"/>
                <w:b/>
                <w:lang w:val="kk-KZ"/>
              </w:rPr>
              <w:t>_________</w:t>
            </w:r>
            <w:r w:rsidR="00360F6C">
              <w:rPr>
                <w:rFonts w:ascii="Times New Roman" w:hAnsi="Times New Roman" w:cs="Times New Roman"/>
                <w:sz w:val="20"/>
                <w:szCs w:val="20"/>
                <w:lang w:val="kk-KZ"/>
              </w:rPr>
              <w:t xml:space="preserve"> </w:t>
            </w:r>
            <w:r w:rsidRPr="0010265E">
              <w:rPr>
                <w:rFonts w:ascii="Times New Roman" w:hAnsi="Times New Roman" w:cs="Times New Roman"/>
                <w:b/>
                <w:sz w:val="20"/>
                <w:szCs w:val="20"/>
                <w:lang w:val="kk-KZ"/>
              </w:rPr>
              <w:t>Сагандыкова Г.Т.</w:t>
            </w:r>
            <w:r w:rsidR="00360F6C" w:rsidRPr="00360F6C">
              <w:rPr>
                <w:rFonts w:ascii="Times New Roman" w:hAnsi="Times New Roman" w:cs="Times New Roman"/>
                <w:b/>
                <w:sz w:val="24"/>
                <w:szCs w:val="24"/>
                <w:lang w:val="kk-KZ"/>
              </w:rPr>
              <w:t xml:space="preserve">  </w:t>
            </w:r>
            <w:r w:rsidR="00360F6C">
              <w:rPr>
                <w:rFonts w:ascii="Times New Roman" w:hAnsi="Times New Roman" w:cs="Times New Roman"/>
                <w:b/>
                <w:sz w:val="24"/>
                <w:szCs w:val="24"/>
                <w:lang w:val="kk-KZ"/>
              </w:rPr>
              <w:t xml:space="preserve">                             </w:t>
            </w:r>
            <w:r w:rsidR="00360F6C" w:rsidRPr="00360F6C">
              <w:rPr>
                <w:rFonts w:ascii="Times New Roman" w:hAnsi="Times New Roman" w:cs="Times New Roman"/>
                <w:b/>
                <w:sz w:val="24"/>
                <w:szCs w:val="24"/>
                <w:lang w:val="kk-KZ"/>
              </w:rPr>
              <w:t xml:space="preserve"> </w:t>
            </w:r>
          </w:p>
          <w:p w:rsidR="00360F6C" w:rsidRPr="00360F6C" w:rsidRDefault="00360F6C" w:rsidP="00360F6C">
            <w:pPr>
              <w:jc w:val="both"/>
              <w:rPr>
                <w:rFonts w:ascii="Times New Roman" w:hAnsi="Times New Roman" w:cs="Times New Roman"/>
                <w:lang w:val="kk-KZ"/>
              </w:rPr>
            </w:pPr>
            <w:r w:rsidRPr="00360F6C">
              <w:rPr>
                <w:rFonts w:ascii="Times New Roman" w:hAnsi="Times New Roman" w:cs="Times New Roman"/>
                <w:lang w:val="kk-KZ"/>
              </w:rPr>
              <w:t>мо</w:t>
            </w:r>
          </w:p>
          <w:p w:rsidR="00360F6C" w:rsidRPr="003F5D00" w:rsidRDefault="00360F6C" w:rsidP="00360F6C">
            <w:pPr>
              <w:jc w:val="both"/>
              <w:rPr>
                <w:sz w:val="18"/>
                <w:szCs w:val="18"/>
                <w:lang w:val="kk-KZ"/>
              </w:rPr>
            </w:pPr>
            <w:r>
              <w:rPr>
                <w:lang w:val="kk-KZ"/>
              </w:rPr>
              <w:t>«         »___________202</w:t>
            </w:r>
            <w:r w:rsidR="00A0244E">
              <w:rPr>
                <w:lang w:val="kk-KZ"/>
              </w:rPr>
              <w:t>1</w:t>
            </w:r>
            <w:r>
              <w:rPr>
                <w:lang w:val="kk-KZ"/>
              </w:rPr>
              <w:t xml:space="preserve"> ж</w:t>
            </w:r>
          </w:p>
          <w:p w:rsidR="007658A9" w:rsidRPr="00415B86" w:rsidRDefault="007658A9" w:rsidP="00A83578">
            <w:pPr>
              <w:pStyle w:val="HTML"/>
              <w:shd w:val="clear" w:color="auto" w:fill="FFFFFF"/>
              <w:rPr>
                <w:rFonts w:ascii="Times New Roman" w:hAnsi="Times New Roman" w:cs="Times New Roman"/>
                <w:b/>
                <w:sz w:val="18"/>
                <w:szCs w:val="18"/>
                <w:lang w:val="kk-KZ"/>
              </w:rPr>
            </w:pPr>
          </w:p>
        </w:tc>
        <w:tc>
          <w:tcPr>
            <w:tcW w:w="4796" w:type="dxa"/>
          </w:tcPr>
          <w:p w:rsidR="007658A9" w:rsidRPr="0010265E" w:rsidRDefault="007658A9" w:rsidP="00A83578">
            <w:pPr>
              <w:pStyle w:val="a8"/>
              <w:jc w:val="both"/>
              <w:rPr>
                <w:rFonts w:ascii="Times New Roman" w:hAnsi="Times New Roman"/>
                <w:sz w:val="18"/>
                <w:szCs w:val="18"/>
                <w:lang w:val="kk-KZ"/>
              </w:rPr>
            </w:pPr>
            <w:r w:rsidRPr="003F5D00">
              <w:rPr>
                <w:rFonts w:ascii="Times New Roman" w:hAnsi="Times New Roman"/>
                <w:sz w:val="18"/>
                <w:szCs w:val="18"/>
                <w:lang w:val="kk-KZ"/>
              </w:rPr>
              <w:t>атауы</w:t>
            </w:r>
            <w:r w:rsidRPr="0010265E">
              <w:rPr>
                <w:rFonts w:ascii="Times New Roman" w:hAnsi="Times New Roman"/>
                <w:sz w:val="18"/>
                <w:szCs w:val="18"/>
                <w:u w:val="single"/>
                <w:lang w:val="kk-KZ"/>
              </w:rPr>
              <w:t xml:space="preserve">          </w:t>
            </w:r>
          </w:p>
          <w:p w:rsidR="007658A9" w:rsidRPr="0010265E" w:rsidRDefault="007658A9" w:rsidP="00A83578">
            <w:pPr>
              <w:pStyle w:val="a8"/>
              <w:rPr>
                <w:rFonts w:ascii="Times New Roman" w:hAnsi="Times New Roman"/>
                <w:sz w:val="18"/>
                <w:szCs w:val="18"/>
                <w:u w:val="single"/>
                <w:lang w:val="kk-KZ"/>
              </w:rPr>
            </w:pPr>
            <w:r w:rsidRPr="0010265E">
              <w:rPr>
                <w:rFonts w:ascii="Times New Roman" w:hAnsi="Times New Roman"/>
                <w:sz w:val="18"/>
                <w:szCs w:val="18"/>
                <w:lang w:val="kk-KZ"/>
              </w:rPr>
              <w:t>БИН:</w:t>
            </w:r>
            <w:r w:rsidRPr="0010265E">
              <w:rPr>
                <w:rFonts w:ascii="Times New Roman" w:hAnsi="Times New Roman"/>
                <w:sz w:val="18"/>
                <w:szCs w:val="18"/>
                <w:u w:val="single"/>
                <w:lang w:val="kk-KZ"/>
              </w:rPr>
              <w:t xml:space="preserve">                 </w:t>
            </w: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Заңды мекенжайы</w:t>
            </w:r>
          </w:p>
          <w:p w:rsidR="007658A9" w:rsidRPr="0010265E" w:rsidRDefault="007658A9" w:rsidP="00A83578">
            <w:pPr>
              <w:pStyle w:val="a8"/>
              <w:rPr>
                <w:rFonts w:ascii="Times New Roman" w:hAnsi="Times New Roman"/>
                <w:sz w:val="18"/>
                <w:szCs w:val="18"/>
                <w:lang w:val="kk-KZ"/>
              </w:rPr>
            </w:pPr>
            <w:r w:rsidRPr="0010265E">
              <w:rPr>
                <w:rFonts w:ascii="Times New Roman" w:hAnsi="Times New Roman"/>
                <w:sz w:val="18"/>
                <w:szCs w:val="18"/>
                <w:lang w:val="kk-KZ"/>
              </w:rPr>
              <w:t>Банк</w:t>
            </w:r>
            <w:r w:rsidRPr="003F5D00">
              <w:rPr>
                <w:rFonts w:ascii="Times New Roman" w:hAnsi="Times New Roman"/>
                <w:sz w:val="18"/>
                <w:szCs w:val="18"/>
                <w:lang w:val="kk-KZ"/>
              </w:rPr>
              <w:t>тік деректемелер</w:t>
            </w:r>
            <w:r w:rsidRPr="0010265E">
              <w:rPr>
                <w:rFonts w:ascii="Times New Roman" w:hAnsi="Times New Roman"/>
                <w:sz w:val="18"/>
                <w:szCs w:val="18"/>
                <w:lang w:val="kk-KZ"/>
              </w:rPr>
              <w:t xml:space="preserve">                   </w:t>
            </w:r>
          </w:p>
          <w:p w:rsidR="007658A9" w:rsidRPr="0010265E" w:rsidRDefault="007658A9" w:rsidP="00A83578">
            <w:pPr>
              <w:pStyle w:val="a8"/>
              <w:jc w:val="both"/>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r w:rsidRPr="003F5D00">
              <w:rPr>
                <w:rFonts w:ascii="Times New Roman" w:hAnsi="Times New Roman"/>
                <w:sz w:val="18"/>
                <w:szCs w:val="18"/>
                <w:lang w:val="kk-KZ"/>
              </w:rPr>
              <w:t>Байланыс телефондары</w:t>
            </w:r>
          </w:p>
          <w:p w:rsidR="007658A9" w:rsidRPr="003F5D00" w:rsidRDefault="007658A9" w:rsidP="00A83578">
            <w:pPr>
              <w:pStyle w:val="a8"/>
              <w:rPr>
                <w:rFonts w:ascii="Times New Roman" w:hAnsi="Times New Roman"/>
                <w:sz w:val="18"/>
                <w:szCs w:val="18"/>
              </w:rPr>
            </w:pPr>
            <w:r w:rsidRPr="003F5D00">
              <w:rPr>
                <w:rFonts w:ascii="Times New Roman" w:hAnsi="Times New Roman"/>
                <w:sz w:val="18"/>
                <w:szCs w:val="18"/>
                <w:lang w:val="en-US"/>
              </w:rPr>
              <w:t>e</w:t>
            </w:r>
            <w:r w:rsidRPr="003F5D00">
              <w:rPr>
                <w:rFonts w:ascii="Times New Roman" w:hAnsi="Times New Roman"/>
                <w:sz w:val="18"/>
                <w:szCs w:val="18"/>
              </w:rPr>
              <w:t>.</w:t>
            </w:r>
            <w:r w:rsidRPr="003F5D00">
              <w:rPr>
                <w:rFonts w:ascii="Times New Roman" w:hAnsi="Times New Roman"/>
                <w:sz w:val="18"/>
                <w:szCs w:val="18"/>
                <w:lang w:val="en-US"/>
              </w:rPr>
              <w:t>mail</w:t>
            </w:r>
          </w:p>
          <w:p w:rsidR="007658A9" w:rsidRPr="003F5D00" w:rsidRDefault="007658A9" w:rsidP="00A83578">
            <w:pPr>
              <w:pStyle w:val="a8"/>
              <w:rPr>
                <w:rFonts w:ascii="Times New Roman" w:hAnsi="Times New Roman"/>
                <w:sz w:val="18"/>
                <w:szCs w:val="18"/>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Default="007658A9" w:rsidP="00A83578">
            <w:pPr>
              <w:pStyle w:val="a8"/>
              <w:rPr>
                <w:rFonts w:ascii="Times New Roman" w:hAnsi="Times New Roman"/>
                <w:sz w:val="18"/>
                <w:szCs w:val="18"/>
                <w:lang w:val="kk-KZ"/>
              </w:rPr>
            </w:pPr>
          </w:p>
          <w:p w:rsidR="007658A9" w:rsidRPr="003F5D00" w:rsidRDefault="007658A9" w:rsidP="00A83578">
            <w:pPr>
              <w:pStyle w:val="a8"/>
              <w:rPr>
                <w:rFonts w:ascii="Times New Roman" w:hAnsi="Times New Roman"/>
                <w:sz w:val="18"/>
                <w:szCs w:val="18"/>
                <w:lang w:val="kk-KZ"/>
              </w:rPr>
            </w:pPr>
          </w:p>
        </w:tc>
      </w:tr>
      <w:tr w:rsidR="007658A9" w:rsidRPr="00761A78" w:rsidTr="00A835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9" w:type="dxa"/>
          </w:tcPr>
          <w:p w:rsidR="007658A9" w:rsidRPr="00761A78" w:rsidRDefault="007658A9" w:rsidP="00A83578">
            <w:pPr>
              <w:rPr>
                <w:rFonts w:ascii="Times New Roman" w:hAnsi="Times New Roman" w:cs="Times New Roman"/>
                <w:b/>
                <w:sz w:val="20"/>
                <w:szCs w:val="20"/>
              </w:rPr>
            </w:pPr>
          </w:p>
        </w:tc>
        <w:tc>
          <w:tcPr>
            <w:tcW w:w="4796" w:type="dxa"/>
          </w:tcPr>
          <w:p w:rsidR="007658A9" w:rsidRPr="00761A78" w:rsidRDefault="007658A9" w:rsidP="00A83578">
            <w:pPr>
              <w:pStyle w:val="a8"/>
              <w:jc w:val="both"/>
              <w:rPr>
                <w:rFonts w:ascii="Times New Roman" w:hAnsi="Times New Roman"/>
                <w:b/>
                <w:sz w:val="20"/>
                <w:szCs w:val="20"/>
              </w:rPr>
            </w:pPr>
          </w:p>
        </w:tc>
      </w:tr>
      <w:tr w:rsidR="007658A9" w:rsidRPr="00804BB4" w:rsidTr="00A835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49" w:type="dxa"/>
          </w:tcPr>
          <w:p w:rsidR="007658A9" w:rsidRPr="00804BB4" w:rsidRDefault="007658A9" w:rsidP="00A83578">
            <w:pPr>
              <w:rPr>
                <w:rFonts w:ascii="Times New Roman" w:hAnsi="Times New Roman" w:cs="Times New Roman"/>
                <w:sz w:val="18"/>
                <w:szCs w:val="18"/>
                <w:lang w:val="kk-KZ"/>
              </w:rPr>
            </w:pPr>
          </w:p>
        </w:tc>
        <w:tc>
          <w:tcPr>
            <w:tcW w:w="4796" w:type="dxa"/>
          </w:tcPr>
          <w:p w:rsidR="007658A9" w:rsidRPr="00804BB4" w:rsidRDefault="007658A9" w:rsidP="00A83578">
            <w:pPr>
              <w:pStyle w:val="a8"/>
              <w:rPr>
                <w:rFonts w:ascii="Times New Roman" w:hAnsi="Times New Roman"/>
                <w:sz w:val="18"/>
                <w:szCs w:val="18"/>
                <w:lang w:val="kk-KZ"/>
              </w:rPr>
            </w:pPr>
          </w:p>
        </w:tc>
      </w:tr>
    </w:tbl>
    <w:p w:rsidR="007658A9" w:rsidRPr="00761A78" w:rsidRDefault="007658A9" w:rsidP="007658A9">
      <w:pPr>
        <w:rPr>
          <w:rFonts w:ascii="Times New Roman" w:eastAsia="Times New Roman" w:hAnsi="Times New Roman" w:cs="Times New Roman"/>
          <w:b/>
          <w:bCs/>
          <w:spacing w:val="2"/>
          <w:sz w:val="20"/>
          <w:szCs w:val="20"/>
          <w:bdr w:val="none" w:sz="0" w:space="0" w:color="auto" w:frame="1"/>
          <w:lang w:val="kk-KZ" w:eastAsia="ru-RU"/>
        </w:rPr>
      </w:pPr>
    </w:p>
    <w:p w:rsidR="007658A9" w:rsidRPr="00761A78" w:rsidRDefault="007658A9" w:rsidP="007658A9">
      <w:pPr>
        <w:rPr>
          <w:rFonts w:ascii="Times New Roman" w:eastAsia="Times New Roman" w:hAnsi="Times New Roman" w:cs="Times New Roman"/>
          <w:b/>
          <w:bCs/>
          <w:spacing w:val="2"/>
          <w:sz w:val="20"/>
          <w:szCs w:val="20"/>
          <w:bdr w:val="none" w:sz="0" w:space="0" w:color="auto" w:frame="1"/>
          <w:lang w:val="kk-KZ" w:eastAsia="ru-RU"/>
        </w:rPr>
      </w:pPr>
    </w:p>
    <w:p w:rsidR="007658A9" w:rsidRPr="00761A78" w:rsidRDefault="007658A9" w:rsidP="007658A9">
      <w:pPr>
        <w:rPr>
          <w:rFonts w:ascii="Times New Roman" w:eastAsia="Times New Roman" w:hAnsi="Times New Roman" w:cs="Times New Roman"/>
          <w:b/>
          <w:bCs/>
          <w:spacing w:val="2"/>
          <w:sz w:val="20"/>
          <w:szCs w:val="20"/>
          <w:bdr w:val="none" w:sz="0" w:space="0" w:color="auto" w:frame="1"/>
          <w:lang w:eastAsia="ru-RU"/>
        </w:rPr>
      </w:pPr>
      <w:r w:rsidRPr="00761A78">
        <w:rPr>
          <w:rFonts w:ascii="Times New Roman" w:hAnsi="Times New Roman" w:cs="Times New Roman"/>
          <w:b/>
          <w:bCs/>
          <w:spacing w:val="2"/>
          <w:sz w:val="20"/>
          <w:szCs w:val="20"/>
          <w:bdr w:val="none" w:sz="0" w:space="0" w:color="auto" w:frame="1"/>
        </w:rPr>
        <w:br w:type="page"/>
      </w:r>
    </w:p>
    <w:p w:rsidR="007658A9" w:rsidRPr="002C0E36" w:rsidRDefault="007658A9" w:rsidP="007658A9">
      <w:pPr>
        <w:pStyle w:val="a3"/>
        <w:shd w:val="clear" w:color="auto" w:fill="FFFFFF"/>
        <w:spacing w:before="0" w:beforeAutospacing="0" w:after="0" w:afterAutospacing="0"/>
        <w:jc w:val="center"/>
        <w:textAlignment w:val="baseline"/>
        <w:rPr>
          <w:b/>
          <w:bCs/>
          <w:spacing w:val="2"/>
          <w:sz w:val="22"/>
          <w:szCs w:val="22"/>
          <w:bdr w:val="none" w:sz="0" w:space="0" w:color="auto" w:frame="1"/>
        </w:rPr>
      </w:pPr>
      <w:r w:rsidRPr="002C0E36">
        <w:rPr>
          <w:b/>
          <w:bCs/>
          <w:spacing w:val="2"/>
          <w:sz w:val="22"/>
          <w:szCs w:val="22"/>
          <w:bdr w:val="none" w:sz="0" w:space="0" w:color="auto" w:frame="1"/>
        </w:rPr>
        <w:lastRenderedPageBreak/>
        <w:t>Договор закупа</w:t>
      </w:r>
    </w:p>
    <w:p w:rsidR="007658A9" w:rsidRPr="002C0E36" w:rsidRDefault="007658A9" w:rsidP="007658A9">
      <w:pPr>
        <w:pStyle w:val="a3"/>
        <w:shd w:val="clear" w:color="auto" w:fill="FFFFFF"/>
        <w:spacing w:before="0" w:beforeAutospacing="0" w:after="0" w:afterAutospacing="0"/>
        <w:textAlignment w:val="baseline"/>
        <w:rPr>
          <w:spacing w:val="2"/>
          <w:sz w:val="22"/>
          <w:szCs w:val="22"/>
        </w:rPr>
      </w:pPr>
    </w:p>
    <w:p w:rsidR="007658A9" w:rsidRPr="002C0E36" w:rsidRDefault="007658A9" w:rsidP="007658A9">
      <w:pPr>
        <w:pStyle w:val="a3"/>
        <w:shd w:val="clear" w:color="auto" w:fill="FFFFFF"/>
        <w:spacing w:before="0" w:beforeAutospacing="0" w:after="0" w:afterAutospacing="0"/>
        <w:textAlignment w:val="baseline"/>
        <w:rPr>
          <w:spacing w:val="2"/>
          <w:sz w:val="22"/>
          <w:szCs w:val="22"/>
        </w:rPr>
      </w:pPr>
      <w:r w:rsidRPr="002C0E36">
        <w:rPr>
          <w:spacing w:val="2"/>
          <w:sz w:val="22"/>
          <w:szCs w:val="22"/>
        </w:rPr>
        <w:t>г.</w:t>
      </w:r>
      <w:r w:rsidR="0075649F">
        <w:rPr>
          <w:spacing w:val="2"/>
          <w:sz w:val="22"/>
          <w:szCs w:val="22"/>
        </w:rPr>
        <w:t>Булаево</w:t>
      </w:r>
      <w:r w:rsidRPr="002C0E36">
        <w:rPr>
          <w:spacing w:val="2"/>
          <w:sz w:val="22"/>
          <w:szCs w:val="22"/>
        </w:rPr>
        <w:t xml:space="preserve">                                                  </w:t>
      </w:r>
      <w:r w:rsidRPr="002C0E36">
        <w:rPr>
          <w:spacing w:val="2"/>
          <w:sz w:val="22"/>
          <w:szCs w:val="22"/>
        </w:rPr>
        <w:tab/>
      </w:r>
      <w:r w:rsidRPr="002C0E36">
        <w:rPr>
          <w:spacing w:val="2"/>
          <w:sz w:val="22"/>
          <w:szCs w:val="22"/>
        </w:rPr>
        <w:tab/>
      </w:r>
      <w:r w:rsidRPr="002C0E36">
        <w:rPr>
          <w:spacing w:val="2"/>
          <w:sz w:val="22"/>
          <w:szCs w:val="22"/>
        </w:rPr>
        <w:tab/>
      </w:r>
      <w:r w:rsidR="002C0E36">
        <w:rPr>
          <w:spacing w:val="2"/>
          <w:sz w:val="22"/>
          <w:szCs w:val="22"/>
        </w:rPr>
        <w:t xml:space="preserve">     </w:t>
      </w:r>
      <w:r w:rsidRPr="002C0E36">
        <w:rPr>
          <w:spacing w:val="2"/>
          <w:sz w:val="22"/>
          <w:szCs w:val="22"/>
        </w:rPr>
        <w:t xml:space="preserve">  </w:t>
      </w:r>
      <w:r w:rsidR="00366556" w:rsidRPr="002C0E36">
        <w:rPr>
          <w:spacing w:val="2"/>
          <w:sz w:val="22"/>
          <w:szCs w:val="22"/>
        </w:rPr>
        <w:t xml:space="preserve"> «___» __________ 202</w:t>
      </w:r>
      <w:r w:rsidR="0075649F">
        <w:rPr>
          <w:spacing w:val="2"/>
          <w:sz w:val="22"/>
          <w:szCs w:val="22"/>
        </w:rPr>
        <w:t>1</w:t>
      </w:r>
      <w:r w:rsidRPr="002C0E36">
        <w:rPr>
          <w:spacing w:val="2"/>
          <w:sz w:val="22"/>
          <w:szCs w:val="22"/>
        </w:rPr>
        <w:t xml:space="preserve"> г.</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2"/>
          <w:szCs w:val="22"/>
        </w:rPr>
        <w:t xml:space="preserve">    </w:t>
      </w:r>
      <w:r w:rsidRPr="002C0E36">
        <w:rPr>
          <w:spacing w:val="2"/>
          <w:sz w:val="22"/>
          <w:szCs w:val="22"/>
        </w:rPr>
        <w:br/>
      </w:r>
      <w:r w:rsidR="00E637E6" w:rsidRPr="00E637E6">
        <w:rPr>
          <w:rStyle w:val="ab"/>
          <w:b w:val="0"/>
          <w:color w:val="000000"/>
        </w:rPr>
        <w:t xml:space="preserve">КГП на ПХВ «Районная больница района Магжана Жумабаева» КГУ «УЗ </w:t>
      </w:r>
      <w:proofErr w:type="spellStart"/>
      <w:r w:rsidR="00E637E6" w:rsidRPr="00E637E6">
        <w:rPr>
          <w:rStyle w:val="ab"/>
          <w:b w:val="0"/>
          <w:color w:val="000000"/>
        </w:rPr>
        <w:t>акимата</w:t>
      </w:r>
      <w:proofErr w:type="spellEnd"/>
      <w:r w:rsidR="00E637E6" w:rsidRPr="00E637E6">
        <w:rPr>
          <w:rStyle w:val="ab"/>
          <w:b w:val="0"/>
          <w:color w:val="000000"/>
        </w:rPr>
        <w:t xml:space="preserve"> СКО»</w:t>
      </w:r>
      <w:r w:rsidRPr="002C0E36">
        <w:rPr>
          <w:b/>
          <w:sz w:val="20"/>
          <w:szCs w:val="20"/>
        </w:rPr>
        <w:t xml:space="preserve"> </w:t>
      </w:r>
      <w:r w:rsidRPr="002C0E36">
        <w:rPr>
          <w:spacing w:val="2"/>
          <w:sz w:val="20"/>
          <w:szCs w:val="20"/>
        </w:rPr>
        <w:t xml:space="preserve">именуемое в дальнейшем – «ЗАКАЗЧИК», в лице </w:t>
      </w:r>
      <w:r w:rsidR="0010265E">
        <w:rPr>
          <w:spacing w:val="2"/>
          <w:sz w:val="20"/>
          <w:szCs w:val="20"/>
        </w:rPr>
        <w:t xml:space="preserve">и.о. директора </w:t>
      </w:r>
      <w:proofErr w:type="spellStart"/>
      <w:r w:rsidR="0010265E">
        <w:rPr>
          <w:spacing w:val="2"/>
          <w:sz w:val="20"/>
          <w:szCs w:val="20"/>
        </w:rPr>
        <w:t>Сагандыкова</w:t>
      </w:r>
      <w:proofErr w:type="spellEnd"/>
      <w:r w:rsidR="0010265E">
        <w:rPr>
          <w:spacing w:val="2"/>
          <w:sz w:val="20"/>
          <w:szCs w:val="20"/>
        </w:rPr>
        <w:t xml:space="preserve"> Г.Т.</w:t>
      </w:r>
      <w:r w:rsidRPr="002C0E36">
        <w:rPr>
          <w:sz w:val="20"/>
          <w:szCs w:val="20"/>
        </w:rPr>
        <w:t>,  действующего на основании Устава</w:t>
      </w:r>
      <w:r w:rsidRPr="002C0E36">
        <w:rPr>
          <w:spacing w:val="2"/>
          <w:sz w:val="20"/>
          <w:szCs w:val="20"/>
        </w:rPr>
        <w:t xml:space="preserve"> с одной стороны, </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и ____________________________________________________________________________________,</w:t>
      </w:r>
    </w:p>
    <w:p w:rsidR="007658A9" w:rsidRPr="002C0E36" w:rsidRDefault="007658A9" w:rsidP="007658A9">
      <w:pPr>
        <w:pStyle w:val="a3"/>
        <w:shd w:val="clear" w:color="auto" w:fill="FFFFFF"/>
        <w:spacing w:before="0" w:beforeAutospacing="0" w:after="0" w:afterAutospacing="0"/>
        <w:jc w:val="center"/>
        <w:textAlignment w:val="baseline"/>
        <w:rPr>
          <w:spacing w:val="2"/>
          <w:sz w:val="20"/>
          <w:szCs w:val="20"/>
        </w:rPr>
      </w:pPr>
      <w:r w:rsidRPr="002C0E36">
        <w:rPr>
          <w:spacing w:val="2"/>
          <w:sz w:val="20"/>
          <w:szCs w:val="20"/>
        </w:rPr>
        <w:t>(полное наименование Поставщика – победителя тендера)</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именуемый (</w:t>
      </w:r>
      <w:proofErr w:type="spellStart"/>
      <w:r w:rsidRPr="002C0E36">
        <w:rPr>
          <w:spacing w:val="2"/>
          <w:sz w:val="20"/>
          <w:szCs w:val="20"/>
        </w:rPr>
        <w:t>ое</w:t>
      </w:r>
      <w:proofErr w:type="spellEnd"/>
      <w:r w:rsidRPr="002C0E36">
        <w:rPr>
          <w:spacing w:val="2"/>
          <w:sz w:val="20"/>
          <w:szCs w:val="20"/>
        </w:rPr>
        <w:t>) (</w:t>
      </w:r>
      <w:proofErr w:type="spellStart"/>
      <w:r w:rsidRPr="002C0E36">
        <w:rPr>
          <w:spacing w:val="2"/>
          <w:sz w:val="20"/>
          <w:szCs w:val="20"/>
        </w:rPr>
        <w:t>ая</w:t>
      </w:r>
      <w:proofErr w:type="spellEnd"/>
      <w:r w:rsidRPr="002C0E36">
        <w:rPr>
          <w:spacing w:val="2"/>
          <w:sz w:val="20"/>
          <w:szCs w:val="20"/>
        </w:rPr>
        <w:t>) в дальнейшем – «ПОСТАВЩИК»,</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в лице ___________________________________________________________________________________,</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 xml:space="preserve">                                 должность, фамилия, имя, отчество (при его наличии) уполномоченного лица</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действующего на основании ________________________________________________________________,</w:t>
      </w:r>
    </w:p>
    <w:p w:rsidR="007658A9" w:rsidRPr="002C0E36" w:rsidRDefault="007658A9" w:rsidP="007658A9">
      <w:pPr>
        <w:pStyle w:val="a3"/>
        <w:shd w:val="clear" w:color="auto" w:fill="FFFFFF"/>
        <w:spacing w:before="0" w:beforeAutospacing="0" w:after="0" w:afterAutospacing="0"/>
        <w:textAlignment w:val="baseline"/>
        <w:rPr>
          <w:spacing w:val="2"/>
          <w:sz w:val="20"/>
          <w:szCs w:val="20"/>
        </w:rPr>
      </w:pPr>
      <w:r w:rsidRPr="002C0E36">
        <w:rPr>
          <w:spacing w:val="2"/>
          <w:sz w:val="20"/>
          <w:szCs w:val="20"/>
        </w:rPr>
        <w:t xml:space="preserve">                                                                                                            (устава, положения)</w:t>
      </w:r>
    </w:p>
    <w:p w:rsidR="00375D01" w:rsidRPr="00375D01" w:rsidRDefault="007658A9" w:rsidP="00375D01">
      <w:pPr>
        <w:pStyle w:val="a3"/>
        <w:shd w:val="clear" w:color="auto" w:fill="FFFFFF"/>
        <w:spacing w:before="0" w:beforeAutospacing="0" w:after="0" w:afterAutospacing="0"/>
        <w:ind w:firstLine="709"/>
        <w:contextualSpacing/>
        <w:jc w:val="both"/>
        <w:textAlignment w:val="baseline"/>
        <w:rPr>
          <w:sz w:val="20"/>
          <w:szCs w:val="20"/>
        </w:rPr>
      </w:pPr>
      <w:r w:rsidRPr="002C0E36">
        <w:rPr>
          <w:spacing w:val="2"/>
          <w:sz w:val="20"/>
          <w:szCs w:val="20"/>
        </w:rPr>
        <w:t>с другой стороны, на основании</w:t>
      </w:r>
      <w:r w:rsidR="00375D01" w:rsidRPr="00375D01">
        <w:t xml:space="preserve"> </w:t>
      </w:r>
      <w:r w:rsidR="00375D01" w:rsidRPr="00375D01">
        <w:rPr>
          <w:sz w:val="20"/>
          <w:szCs w:val="20"/>
        </w:rPr>
        <w:t xml:space="preserve">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w:t>
      </w:r>
      <w:r w:rsidR="0010265E">
        <w:rPr>
          <w:sz w:val="20"/>
          <w:szCs w:val="20"/>
        </w:rPr>
        <w:t xml:space="preserve">, утвержденными постановлением </w:t>
      </w:r>
      <w:r w:rsidR="00375D01" w:rsidRPr="00375D01">
        <w:rPr>
          <w:sz w:val="20"/>
          <w:szCs w:val="20"/>
        </w:rPr>
        <w:t xml:space="preserve"> Правительства Республики Казахстан от 4 июня 2021 года № 375</w:t>
      </w:r>
      <w:r w:rsidR="0010265E">
        <w:rPr>
          <w:sz w:val="20"/>
          <w:szCs w:val="20"/>
        </w:rPr>
        <w:t xml:space="preserve"> (</w:t>
      </w:r>
      <w:proofErr w:type="spellStart"/>
      <w:r w:rsidR="0010265E">
        <w:rPr>
          <w:sz w:val="20"/>
          <w:szCs w:val="20"/>
        </w:rPr>
        <w:t>далее-Правила</w:t>
      </w:r>
      <w:proofErr w:type="spellEnd"/>
      <w:r w:rsidR="0010265E">
        <w:rPr>
          <w:sz w:val="20"/>
          <w:szCs w:val="20"/>
        </w:rPr>
        <w:t>),</w:t>
      </w:r>
    </w:p>
    <w:p w:rsidR="007658A9" w:rsidRPr="002C0E36" w:rsidRDefault="007658A9" w:rsidP="007658A9">
      <w:pPr>
        <w:pStyle w:val="a3"/>
        <w:shd w:val="clear" w:color="auto" w:fill="FFFFFF"/>
        <w:spacing w:before="0" w:beforeAutospacing="0" w:after="0" w:afterAutospacing="0"/>
        <w:jc w:val="both"/>
        <w:textAlignment w:val="baseline"/>
        <w:rPr>
          <w:spacing w:val="2"/>
          <w:sz w:val="20"/>
          <w:szCs w:val="20"/>
        </w:rPr>
      </w:pPr>
      <w:r w:rsidRPr="002C0E36">
        <w:rPr>
          <w:spacing w:val="2"/>
          <w:sz w:val="20"/>
          <w:szCs w:val="20"/>
        </w:rPr>
        <w:t xml:space="preserve"> и протокола об итогах закупа </w:t>
      </w:r>
      <w:r w:rsidRPr="002C0E36">
        <w:rPr>
          <w:b/>
          <w:spacing w:val="2"/>
          <w:sz w:val="20"/>
          <w:szCs w:val="20"/>
          <w:u w:val="single"/>
        </w:rPr>
        <w:t>способом проведения тендера</w:t>
      </w:r>
      <w:r w:rsidRPr="002C0E36">
        <w:rPr>
          <w:spacing w:val="2"/>
          <w:sz w:val="20"/>
          <w:szCs w:val="20"/>
        </w:rPr>
        <w:t xml:space="preserve"> по закупу, прошедшего в году </w:t>
      </w:r>
      <w:r w:rsidRPr="002C0E36">
        <w:rPr>
          <w:spacing w:val="2"/>
          <w:sz w:val="20"/>
          <w:szCs w:val="20"/>
          <w:u w:val="single"/>
        </w:rPr>
        <w:t>20</w:t>
      </w:r>
      <w:r w:rsidR="00366556" w:rsidRPr="002C0E36">
        <w:rPr>
          <w:spacing w:val="2"/>
          <w:sz w:val="20"/>
          <w:szCs w:val="20"/>
          <w:u w:val="single"/>
        </w:rPr>
        <w:t>2</w:t>
      </w:r>
      <w:r w:rsidR="0075649F">
        <w:rPr>
          <w:spacing w:val="2"/>
          <w:sz w:val="20"/>
          <w:szCs w:val="20"/>
          <w:u w:val="single"/>
        </w:rPr>
        <w:t>1</w:t>
      </w:r>
      <w:r w:rsidRPr="002C0E36">
        <w:rPr>
          <w:spacing w:val="2"/>
          <w:sz w:val="20"/>
          <w:szCs w:val="20"/>
        </w:rPr>
        <w:t xml:space="preserve"> № _______ от «___» __________ _____ года заключили настоящий Договор закупа (далее – Договор) и пришли к соглашению о нижеследующем:</w:t>
      </w:r>
    </w:p>
    <w:p w:rsidR="007658A9" w:rsidRPr="002C0E36" w:rsidRDefault="007658A9" w:rsidP="007658A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bookmarkStart w:id="2" w:name="z478"/>
      <w:bookmarkEnd w:id="2"/>
      <w:r w:rsidRPr="002C0E36">
        <w:rPr>
          <w:spacing w:val="2"/>
          <w:sz w:val="20"/>
          <w:szCs w:val="20"/>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
    <w:p w:rsidR="007658A9" w:rsidRPr="002C0E36" w:rsidRDefault="007658A9" w:rsidP="007658A9">
      <w:pPr>
        <w:pStyle w:val="a3"/>
        <w:numPr>
          <w:ilvl w:val="0"/>
          <w:numId w:val="1"/>
        </w:numPr>
        <w:shd w:val="clear" w:color="auto" w:fill="FFFFFF"/>
        <w:spacing w:before="0" w:beforeAutospacing="0" w:after="0" w:afterAutospacing="0"/>
        <w:ind w:left="0" w:firstLine="709"/>
        <w:jc w:val="both"/>
        <w:textAlignment w:val="baseline"/>
        <w:rPr>
          <w:spacing w:val="2"/>
          <w:sz w:val="20"/>
          <w:szCs w:val="20"/>
        </w:rPr>
      </w:pPr>
      <w:r w:rsidRPr="002C0E36">
        <w:rPr>
          <w:spacing w:val="2"/>
          <w:sz w:val="20"/>
          <w:szCs w:val="20"/>
        </w:rPr>
        <w:t>Общая стоимость составляет ………….(указать сумму цифрами и прописью) (далее – общая сумма договора)</w:t>
      </w:r>
      <w:bookmarkStart w:id="3" w:name="z479"/>
      <w:bookmarkEnd w:id="3"/>
      <w:r w:rsidRPr="002C0E36">
        <w:rPr>
          <w:spacing w:val="2"/>
          <w:sz w:val="20"/>
          <w:szCs w:val="20"/>
        </w:rPr>
        <w:t xml:space="preserve"> </w:t>
      </w:r>
      <w:r w:rsidRPr="002C0E36">
        <w:rPr>
          <w:sz w:val="20"/>
          <w:szCs w:val="20"/>
        </w:rPr>
        <w:t>и включает в себя НДС и все расходы Поставщика, связанные с исполнением данного Договора (сопутствующие услуги). При поставках товаров по отдельным заявкам (при закупе ЛС/ИМН)  - указанная общая сумма договора является ориентировочной и может быть меньше по факту реализации данного Договора, в зависимости от потребности Заказчика и поданных заявок на Товар, но при этом, не повышается цена за единицу Товара, указанная в приложении №</w:t>
      </w:r>
      <w:r w:rsidRPr="002C0E36">
        <w:rPr>
          <w:b/>
          <w:sz w:val="20"/>
          <w:szCs w:val="20"/>
        </w:rPr>
        <w:t>1</w:t>
      </w:r>
      <w:r w:rsidRPr="002C0E36">
        <w:rPr>
          <w:sz w:val="20"/>
          <w:szCs w:val="20"/>
        </w:rPr>
        <w:t xml:space="preserve"> к данному Договору. В итоге, общая сумма Договора складывается из сумм принятых по акту Заказчиком поставок(Товара), поставляемым по заявкам.</w:t>
      </w:r>
    </w:p>
    <w:p w:rsidR="002C0E36" w:rsidRPr="002C0E36" w:rsidRDefault="002C0E36" w:rsidP="002C0E36">
      <w:pPr>
        <w:pStyle w:val="a3"/>
        <w:numPr>
          <w:ilvl w:val="0"/>
          <w:numId w:val="1"/>
        </w:numPr>
        <w:tabs>
          <w:tab w:val="left" w:pos="851"/>
        </w:tabs>
        <w:spacing w:before="0" w:beforeAutospacing="0" w:after="200" w:afterAutospacing="0" w:line="276" w:lineRule="auto"/>
        <w:contextualSpacing/>
        <w:jc w:val="both"/>
        <w:rPr>
          <w:b/>
          <w:sz w:val="20"/>
          <w:szCs w:val="20"/>
        </w:rPr>
      </w:pPr>
      <w:r w:rsidRPr="002C0E36">
        <w:rPr>
          <w:spacing w:val="2"/>
          <w:sz w:val="20"/>
          <w:szCs w:val="20"/>
        </w:rPr>
        <w:t>В данном Договоре нижеперечисленные понятия будут иметь следующее толкование:</w:t>
      </w:r>
      <w:bookmarkStart w:id="4" w:name="z480"/>
      <w:bookmarkEnd w:id="4"/>
    </w:p>
    <w:p w:rsidR="002C0E36" w:rsidRPr="002C0E36" w:rsidRDefault="002C0E36" w:rsidP="002C0E36">
      <w:pPr>
        <w:pStyle w:val="a3"/>
        <w:numPr>
          <w:ilvl w:val="0"/>
          <w:numId w:val="6"/>
        </w:numPr>
        <w:shd w:val="clear" w:color="auto" w:fill="FFFFFF"/>
        <w:spacing w:before="0" w:beforeAutospacing="0" w:after="0" w:afterAutospacing="0" w:line="254" w:lineRule="auto"/>
        <w:ind w:left="142" w:firstLine="284"/>
        <w:contextualSpacing/>
        <w:jc w:val="both"/>
        <w:textAlignment w:val="baseline"/>
        <w:rPr>
          <w:spacing w:val="2"/>
          <w:sz w:val="20"/>
          <w:szCs w:val="20"/>
        </w:rPr>
      </w:pPr>
      <w:r w:rsidRPr="002C0E36">
        <w:rPr>
          <w:spacing w:val="2"/>
          <w:sz w:val="20"/>
          <w:szCs w:val="20"/>
        </w:rPr>
        <w:t xml:space="preserve">     Договор – гражданско-правовой</w:t>
      </w:r>
      <w:r w:rsidR="0010265E">
        <w:rPr>
          <w:spacing w:val="2"/>
          <w:sz w:val="20"/>
          <w:szCs w:val="20"/>
        </w:rPr>
        <w:t xml:space="preserve"> акт</w:t>
      </w:r>
      <w:r w:rsidRPr="002C0E36">
        <w:rPr>
          <w:spacing w:val="2"/>
          <w:sz w:val="20"/>
          <w:szCs w:val="20"/>
        </w:rPr>
        <w:t xml:space="preserve">, заключенный между Заказчиком и Поставщиком в соответствии с </w:t>
      </w:r>
      <w:r w:rsidR="0010265E">
        <w:rPr>
          <w:spacing w:val="2"/>
          <w:sz w:val="20"/>
          <w:szCs w:val="20"/>
        </w:rPr>
        <w:t>нормативными правовыми актами Республики Казахстан с соблюдением письменной формы,</w:t>
      </w:r>
      <w:r w:rsidRPr="002C0E36">
        <w:rPr>
          <w:spacing w:val="2"/>
          <w:sz w:val="20"/>
          <w:szCs w:val="20"/>
        </w:rPr>
        <w:t xml:space="preserve"> подписанный </w:t>
      </w:r>
      <w:r w:rsidR="0010265E">
        <w:rPr>
          <w:spacing w:val="2"/>
          <w:sz w:val="20"/>
          <w:szCs w:val="20"/>
        </w:rPr>
        <w:t>С</w:t>
      </w:r>
      <w:r w:rsidRPr="002C0E36">
        <w:rPr>
          <w:spacing w:val="2"/>
          <w:sz w:val="20"/>
          <w:szCs w:val="20"/>
        </w:rPr>
        <w:t xml:space="preserve">торонами со всеми приложениями и дополнениями к нему, а также со всей документацией, на которую в </w:t>
      </w:r>
      <w:r w:rsidR="0010265E">
        <w:rPr>
          <w:spacing w:val="2"/>
          <w:sz w:val="20"/>
          <w:szCs w:val="20"/>
        </w:rPr>
        <w:t>Д</w:t>
      </w:r>
      <w:r w:rsidRPr="002C0E36">
        <w:rPr>
          <w:spacing w:val="2"/>
          <w:sz w:val="20"/>
          <w:szCs w:val="20"/>
        </w:rPr>
        <w:t>оговоре есть ссылки;</w:t>
      </w:r>
      <w:bookmarkStart w:id="5" w:name="z481"/>
      <w:bookmarkEnd w:id="5"/>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цена </w:t>
      </w:r>
      <w:proofErr w:type="spellStart"/>
      <w:r w:rsidRPr="002C0E36">
        <w:rPr>
          <w:spacing w:val="2"/>
          <w:sz w:val="20"/>
          <w:szCs w:val="20"/>
        </w:rPr>
        <w:t>Договора</w:t>
      </w:r>
      <w:r w:rsidR="0010265E">
        <w:rPr>
          <w:spacing w:val="2"/>
          <w:sz w:val="20"/>
          <w:szCs w:val="20"/>
        </w:rPr>
        <w:t>-сумма</w:t>
      </w:r>
      <w:proofErr w:type="spellEnd"/>
      <w:r w:rsidR="0010265E">
        <w:rPr>
          <w:spacing w:val="2"/>
          <w:sz w:val="20"/>
          <w:szCs w:val="20"/>
        </w:rPr>
        <w:t>,</w:t>
      </w:r>
      <w:r w:rsidRPr="002C0E36">
        <w:rPr>
          <w:spacing w:val="2"/>
          <w:sz w:val="20"/>
          <w:szCs w:val="20"/>
        </w:rPr>
        <w:t xml:space="preserve"> которая должна быть выплачена Заказчиком Поставщику </w:t>
      </w:r>
      <w:r w:rsidR="0010265E">
        <w:rPr>
          <w:spacing w:val="2"/>
          <w:sz w:val="20"/>
          <w:szCs w:val="20"/>
        </w:rPr>
        <w:t xml:space="preserve">с условиями </w:t>
      </w:r>
      <w:r w:rsidRPr="002C0E36">
        <w:rPr>
          <w:spacing w:val="2"/>
          <w:sz w:val="20"/>
          <w:szCs w:val="20"/>
        </w:rPr>
        <w:t xml:space="preserve"> Договора за полное выполнение своих договорных обязательств, с учетом условий п.2 и приложений данного Договора;</w:t>
      </w:r>
      <w:bookmarkStart w:id="6" w:name="z482"/>
      <w:bookmarkEnd w:id="6"/>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товары - товары и сопутствующие услуги, которые Поставщик должен поставить Заказчику в рамках Договора;</w:t>
      </w:r>
      <w:bookmarkStart w:id="7" w:name="z483"/>
      <w:bookmarkEnd w:id="7"/>
    </w:p>
    <w:p w:rsidR="002C0E36" w:rsidRPr="002C0E36" w:rsidRDefault="002C0E36" w:rsidP="002C0E36">
      <w:pPr>
        <w:pStyle w:val="a3"/>
        <w:numPr>
          <w:ilvl w:val="0"/>
          <w:numId w:val="6"/>
        </w:numPr>
        <w:spacing w:before="0" w:beforeAutospacing="0" w:after="160" w:afterAutospacing="0" w:line="254" w:lineRule="auto"/>
        <w:ind w:left="0" w:firstLine="709"/>
        <w:contextualSpacing/>
        <w:jc w:val="both"/>
        <w:rPr>
          <w:sz w:val="20"/>
          <w:szCs w:val="20"/>
          <w:lang w:val="kk-KZ"/>
        </w:rPr>
      </w:pPr>
      <w:r w:rsidRPr="002C0E36">
        <w:rPr>
          <w:sz w:val="20"/>
          <w:szCs w:val="20"/>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2C0E36">
        <w:rPr>
          <w:spacing w:val="2"/>
          <w:sz w:val="20"/>
          <w:szCs w:val="20"/>
        </w:rPr>
        <w:t>аффилиированные</w:t>
      </w:r>
      <w:proofErr w:type="spellEnd"/>
      <w:r w:rsidRPr="002C0E36">
        <w:rPr>
          <w:spacing w:val="2"/>
          <w:sz w:val="20"/>
          <w:szCs w:val="20"/>
        </w:rPr>
        <w:t xml:space="preserve"> с ними юридические лица;</w:t>
      </w:r>
      <w:bookmarkStart w:id="8" w:name="z485"/>
      <w:bookmarkEnd w:id="8"/>
    </w:p>
    <w:p w:rsidR="002C0E36" w:rsidRPr="002C0E36" w:rsidRDefault="002C0E36" w:rsidP="002C0E36">
      <w:pPr>
        <w:pStyle w:val="a3"/>
        <w:numPr>
          <w:ilvl w:val="0"/>
          <w:numId w:val="6"/>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9" w:name="z486"/>
      <w:bookmarkEnd w:id="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Перечисленные ниже документы и условия, оговоренные в них, образуют данный Договор и считаются его неотъемлемой частью, а именно:</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10" w:name="z487"/>
      <w:bookmarkEnd w:id="10"/>
      <w:r w:rsidRPr="002C0E36">
        <w:rPr>
          <w:spacing w:val="2"/>
          <w:sz w:val="20"/>
          <w:szCs w:val="20"/>
        </w:rPr>
        <w:t>настоящий Договор;</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11" w:name="z488"/>
      <w:bookmarkEnd w:id="11"/>
      <w:r w:rsidRPr="002C0E36">
        <w:rPr>
          <w:spacing w:val="2"/>
          <w:sz w:val="20"/>
          <w:szCs w:val="20"/>
        </w:rPr>
        <w:t xml:space="preserve">перечень закупаемых товаров; приложение№1 </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bookmarkStart w:id="12" w:name="z489"/>
      <w:bookmarkEnd w:id="12"/>
      <w:r w:rsidRPr="002C0E36">
        <w:rPr>
          <w:spacing w:val="2"/>
          <w:sz w:val="20"/>
          <w:szCs w:val="20"/>
        </w:rPr>
        <w:t>техническая спецификация;</w:t>
      </w:r>
      <w:bookmarkStart w:id="13" w:name="z490"/>
      <w:bookmarkEnd w:id="13"/>
      <w:r w:rsidRPr="002C0E36">
        <w:rPr>
          <w:spacing w:val="2"/>
          <w:sz w:val="20"/>
          <w:szCs w:val="20"/>
        </w:rPr>
        <w:t xml:space="preserve"> приложение№2 </w:t>
      </w:r>
    </w:p>
    <w:p w:rsidR="002C0E36" w:rsidRPr="002C0E36" w:rsidRDefault="002C0E36" w:rsidP="002C0E36">
      <w:pPr>
        <w:pStyle w:val="a3"/>
        <w:numPr>
          <w:ilvl w:val="0"/>
          <w:numId w:val="7"/>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обеспечение исполнения Договора (этот подпункт указывается, если в тендерной документации предусматривается внесение обеспечения исполнения Договора).</w:t>
      </w:r>
      <w:bookmarkStart w:id="14" w:name="z491"/>
      <w:bookmarkEnd w:id="1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Форма оплаты: перечисление на расчетный счет Поставщика, указанный в реквизитах данного Договора или согласно выставленного счета.</w:t>
      </w:r>
    </w:p>
    <w:p w:rsidR="002C0E36" w:rsidRPr="002C0E36" w:rsidRDefault="002C0E36" w:rsidP="002C0E36">
      <w:pPr>
        <w:pStyle w:val="a5"/>
        <w:numPr>
          <w:ilvl w:val="0"/>
          <w:numId w:val="5"/>
        </w:numPr>
        <w:shd w:val="clear" w:color="auto" w:fill="FFFFFF"/>
        <w:spacing w:after="0" w:line="254" w:lineRule="auto"/>
        <w:ind w:left="0" w:firstLine="709"/>
        <w:jc w:val="both"/>
        <w:textAlignment w:val="baseline"/>
        <w:rPr>
          <w:rFonts w:ascii="Times New Roman" w:eastAsia="Times New Roman" w:hAnsi="Times New Roman" w:cs="Times New Roman"/>
          <w:spacing w:val="2"/>
          <w:sz w:val="20"/>
          <w:szCs w:val="20"/>
          <w:lang w:eastAsia="ru-RU"/>
        </w:rPr>
      </w:pPr>
      <w:r w:rsidRPr="002C0E36">
        <w:rPr>
          <w:rFonts w:ascii="Times New Roman" w:eastAsia="Times New Roman" w:hAnsi="Times New Roman" w:cs="Times New Roman"/>
          <w:spacing w:val="2"/>
          <w:sz w:val="20"/>
          <w:szCs w:val="20"/>
          <w:lang w:eastAsia="ru-RU"/>
        </w:rPr>
        <w:t>Сроки выплат</w:t>
      </w:r>
      <w:bookmarkStart w:id="15" w:name="z493"/>
      <w:bookmarkEnd w:id="15"/>
      <w:r w:rsidRPr="002C0E36">
        <w:rPr>
          <w:rFonts w:ascii="Times New Roman" w:hAnsi="Times New Roman" w:cs="Times New Roman"/>
          <w:sz w:val="20"/>
          <w:szCs w:val="20"/>
        </w:rPr>
        <w:t xml:space="preserve"> </w:t>
      </w:r>
      <w:r w:rsidRPr="002C0E36">
        <w:rPr>
          <w:rFonts w:ascii="Times New Roman" w:hAnsi="Times New Roman"/>
          <w:sz w:val="20"/>
          <w:szCs w:val="20"/>
        </w:rPr>
        <w:t>Оплата Заказчиком  Поставщику будет производиться на расчетный счет поставщика</w:t>
      </w:r>
      <w:r w:rsidRPr="002C0E36">
        <w:rPr>
          <w:rFonts w:ascii="Times New Roman" w:hAnsi="Times New Roman"/>
          <w:color w:val="FF0000"/>
          <w:sz w:val="20"/>
          <w:szCs w:val="20"/>
        </w:rPr>
        <w:t xml:space="preserve"> </w:t>
      </w:r>
      <w:r w:rsidRPr="002C0E36">
        <w:rPr>
          <w:rFonts w:ascii="Times New Roman" w:hAnsi="Times New Roman"/>
          <w:sz w:val="20"/>
          <w:szCs w:val="20"/>
        </w:rPr>
        <w:t>в течение 30 банковских дней по факту получения товара.</w:t>
      </w:r>
    </w:p>
    <w:p w:rsidR="002C0E36" w:rsidRPr="002C0E36" w:rsidRDefault="002C0E36" w:rsidP="002C0E36">
      <w:pPr>
        <w:pStyle w:val="a5"/>
        <w:numPr>
          <w:ilvl w:val="0"/>
          <w:numId w:val="5"/>
        </w:numPr>
        <w:shd w:val="clear" w:color="auto" w:fill="FFFFFF"/>
        <w:spacing w:after="0" w:line="254" w:lineRule="auto"/>
        <w:ind w:left="0" w:firstLine="709"/>
        <w:jc w:val="both"/>
        <w:textAlignment w:val="baseline"/>
        <w:rPr>
          <w:rFonts w:ascii="Times New Roman" w:eastAsia="Times New Roman" w:hAnsi="Times New Roman" w:cs="Times New Roman"/>
          <w:spacing w:val="2"/>
          <w:sz w:val="20"/>
          <w:szCs w:val="20"/>
          <w:lang w:eastAsia="ru-RU"/>
        </w:rPr>
      </w:pPr>
      <w:r w:rsidRPr="002C0E36">
        <w:rPr>
          <w:rFonts w:ascii="Times New Roman" w:eastAsia="Times New Roman" w:hAnsi="Times New Roman" w:cs="Times New Roman"/>
          <w:spacing w:val="2"/>
          <w:sz w:val="20"/>
          <w:szCs w:val="20"/>
          <w:lang w:eastAsia="ru-RU"/>
        </w:rPr>
        <w:t>Необходимые документы, предшествующие оплате:</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1)</w:t>
      </w:r>
      <w:r w:rsidRPr="002C0E36">
        <w:rPr>
          <w:spacing w:val="2"/>
          <w:sz w:val="20"/>
          <w:szCs w:val="20"/>
        </w:rPr>
        <w:tab/>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2)</w:t>
      </w:r>
      <w:r w:rsidRPr="002C0E36">
        <w:rPr>
          <w:spacing w:val="2"/>
          <w:sz w:val="20"/>
          <w:szCs w:val="20"/>
        </w:rPr>
        <w:tab/>
        <w:t xml:space="preserve">счет-фактура Поставщика и подписанные Заказчиком накладные на товар без замечаний по Товару и/или сопроводительным документам к Товару; </w:t>
      </w:r>
    </w:p>
    <w:p w:rsidR="002C0E36" w:rsidRPr="002C0E36" w:rsidRDefault="002C0E36" w:rsidP="002C0E36">
      <w:pPr>
        <w:pStyle w:val="a3"/>
        <w:shd w:val="clear" w:color="auto" w:fill="FFFFFF"/>
        <w:spacing w:after="0" w:line="254" w:lineRule="auto"/>
        <w:ind w:firstLine="708"/>
        <w:jc w:val="both"/>
        <w:textAlignment w:val="baseline"/>
        <w:rPr>
          <w:spacing w:val="2"/>
          <w:sz w:val="20"/>
          <w:szCs w:val="20"/>
        </w:rPr>
      </w:pPr>
      <w:r w:rsidRPr="002C0E36">
        <w:rPr>
          <w:spacing w:val="2"/>
          <w:sz w:val="20"/>
          <w:szCs w:val="20"/>
        </w:rPr>
        <w:t>Товары, поставляемые в рамках данного Договора, должны соответствовать или быть выше стандартов, указанных в технической спецификации.</w:t>
      </w:r>
      <w:bookmarkStart w:id="16" w:name="z495"/>
      <w:bookmarkEnd w:id="1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7" w:name="z496"/>
      <w:bookmarkEnd w:id="1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8" w:name="z497"/>
      <w:bookmarkEnd w:id="1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9" w:name="z498"/>
      <w:bookmarkEnd w:id="1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20" w:name="z499"/>
      <w:bookmarkEnd w:id="20"/>
    </w:p>
    <w:p w:rsidR="002C0E36" w:rsidRPr="00101272" w:rsidRDefault="00FC68D3"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b/>
          <w:spacing w:val="2"/>
          <w:sz w:val="20"/>
          <w:szCs w:val="20"/>
        </w:rPr>
      </w:pPr>
      <w:r w:rsidRPr="00761A78">
        <w:rPr>
          <w:spacing w:val="2"/>
          <w:sz w:val="20"/>
          <w:szCs w:val="20"/>
        </w:rPr>
        <w:t xml:space="preserve">Поставка товаров осуществляется Поставщиком в соответствии с условиями Заказчика, оговоренными в перечне закупаемых товаров и данным Договором. </w:t>
      </w:r>
      <w:r w:rsidRPr="00761A78">
        <w:rPr>
          <w:sz w:val="20"/>
          <w:szCs w:val="20"/>
        </w:rPr>
        <w:t xml:space="preserve">Товар поставляется </w:t>
      </w:r>
      <w:r w:rsidR="0075649F">
        <w:rPr>
          <w:sz w:val="20"/>
          <w:szCs w:val="20"/>
        </w:rPr>
        <w:t xml:space="preserve">Поставщиком  своими силами, средствами производится доставка и разгрузка товара </w:t>
      </w:r>
      <w:r w:rsidRPr="00761A78">
        <w:rPr>
          <w:sz w:val="20"/>
          <w:szCs w:val="20"/>
        </w:rPr>
        <w:t>на склад Заказчика – СКО, г.</w:t>
      </w:r>
      <w:r>
        <w:rPr>
          <w:sz w:val="20"/>
          <w:szCs w:val="20"/>
        </w:rPr>
        <w:t>Булаево</w:t>
      </w:r>
      <w:r w:rsidRPr="00761A78">
        <w:rPr>
          <w:sz w:val="20"/>
          <w:szCs w:val="20"/>
        </w:rPr>
        <w:t>, ул.</w:t>
      </w:r>
      <w:r w:rsidR="00101272">
        <w:rPr>
          <w:sz w:val="20"/>
          <w:szCs w:val="20"/>
        </w:rPr>
        <w:t>Мира</w:t>
      </w:r>
      <w:r>
        <w:rPr>
          <w:sz w:val="20"/>
          <w:szCs w:val="20"/>
        </w:rPr>
        <w:t xml:space="preserve">, </w:t>
      </w:r>
      <w:r w:rsidR="00101272">
        <w:rPr>
          <w:sz w:val="20"/>
          <w:szCs w:val="20"/>
        </w:rPr>
        <w:t>8</w:t>
      </w:r>
      <w:r w:rsidRPr="00761A78">
        <w:rPr>
          <w:sz w:val="20"/>
          <w:szCs w:val="20"/>
        </w:rPr>
        <w:t>. Время поставки с 0</w:t>
      </w:r>
      <w:r>
        <w:rPr>
          <w:sz w:val="20"/>
          <w:szCs w:val="20"/>
        </w:rPr>
        <w:t>9</w:t>
      </w:r>
      <w:r w:rsidRPr="00761A78">
        <w:rPr>
          <w:sz w:val="20"/>
          <w:szCs w:val="20"/>
        </w:rPr>
        <w:t>:00часов до 1</w:t>
      </w:r>
      <w:r>
        <w:rPr>
          <w:sz w:val="20"/>
          <w:szCs w:val="20"/>
        </w:rPr>
        <w:t>3</w:t>
      </w:r>
      <w:r w:rsidRPr="00761A78">
        <w:rPr>
          <w:sz w:val="20"/>
          <w:szCs w:val="20"/>
        </w:rPr>
        <w:t>:</w:t>
      </w:r>
      <w:r>
        <w:rPr>
          <w:sz w:val="20"/>
          <w:szCs w:val="20"/>
        </w:rPr>
        <w:t>0</w:t>
      </w:r>
      <w:r w:rsidRPr="00761A78">
        <w:rPr>
          <w:sz w:val="20"/>
          <w:szCs w:val="20"/>
        </w:rPr>
        <w:t>0ч. и с 14:00ч. до 1</w:t>
      </w:r>
      <w:r w:rsidR="00101272">
        <w:rPr>
          <w:sz w:val="20"/>
          <w:szCs w:val="20"/>
        </w:rPr>
        <w:t>7</w:t>
      </w:r>
      <w:r w:rsidRPr="00761A78">
        <w:rPr>
          <w:sz w:val="20"/>
          <w:szCs w:val="20"/>
        </w:rPr>
        <w:t>:</w:t>
      </w:r>
      <w:r>
        <w:rPr>
          <w:sz w:val="20"/>
          <w:szCs w:val="20"/>
        </w:rPr>
        <w:t>0</w:t>
      </w:r>
      <w:r w:rsidRPr="00761A78">
        <w:rPr>
          <w:sz w:val="20"/>
          <w:szCs w:val="20"/>
        </w:rPr>
        <w:t xml:space="preserve">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 </w:t>
      </w:r>
      <w:r w:rsidR="00375D01" w:rsidRPr="00101272">
        <w:rPr>
          <w:b/>
          <w:sz w:val="20"/>
          <w:szCs w:val="20"/>
        </w:rPr>
        <w:t>Поставщик должен предоставить</w:t>
      </w:r>
      <w:r w:rsidR="0010265E" w:rsidRPr="00101272">
        <w:rPr>
          <w:b/>
          <w:sz w:val="20"/>
          <w:szCs w:val="20"/>
        </w:rPr>
        <w:t xml:space="preserve"> квалифицированного специалиста, который подтверждается сертификатом от производителя о том ,что он прошел обучение по установки, методике калибровки и сервисному обслуживанию.</w:t>
      </w:r>
    </w:p>
    <w:p w:rsidR="002C0E36" w:rsidRPr="002C0E36" w:rsidRDefault="002C0E36" w:rsidP="002C0E36">
      <w:pPr>
        <w:spacing w:after="0" w:line="240" w:lineRule="auto"/>
        <w:jc w:val="both"/>
        <w:rPr>
          <w:rFonts w:ascii="Times New Roman" w:hAnsi="Times New Roman" w:cs="Times New Roman"/>
          <w:sz w:val="20"/>
          <w:szCs w:val="20"/>
        </w:rPr>
      </w:pPr>
      <w:r w:rsidRPr="002C0E36">
        <w:rPr>
          <w:rFonts w:ascii="Times New Roman" w:hAnsi="Times New Roman" w:cs="Times New Roman"/>
          <w:sz w:val="20"/>
          <w:szCs w:val="20"/>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2C0E36" w:rsidRPr="002C0E36" w:rsidRDefault="002C0E36" w:rsidP="002C0E36">
      <w:pPr>
        <w:autoSpaceDE w:val="0"/>
        <w:autoSpaceDN w:val="0"/>
        <w:spacing w:after="0" w:line="240" w:lineRule="auto"/>
        <w:ind w:firstLine="708"/>
        <w:jc w:val="both"/>
        <w:rPr>
          <w:rFonts w:ascii="Times New Roman" w:hAnsi="Times New Roman" w:cs="Times New Roman"/>
          <w:sz w:val="20"/>
          <w:szCs w:val="20"/>
        </w:rPr>
      </w:pPr>
      <w:r w:rsidRPr="002C0E36">
        <w:rPr>
          <w:rFonts w:ascii="Times New Roman" w:hAnsi="Times New Roman" w:cs="Times New Roman"/>
          <w:sz w:val="20"/>
          <w:szCs w:val="20"/>
          <w:lang w:val="kk-KZ"/>
        </w:rPr>
        <w:t xml:space="preserve">Товар считается поставленным после подписания Заказчиком, предоставленного Поставщиком, накладной на товар, при отсутствии замечаний по качеству, количеству, упаковке, сопроводительным документам </w:t>
      </w:r>
    </w:p>
    <w:p w:rsidR="002C0E36" w:rsidRPr="002C0E36" w:rsidRDefault="002C0E36" w:rsidP="002C0E36">
      <w:pPr>
        <w:spacing w:after="0" w:line="240" w:lineRule="auto"/>
        <w:ind w:firstLine="708"/>
        <w:jc w:val="both"/>
        <w:rPr>
          <w:rFonts w:ascii="Times New Roman" w:hAnsi="Times New Roman" w:cs="Times New Roman"/>
          <w:sz w:val="20"/>
          <w:szCs w:val="20"/>
        </w:rPr>
      </w:pPr>
      <w:r w:rsidRPr="002C0E36">
        <w:rPr>
          <w:rFonts w:ascii="Times New Roman" w:hAnsi="Times New Roman" w:cs="Times New Roman"/>
          <w:sz w:val="20"/>
          <w:szCs w:val="20"/>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должен поставить товары до пункта назначения</w:t>
      </w:r>
      <w:r w:rsidR="00101272">
        <w:rPr>
          <w:spacing w:val="2"/>
          <w:sz w:val="20"/>
          <w:szCs w:val="20"/>
        </w:rPr>
        <w:t xml:space="preserve"> согласно графика поставки товара</w:t>
      </w:r>
      <w:r w:rsidRPr="002C0E36">
        <w:rPr>
          <w:spacing w:val="2"/>
          <w:sz w:val="20"/>
          <w:szCs w:val="20"/>
        </w:rPr>
        <w:t xml:space="preserve">, указанного в приложении </w:t>
      </w:r>
      <w:r w:rsidR="00101272">
        <w:rPr>
          <w:spacing w:val="2"/>
          <w:sz w:val="20"/>
          <w:szCs w:val="20"/>
        </w:rPr>
        <w:t>2</w:t>
      </w:r>
      <w:r w:rsidRPr="002C0E36">
        <w:rPr>
          <w:spacing w:val="2"/>
          <w:sz w:val="20"/>
          <w:szCs w:val="20"/>
        </w:rPr>
        <w:t xml:space="preserve"> к тендерной документации. Транспортировка этих товаров до пункта назначения,</w:t>
      </w:r>
      <w:r w:rsidRPr="002C0E36">
        <w:rPr>
          <w:sz w:val="20"/>
          <w:szCs w:val="20"/>
        </w:rPr>
        <w:t xml:space="preserve"> а так же, при необходимости, разгрузка товара, установка и наладка Товара </w:t>
      </w:r>
      <w:r w:rsidRPr="002C0E36">
        <w:rPr>
          <w:spacing w:val="2"/>
          <w:sz w:val="20"/>
          <w:szCs w:val="20"/>
        </w:rPr>
        <w:t>осуществляется и оплачивается Поставщиком, а связанные с этим расходы включены в цену Договора.</w:t>
      </w:r>
      <w:bookmarkStart w:id="21" w:name="z501"/>
      <w:bookmarkEnd w:id="21"/>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В рамках данного Договора Поставщик должен предоставить услуги, указанные в тендерной документации (данный Договор является неотъемлемой частью тендерной документации).</w:t>
      </w:r>
      <w:bookmarkStart w:id="22" w:name="z502"/>
      <w:bookmarkEnd w:id="2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Цены на сопутствующие услуги включены в цену Договора (Товара).</w:t>
      </w:r>
      <w:bookmarkStart w:id="23" w:name="z503"/>
      <w:bookmarkEnd w:id="2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4" w:name="z504"/>
      <w:bookmarkEnd w:id="2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в случае прекращения производства им запасных частей, должен:</w:t>
      </w:r>
      <w:bookmarkStart w:id="25" w:name="z505"/>
      <w:bookmarkEnd w:id="25"/>
    </w:p>
    <w:p w:rsidR="002C0E36" w:rsidRPr="002C0E36" w:rsidRDefault="002C0E36" w:rsidP="002C0E36">
      <w:pPr>
        <w:pStyle w:val="a3"/>
        <w:shd w:val="clear" w:color="auto" w:fill="FFFFFF"/>
        <w:spacing w:after="0" w:line="254" w:lineRule="auto"/>
        <w:ind w:firstLine="709"/>
        <w:jc w:val="both"/>
        <w:textAlignment w:val="baseline"/>
        <w:rPr>
          <w:spacing w:val="2"/>
          <w:sz w:val="20"/>
          <w:szCs w:val="20"/>
        </w:rPr>
      </w:pPr>
      <w:r w:rsidRPr="002C0E36">
        <w:rPr>
          <w:spacing w:val="2"/>
          <w:sz w:val="20"/>
          <w:szCs w:val="20"/>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6" w:name="z506"/>
      <w:bookmarkEnd w:id="26"/>
    </w:p>
    <w:p w:rsidR="002C0E36" w:rsidRPr="002C0E36" w:rsidRDefault="002C0E36" w:rsidP="002C0E36">
      <w:pPr>
        <w:pStyle w:val="a3"/>
        <w:shd w:val="clear" w:color="auto" w:fill="FFFFFF"/>
        <w:spacing w:after="0" w:line="254" w:lineRule="auto"/>
        <w:ind w:firstLine="709"/>
        <w:jc w:val="both"/>
        <w:textAlignment w:val="baseline"/>
        <w:rPr>
          <w:spacing w:val="2"/>
          <w:sz w:val="20"/>
          <w:szCs w:val="20"/>
        </w:rPr>
      </w:pPr>
      <w:r w:rsidRPr="002C0E36">
        <w:rPr>
          <w:spacing w:val="2"/>
          <w:sz w:val="20"/>
          <w:szCs w:val="20"/>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7" w:name="z507"/>
      <w:bookmarkEnd w:id="2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Поставщик гарантирует, что товары, поставленные в рамках Договора, являются новыми, неиспользованными, </w:t>
      </w:r>
      <w:r w:rsidRPr="002C0E36">
        <w:rPr>
          <w:sz w:val="20"/>
          <w:szCs w:val="20"/>
        </w:rPr>
        <w:t xml:space="preserve">а так же качественными и пригодными для полноценного использования по их целевому назначению, </w:t>
      </w:r>
      <w:r w:rsidRPr="002C0E36">
        <w:rPr>
          <w:spacing w:val="2"/>
          <w:sz w:val="20"/>
          <w:szCs w:val="20"/>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8" w:name="z508"/>
      <w:bookmarkEnd w:id="28"/>
    </w:p>
    <w:p w:rsidR="00360F6C" w:rsidRPr="00761A78" w:rsidRDefault="002C0E36" w:rsidP="00360F6C">
      <w:pPr>
        <w:pStyle w:val="a3"/>
        <w:shd w:val="clear" w:color="auto" w:fill="FFFFFF"/>
        <w:spacing w:before="0" w:beforeAutospacing="0" w:after="0" w:afterAutospacing="0"/>
        <w:jc w:val="both"/>
        <w:textAlignment w:val="baseline"/>
        <w:rPr>
          <w:sz w:val="20"/>
          <w:szCs w:val="20"/>
        </w:rPr>
      </w:pPr>
      <w:r w:rsidRPr="002C0E36">
        <w:rPr>
          <w:spacing w:val="2"/>
          <w:sz w:val="20"/>
          <w:szCs w:val="20"/>
        </w:rPr>
        <w:t xml:space="preserve"> </w:t>
      </w:r>
      <w:r w:rsidR="00360F6C" w:rsidRPr="00761A78">
        <w:rPr>
          <w:spacing w:val="2"/>
          <w:sz w:val="20"/>
          <w:szCs w:val="20"/>
        </w:rPr>
        <w:t xml:space="preserve">Эта гарантия действительна в течение </w:t>
      </w:r>
      <w:r w:rsidR="0010265E">
        <w:rPr>
          <w:b/>
          <w:spacing w:val="2"/>
          <w:sz w:val="20"/>
          <w:szCs w:val="20"/>
          <w:u w:val="single"/>
        </w:rPr>
        <w:t>12</w:t>
      </w:r>
      <w:r w:rsidR="00360F6C" w:rsidRPr="00761A78">
        <w:rPr>
          <w:b/>
          <w:spacing w:val="2"/>
          <w:sz w:val="20"/>
          <w:szCs w:val="20"/>
          <w:u w:val="single"/>
        </w:rPr>
        <w:t xml:space="preserve">  месяцев</w:t>
      </w:r>
      <w:r w:rsidR="00360F6C" w:rsidRPr="00761A78">
        <w:rPr>
          <w:spacing w:val="2"/>
          <w:sz w:val="20"/>
          <w:szCs w:val="20"/>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r w:rsidR="00360F6C" w:rsidRPr="00761A78">
        <w:rPr>
          <w:sz w:val="20"/>
          <w:szCs w:val="20"/>
        </w:rPr>
        <w:t xml:space="preserve">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Заказчик обязан оперативно уведомить Поставщика в письменном виде обо всех претензиях, связанных с данной гарантией.</w:t>
      </w:r>
      <w:bookmarkStart w:id="29" w:name="z510"/>
      <w:bookmarkEnd w:id="29"/>
      <w:r w:rsidRPr="002C0E36">
        <w:rPr>
          <w:spacing w:val="2"/>
          <w:sz w:val="20"/>
          <w:szCs w:val="20"/>
        </w:rPr>
        <w:t xml:space="preserve"> </w:t>
      </w:r>
      <w:r w:rsidRPr="002C0E36">
        <w:rPr>
          <w:sz w:val="20"/>
          <w:szCs w:val="20"/>
        </w:rPr>
        <w:t>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с даты отправления претензии и до подписания акта приемки Товара после устранения дефектов либо замены товара.</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0" w:name="z511"/>
      <w:bookmarkEnd w:id="30"/>
      <w:r w:rsidRPr="002C0E36">
        <w:rPr>
          <w:sz w:val="20"/>
          <w:szCs w:val="20"/>
        </w:rPr>
        <w:t xml:space="preserve"> Выполнение данного обязательства </w:t>
      </w:r>
      <w:proofErr w:type="spellStart"/>
      <w:r w:rsidRPr="002C0E36">
        <w:rPr>
          <w:sz w:val="20"/>
          <w:szCs w:val="20"/>
        </w:rPr>
        <w:t>оформлается</w:t>
      </w:r>
      <w:proofErr w:type="spellEnd"/>
      <w:r w:rsidRPr="002C0E36">
        <w:rPr>
          <w:sz w:val="20"/>
          <w:szCs w:val="20"/>
        </w:rPr>
        <w:t xml:space="preserve"> подписанием Заказчиком, предоставленного Поставщиком акта.</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Поставщик, получив уведомление, не исправит дефект(</w:t>
      </w:r>
      <w:proofErr w:type="spellStart"/>
      <w:r w:rsidRPr="002C0E36">
        <w:rPr>
          <w:spacing w:val="2"/>
          <w:sz w:val="20"/>
          <w:szCs w:val="20"/>
        </w:rPr>
        <w:t>ы</w:t>
      </w:r>
      <w:proofErr w:type="spellEnd"/>
      <w:r w:rsidRPr="002C0E36">
        <w:rPr>
          <w:spacing w:val="2"/>
          <w:sz w:val="20"/>
          <w:szCs w:val="20"/>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1" w:name="z512"/>
      <w:bookmarkEnd w:id="31"/>
      <w:r w:rsidRPr="002C0E36">
        <w:rPr>
          <w:sz w:val="20"/>
          <w:szCs w:val="20"/>
        </w:rPr>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Оплата Поставщику за поставленные товары будет производиться в форме </w:t>
      </w:r>
      <w:r w:rsidR="000D0912">
        <w:rPr>
          <w:spacing w:val="2"/>
          <w:sz w:val="20"/>
          <w:szCs w:val="20"/>
        </w:rPr>
        <w:t>и в сроки, указанные в пунктах 5 и 6</w:t>
      </w:r>
      <w:r w:rsidRPr="002C0E36">
        <w:rPr>
          <w:spacing w:val="2"/>
          <w:sz w:val="20"/>
          <w:szCs w:val="20"/>
        </w:rPr>
        <w:t xml:space="preserve"> настоящего Договора.</w:t>
      </w:r>
      <w:bookmarkStart w:id="32" w:name="z513"/>
      <w:bookmarkEnd w:id="32"/>
      <w:r w:rsidRPr="002C0E36">
        <w:rPr>
          <w:sz w:val="20"/>
          <w:szCs w:val="20"/>
          <w:lang w:val="kk-KZ"/>
        </w:rPr>
        <w:t xml:space="preserve"> Оплата производится </w:t>
      </w:r>
      <w:r w:rsidRPr="002C0E36">
        <w:rPr>
          <w:sz w:val="20"/>
          <w:szCs w:val="20"/>
        </w:rPr>
        <w:t>только за заказанный по заявке и принятый по накладной Заказчиком Товар. При этом, по усмотрению Заказчика, а так же при наличии оснований согласно п</w:t>
      </w:r>
      <w:r w:rsidR="000D0912">
        <w:rPr>
          <w:sz w:val="20"/>
          <w:szCs w:val="20"/>
        </w:rPr>
        <w:t>унктов данного Договора (</w:t>
      </w:r>
      <w:r w:rsidRPr="002C0E36">
        <w:rPr>
          <w:sz w:val="20"/>
          <w:szCs w:val="20"/>
        </w:rPr>
        <w:t xml:space="preserve"> 23</w:t>
      </w:r>
      <w:r w:rsidR="000D0912">
        <w:rPr>
          <w:sz w:val="20"/>
          <w:szCs w:val="20"/>
        </w:rPr>
        <w:t>, 27</w:t>
      </w:r>
      <w:r w:rsidRPr="002C0E36">
        <w:rPr>
          <w:sz w:val="20"/>
          <w:szCs w:val="20"/>
        </w:rPr>
        <w:t xml:space="preserve"> и др.),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Цены, указанные Заказчиком в Договоре, должны соответствовать ценам, указанным Поставщиком в его тендерной заявке.</w:t>
      </w:r>
      <w:bookmarkStart w:id="33" w:name="z514"/>
      <w:bookmarkEnd w:id="3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4" w:name="z515"/>
      <w:bookmarkEnd w:id="3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5" w:name="z516"/>
      <w:bookmarkEnd w:id="35"/>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6" w:name="z517"/>
      <w:bookmarkEnd w:id="3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Поставка товаров и предоставление услуг должны осуществляться Поставщиком в соответствии с графиком</w:t>
      </w:r>
      <w:bookmarkStart w:id="37" w:name="z518"/>
      <w:bookmarkEnd w:id="37"/>
      <w:r w:rsidR="00360F6C">
        <w:rPr>
          <w:spacing w:val="2"/>
          <w:sz w:val="20"/>
          <w:szCs w:val="20"/>
        </w:rPr>
        <w:t>.</w:t>
      </w:r>
      <w:r w:rsidR="0083594D">
        <w:rPr>
          <w:spacing w:val="2"/>
          <w:sz w:val="20"/>
          <w:szCs w:val="20"/>
        </w:rPr>
        <w:t xml:space="preserve">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8" w:name="z519"/>
      <w:bookmarkEnd w:id="3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39" w:name="z520"/>
      <w:bookmarkEnd w:id="3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вычитает</w:t>
      </w:r>
      <w:r w:rsidRPr="002C0E36">
        <w:rPr>
          <w:sz w:val="20"/>
          <w:szCs w:val="20"/>
        </w:rPr>
        <w:t>(удерживает)</w:t>
      </w:r>
      <w:r w:rsidRPr="002C0E36">
        <w:rPr>
          <w:spacing w:val="2"/>
          <w:sz w:val="20"/>
          <w:szCs w:val="20"/>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40" w:name="z521"/>
      <w:bookmarkEnd w:id="40"/>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2C0E36">
        <w:rPr>
          <w:sz w:val="20"/>
          <w:szCs w:val="20"/>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1" w:name="z522"/>
      <w:bookmarkEnd w:id="41"/>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2" w:name="z524"/>
      <w:bookmarkEnd w:id="42"/>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3" w:name="z525"/>
      <w:bookmarkEnd w:id="43"/>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может в любое время </w:t>
      </w:r>
      <w:r w:rsidRPr="002C0E36">
        <w:rPr>
          <w:sz w:val="20"/>
          <w:szCs w:val="20"/>
        </w:rPr>
        <w:t>отказаться от исполнения Договора или расторгнуть Договор в одностороннем порядке</w:t>
      </w:r>
      <w:r w:rsidRPr="002C0E36">
        <w:rPr>
          <w:spacing w:val="2"/>
          <w:sz w:val="20"/>
          <w:szCs w:val="20"/>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2C0E36">
        <w:rPr>
          <w:sz w:val="20"/>
          <w:szCs w:val="20"/>
        </w:rPr>
        <w:t xml:space="preserve">договор автоматически прекращает свое действие и </w:t>
      </w:r>
      <w:r w:rsidRPr="002C0E36">
        <w:rPr>
          <w:spacing w:val="2"/>
          <w:sz w:val="20"/>
          <w:szCs w:val="20"/>
        </w:rPr>
        <w:t>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4" w:name="z526"/>
      <w:bookmarkEnd w:id="44"/>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Заказчик может в любое время </w:t>
      </w:r>
      <w:r w:rsidRPr="002C0E36">
        <w:rPr>
          <w:sz w:val="20"/>
          <w:szCs w:val="20"/>
        </w:rPr>
        <w:t xml:space="preserve">отказаться от исполнения Договора или расторгнуть Договор в одностороннем порядке </w:t>
      </w:r>
      <w:r w:rsidRPr="002C0E36">
        <w:rPr>
          <w:spacing w:val="2"/>
          <w:sz w:val="20"/>
          <w:szCs w:val="20"/>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5" w:name="z527"/>
      <w:bookmarkEnd w:id="45"/>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2C0E36">
        <w:rPr>
          <w:sz w:val="20"/>
          <w:szCs w:val="20"/>
        </w:rPr>
        <w:t>аннулирования (расторжения или отказа)</w:t>
      </w:r>
      <w:r w:rsidRPr="002C0E36">
        <w:rPr>
          <w:spacing w:val="2"/>
          <w:sz w:val="20"/>
          <w:szCs w:val="20"/>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6" w:name="z528"/>
      <w:bookmarkEnd w:id="46"/>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r w:rsidRPr="002C0E36">
        <w:rPr>
          <w:sz w:val="20"/>
          <w:szCs w:val="20"/>
        </w:rPr>
        <w:t>по месту нахождения Заказчика</w:t>
      </w:r>
      <w:r w:rsidRPr="002C0E36">
        <w:rPr>
          <w:spacing w:val="2"/>
          <w:sz w:val="20"/>
          <w:szCs w:val="20"/>
        </w:rPr>
        <w:t>.</w:t>
      </w:r>
      <w:bookmarkStart w:id="47" w:name="z529"/>
      <w:bookmarkEnd w:id="47"/>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8" w:name="z530"/>
      <w:bookmarkEnd w:id="48"/>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Налоги и другие обязательные платежи в бюджет подлежат уплате в соответствии с налоговым законодательством Республики Казахстан.</w:t>
      </w:r>
      <w:bookmarkStart w:id="49" w:name="z533"/>
      <w:bookmarkEnd w:id="49"/>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lastRenderedPageBreak/>
        <w:t>Поставщик обязан внести обеспечение исполнения Договора в форме, объеме и на условиях, предусмотренных в тендерной документации.</w:t>
      </w:r>
      <w:bookmarkStart w:id="50" w:name="z534"/>
      <w:bookmarkEnd w:id="50"/>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Настоящий Договор вступает в силу после подписания Сторонами и внесения Поставщиком обеспечения исполнения Договора.</w:t>
      </w:r>
      <w:bookmarkStart w:id="51" w:name="z535"/>
      <w:bookmarkEnd w:id="51"/>
      <w:r w:rsidRPr="002C0E36">
        <w:rPr>
          <w:spacing w:val="2"/>
          <w:sz w:val="20"/>
          <w:szCs w:val="20"/>
        </w:rPr>
        <w:t xml:space="preserve"> Договор действует до полного выполнения Сторонами обязательств по нему.</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z w:val="20"/>
          <w:szCs w:val="20"/>
        </w:rPr>
        <w:t xml:space="preserve">Стороны обязуются в случае изменения банковских и других реквизитов незамедлительно, до наступления негативных последствий сообщать об этом другой Стороне. В случае не сообщения или сообщения/указания (в том числе в данном Договоре)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 при наличии доказательств отправки. </w:t>
      </w:r>
    </w:p>
    <w:p w:rsidR="002C0E36" w:rsidRPr="002C0E36" w:rsidRDefault="002C0E36" w:rsidP="002C0E36">
      <w:pPr>
        <w:pStyle w:val="a3"/>
        <w:numPr>
          <w:ilvl w:val="0"/>
          <w:numId w:val="5"/>
        </w:numPr>
        <w:shd w:val="clear" w:color="auto" w:fill="FFFFFF"/>
        <w:spacing w:before="0" w:beforeAutospacing="0" w:after="0" w:afterAutospacing="0" w:line="254" w:lineRule="auto"/>
        <w:ind w:left="0" w:firstLine="709"/>
        <w:contextualSpacing/>
        <w:jc w:val="both"/>
        <w:textAlignment w:val="baseline"/>
        <w:rPr>
          <w:spacing w:val="2"/>
          <w:sz w:val="20"/>
          <w:szCs w:val="20"/>
        </w:rPr>
      </w:pPr>
      <w:r w:rsidRPr="002C0E36">
        <w:rPr>
          <w:spacing w:val="2"/>
          <w:sz w:val="20"/>
          <w:szCs w:val="20"/>
        </w:rPr>
        <w:t>Адреса и реквизиты Сторон:</w:t>
      </w:r>
    </w:p>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7658A9" w:rsidRPr="00761A78" w:rsidTr="00A83578">
        <w:tc>
          <w:tcPr>
            <w:tcW w:w="5238"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5075" w:type="dxa"/>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7658A9" w:rsidRPr="00761A78" w:rsidTr="00A83578">
        <w:tc>
          <w:tcPr>
            <w:tcW w:w="5238" w:type="dxa"/>
          </w:tcPr>
          <w:p w:rsidR="00360F6C" w:rsidRPr="00360F6C" w:rsidRDefault="00360F6C" w:rsidP="00360F6C">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360F6C">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360F6C">
            <w:pPr>
              <w:pStyle w:val="a3"/>
              <w:spacing w:before="0" w:beforeAutospacing="0" w:after="0" w:afterAutospacing="0"/>
            </w:pPr>
            <w:r w:rsidRPr="00EC02F1">
              <w:t>БИН  990340004780</w:t>
            </w:r>
          </w:p>
          <w:p w:rsidR="00360F6C" w:rsidRPr="00490450" w:rsidRDefault="00360F6C" w:rsidP="00360F6C">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360F6C">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360F6C">
            <w:pPr>
              <w:pStyle w:val="a3"/>
              <w:spacing w:before="0" w:beforeAutospacing="0" w:after="0" w:afterAutospacing="0"/>
            </w:pPr>
            <w:r w:rsidRPr="00EC02F1">
              <w:t>Тел.8-71531-2-81-34.</w:t>
            </w:r>
          </w:p>
          <w:p w:rsidR="00360F6C" w:rsidRPr="00490450" w:rsidRDefault="00360F6C" w:rsidP="00360F6C">
            <w:pPr>
              <w:pStyle w:val="a3"/>
              <w:spacing w:before="0" w:beforeAutospacing="0" w:after="0" w:afterAutospacing="0"/>
              <w:rPr>
                <w:b/>
              </w:rPr>
            </w:pPr>
          </w:p>
          <w:p w:rsidR="00360F6C" w:rsidRPr="00490450" w:rsidRDefault="0010265E" w:rsidP="00360F6C">
            <w:pPr>
              <w:pStyle w:val="a3"/>
              <w:spacing w:before="0" w:beforeAutospacing="0" w:after="0" w:afterAutospacing="0"/>
              <w:rPr>
                <w:b/>
              </w:rPr>
            </w:pPr>
            <w:r>
              <w:rPr>
                <w:b/>
              </w:rPr>
              <w:t>И.о.директора</w:t>
            </w:r>
            <w:r w:rsidR="00360F6C" w:rsidRPr="00EA551C">
              <w:rPr>
                <w:b/>
              </w:rPr>
              <w:t xml:space="preserve">  </w:t>
            </w:r>
            <w:proofErr w:type="spellStart"/>
            <w:r>
              <w:t>__________</w:t>
            </w:r>
            <w:r w:rsidRPr="0010265E">
              <w:rPr>
                <w:b/>
              </w:rPr>
              <w:t>Сагандыкова</w:t>
            </w:r>
            <w:proofErr w:type="spellEnd"/>
            <w:r w:rsidRPr="0010265E">
              <w:rPr>
                <w:b/>
              </w:rPr>
              <w:t xml:space="preserve"> Г.Т</w:t>
            </w:r>
            <w:r w:rsidR="00360F6C" w:rsidRPr="0010265E">
              <w:rPr>
                <w:b/>
              </w:rPr>
              <w:t>.</w:t>
            </w:r>
            <w:r w:rsidR="00360F6C" w:rsidRPr="00EA551C">
              <w:rPr>
                <w:b/>
              </w:rPr>
              <w:t xml:space="preserve">                          </w:t>
            </w:r>
          </w:p>
          <w:p w:rsidR="00360F6C" w:rsidRPr="00490450" w:rsidRDefault="00360F6C" w:rsidP="00360F6C">
            <w:pPr>
              <w:pStyle w:val="a3"/>
              <w:spacing w:before="0" w:beforeAutospacing="0" w:after="0" w:afterAutospacing="0"/>
            </w:pPr>
            <w:r w:rsidRPr="00EC02F1">
              <w:t xml:space="preserve">                                    </w:t>
            </w:r>
          </w:p>
          <w:p w:rsidR="00360F6C" w:rsidRPr="00490450" w:rsidRDefault="00360F6C" w:rsidP="00360F6C">
            <w:pPr>
              <w:pStyle w:val="a3"/>
              <w:spacing w:before="0" w:beforeAutospacing="0" w:after="0" w:afterAutospacing="0"/>
            </w:pPr>
            <w:r w:rsidRPr="00EA551C">
              <w:t>м.п.</w:t>
            </w:r>
          </w:p>
          <w:p w:rsidR="007658A9" w:rsidRPr="00EB0F66" w:rsidRDefault="007658A9" w:rsidP="0075649F">
            <w:pPr>
              <w:rPr>
                <w:rFonts w:ascii="Times New Roman" w:hAnsi="Times New Roman" w:cs="Times New Roman"/>
                <w:lang w:val="kk-KZ"/>
              </w:rPr>
            </w:pPr>
            <w:r w:rsidRPr="00EB0F66">
              <w:rPr>
                <w:rFonts w:ascii="Times New Roman" w:hAnsi="Times New Roman" w:cs="Times New Roman"/>
                <w:lang w:val="kk-KZ"/>
              </w:rPr>
              <w:t xml:space="preserve"> </w:t>
            </w:r>
            <w:r w:rsidR="004C698F">
              <w:rPr>
                <w:rFonts w:ascii="Times New Roman" w:hAnsi="Times New Roman" w:cs="Times New Roman"/>
              </w:rPr>
              <w:t>«         »___________202</w:t>
            </w:r>
            <w:r w:rsidR="0075649F">
              <w:rPr>
                <w:rFonts w:ascii="Times New Roman" w:hAnsi="Times New Roman" w:cs="Times New Roman"/>
              </w:rPr>
              <w:t>1</w:t>
            </w:r>
            <w:r w:rsidRPr="00EB0F66">
              <w:rPr>
                <w:rFonts w:ascii="Times New Roman" w:hAnsi="Times New Roman" w:cs="Times New Roman"/>
              </w:rPr>
              <w:t xml:space="preserve"> г</w:t>
            </w:r>
          </w:p>
        </w:tc>
        <w:tc>
          <w:tcPr>
            <w:tcW w:w="5075" w:type="dxa"/>
          </w:tcPr>
          <w:p w:rsidR="007658A9" w:rsidRPr="00761A78" w:rsidRDefault="007658A9"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Юр.адрес</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7658A9" w:rsidRPr="00761A78" w:rsidRDefault="007658A9" w:rsidP="00A83578">
            <w:pPr>
              <w:pStyle w:val="a8"/>
              <w:jc w:val="both"/>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7658A9" w:rsidRPr="00761A78" w:rsidRDefault="007658A9"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bl>
    <w:p w:rsidR="007658A9" w:rsidRPr="00761A78" w:rsidRDefault="007658A9" w:rsidP="007658A9">
      <w:pPr>
        <w:pStyle w:val="a3"/>
        <w:shd w:val="clear" w:color="auto" w:fill="FFFFFF"/>
        <w:spacing w:before="0" w:beforeAutospacing="0" w:after="0" w:afterAutospacing="0"/>
        <w:jc w:val="both"/>
        <w:textAlignment w:val="baseline"/>
        <w:rPr>
          <w:spacing w:val="2"/>
          <w:sz w:val="20"/>
          <w:szCs w:val="20"/>
        </w:rPr>
      </w:pPr>
    </w:p>
    <w:p w:rsidR="007658A9" w:rsidRPr="00761A78" w:rsidRDefault="007658A9" w:rsidP="007658A9">
      <w:pPr>
        <w:pStyle w:val="a3"/>
        <w:shd w:val="clear" w:color="auto" w:fill="FFFFFF"/>
        <w:spacing w:before="0" w:beforeAutospacing="0" w:after="0" w:afterAutospacing="0"/>
        <w:ind w:firstLine="709"/>
        <w:jc w:val="both"/>
        <w:textAlignment w:val="baseline"/>
        <w:rPr>
          <w:i/>
          <w:spacing w:val="2"/>
          <w:sz w:val="20"/>
          <w:szCs w:val="20"/>
        </w:rPr>
      </w:pPr>
      <w:bookmarkStart w:id="52" w:name="z537"/>
      <w:bookmarkEnd w:id="52"/>
      <w:r w:rsidRPr="00761A78">
        <w:rPr>
          <w:i/>
          <w:spacing w:val="2"/>
          <w:sz w:val="20"/>
          <w:szCs w:val="20"/>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7658A9" w:rsidRPr="00761A78" w:rsidRDefault="007658A9" w:rsidP="007658A9">
      <w:pPr>
        <w:pStyle w:val="j15"/>
        <w:shd w:val="clear" w:color="auto" w:fill="FFFFFF"/>
        <w:spacing w:before="0" w:beforeAutospacing="0" w:after="0" w:afterAutospacing="0"/>
        <w:ind w:firstLine="6804"/>
        <w:jc w:val="right"/>
        <w:textAlignment w:val="baseline"/>
        <w:rPr>
          <w:sz w:val="20"/>
          <w:szCs w:val="20"/>
        </w:rPr>
      </w:pPr>
    </w:p>
    <w:p w:rsidR="007658A9" w:rsidRPr="00761A78" w:rsidRDefault="007658A9" w:rsidP="007658A9">
      <w:pPr>
        <w:pStyle w:val="j15"/>
        <w:shd w:val="clear" w:color="auto" w:fill="FFFFFF"/>
        <w:spacing w:before="0" w:beforeAutospacing="0" w:after="0" w:afterAutospacing="0"/>
        <w:ind w:firstLine="6804"/>
        <w:jc w:val="right"/>
        <w:textAlignment w:val="baseline"/>
        <w:rPr>
          <w:sz w:val="20"/>
          <w:szCs w:val="20"/>
        </w:rPr>
      </w:pPr>
    </w:p>
    <w:p w:rsidR="007658A9" w:rsidRPr="00761A78" w:rsidRDefault="007658A9" w:rsidP="007658A9">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lastRenderedPageBreak/>
        <w:t xml:space="preserve">Приложение </w:t>
      </w:r>
      <w:r w:rsidR="008A66A0">
        <w:rPr>
          <w:rFonts w:ascii="Times New Roman" w:eastAsia="Times New Roman" w:hAnsi="Times New Roman" w:cs="Times New Roman"/>
          <w:sz w:val="20"/>
          <w:szCs w:val="20"/>
          <w:lang w:eastAsia="ru-RU"/>
        </w:rPr>
        <w:t xml:space="preserve">№ </w:t>
      </w:r>
      <w:r w:rsidRPr="00761A78">
        <w:rPr>
          <w:rFonts w:ascii="Times New Roman" w:eastAsia="Times New Roman" w:hAnsi="Times New Roman" w:cs="Times New Roman"/>
          <w:sz w:val="20"/>
          <w:szCs w:val="20"/>
          <w:lang w:eastAsia="ru-RU"/>
        </w:rPr>
        <w:t xml:space="preserve">1 </w:t>
      </w: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к договору закупа</w:t>
      </w:r>
      <w:r w:rsidR="00366556">
        <w:rPr>
          <w:rFonts w:ascii="Times New Roman" w:hAnsi="Times New Roman"/>
          <w:b w:val="0"/>
          <w:caps w:val="0"/>
          <w:sz w:val="20"/>
        </w:rPr>
        <w:t xml:space="preserve">  № ____ от «____»___________202</w:t>
      </w:r>
      <w:r w:rsidR="0075649F">
        <w:rPr>
          <w:rFonts w:ascii="Times New Roman" w:hAnsi="Times New Roman"/>
          <w:b w:val="0"/>
          <w:caps w:val="0"/>
          <w:sz w:val="20"/>
        </w:rPr>
        <w:t>1</w:t>
      </w:r>
      <w:r w:rsidRPr="00761A78">
        <w:rPr>
          <w:rFonts w:ascii="Times New Roman" w:hAnsi="Times New Roman"/>
          <w:b w:val="0"/>
          <w:caps w:val="0"/>
          <w:sz w:val="20"/>
        </w:rPr>
        <w:t>г.</w:t>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pStyle w:val="a9"/>
        <w:ind w:firstLine="567"/>
        <w:rPr>
          <w:rFonts w:ascii="Times New Roman" w:hAnsi="Times New Roman"/>
          <w:caps w:val="0"/>
          <w:sz w:val="20"/>
        </w:rPr>
      </w:pPr>
      <w:r w:rsidRPr="00761A78">
        <w:rPr>
          <w:rFonts w:ascii="Times New Roman" w:hAnsi="Times New Roman"/>
          <w:caps w:val="0"/>
          <w:sz w:val="20"/>
        </w:rPr>
        <w:t>Перечень закупаемых Товаров</w:t>
      </w:r>
    </w:p>
    <w:p w:rsidR="007658A9" w:rsidRPr="00761A78" w:rsidRDefault="007658A9" w:rsidP="007658A9">
      <w:pPr>
        <w:pStyle w:val="a9"/>
        <w:ind w:firstLine="567"/>
        <w:rPr>
          <w:rFonts w:ascii="Times New Roman" w:hAnsi="Times New Roman"/>
          <w:caps w:val="0"/>
          <w:sz w:val="20"/>
        </w:rPr>
      </w:pPr>
    </w:p>
    <w:tbl>
      <w:tblPr>
        <w:tblW w:w="103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302"/>
        <w:gridCol w:w="850"/>
        <w:gridCol w:w="708"/>
        <w:gridCol w:w="1135"/>
        <w:gridCol w:w="1418"/>
        <w:gridCol w:w="1984"/>
        <w:gridCol w:w="1420"/>
      </w:tblGrid>
      <w:tr w:rsidR="007658A9" w:rsidRPr="00761A78" w:rsidTr="00A83578">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jc w:val="center"/>
              <w:rPr>
                <w:rFonts w:ascii="Times New Roman" w:hAnsi="Times New Roman" w:cs="Times New Roman"/>
                <w:b/>
                <w:sz w:val="20"/>
                <w:szCs w:val="20"/>
              </w:rPr>
            </w:pPr>
            <w:r w:rsidRPr="00761A78">
              <w:rPr>
                <w:rFonts w:ascii="Times New Roman" w:hAnsi="Times New Roman" w:cs="Times New Roman"/>
                <w:b/>
                <w:sz w:val="20"/>
                <w:szCs w:val="20"/>
              </w:rPr>
              <w:t>№</w:t>
            </w:r>
          </w:p>
        </w:tc>
        <w:tc>
          <w:tcPr>
            <w:tcW w:w="2302"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jc w:val="center"/>
              <w:rPr>
                <w:rFonts w:ascii="Times New Roman" w:hAnsi="Times New Roman" w:cs="Times New Roman"/>
                <w:b/>
                <w:sz w:val="20"/>
                <w:szCs w:val="20"/>
              </w:rPr>
            </w:pPr>
            <w:r w:rsidRPr="00761A78">
              <w:rPr>
                <w:rFonts w:ascii="Times New Roman" w:hAnsi="Times New Roman" w:cs="Times New Roman"/>
                <w:b/>
                <w:sz w:val="20"/>
                <w:szCs w:val="20"/>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 xml:space="preserve">Ед. </w:t>
            </w:r>
            <w:proofErr w:type="spellStart"/>
            <w:r w:rsidRPr="00761A78">
              <w:rPr>
                <w:b/>
                <w:sz w:val="20"/>
                <w:szCs w:val="20"/>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rPr>
                <w:b/>
                <w:sz w:val="20"/>
                <w:szCs w:val="20"/>
              </w:rPr>
            </w:pPr>
            <w:r w:rsidRPr="00761A78">
              <w:rPr>
                <w:b/>
                <w:sz w:val="20"/>
                <w:szCs w:val="20"/>
              </w:rPr>
              <w:t>Кол-во</w:t>
            </w:r>
          </w:p>
        </w:tc>
        <w:tc>
          <w:tcPr>
            <w:tcW w:w="1135"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Цена, тенге</w:t>
            </w:r>
          </w:p>
        </w:tc>
        <w:tc>
          <w:tcPr>
            <w:tcW w:w="1418"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Срок поставки</w:t>
            </w:r>
          </w:p>
        </w:tc>
        <w:tc>
          <w:tcPr>
            <w:tcW w:w="1420" w:type="dxa"/>
            <w:tcBorders>
              <w:top w:val="single" w:sz="4" w:space="0" w:color="auto"/>
              <w:left w:val="single" w:sz="4" w:space="0" w:color="auto"/>
              <w:bottom w:val="single" w:sz="4" w:space="0" w:color="auto"/>
              <w:right w:val="single" w:sz="4" w:space="0" w:color="auto"/>
            </w:tcBorders>
            <w:vAlign w:val="center"/>
          </w:tcPr>
          <w:p w:rsidR="007658A9" w:rsidRPr="00761A78" w:rsidRDefault="007658A9" w:rsidP="00A83578">
            <w:pPr>
              <w:pStyle w:val="7"/>
              <w:spacing w:before="0" w:after="0"/>
              <w:jc w:val="center"/>
              <w:rPr>
                <w:b/>
                <w:sz w:val="20"/>
                <w:szCs w:val="20"/>
              </w:rPr>
            </w:pPr>
            <w:r w:rsidRPr="00761A78">
              <w:rPr>
                <w:b/>
                <w:sz w:val="20"/>
                <w:szCs w:val="20"/>
              </w:rPr>
              <w:t>Конечный получатель и базис поставки</w:t>
            </w:r>
          </w:p>
        </w:tc>
      </w:tr>
    </w:tbl>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rPr>
          <w:rFonts w:ascii="Times New Roman" w:eastAsia="Times New Roman" w:hAnsi="Times New Roman" w:cs="Times New Roman"/>
          <w:sz w:val="20"/>
          <w:szCs w:val="20"/>
          <w:lang w:eastAsia="ru-RU"/>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14"/>
        <w:gridCol w:w="4834"/>
      </w:tblGrid>
      <w:tr w:rsidR="007658A9" w:rsidRPr="00761A78" w:rsidTr="00A83578">
        <w:tc>
          <w:tcPr>
            <w:tcW w:w="4897"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gridSpan w:val="2"/>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7658A9" w:rsidRPr="00761A78" w:rsidTr="00A83578">
        <w:tc>
          <w:tcPr>
            <w:tcW w:w="4897" w:type="dxa"/>
          </w:tcPr>
          <w:p w:rsidR="00360F6C" w:rsidRPr="00360F6C" w:rsidRDefault="00360F6C" w:rsidP="00360F6C">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360F6C">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360F6C">
            <w:pPr>
              <w:pStyle w:val="a3"/>
              <w:spacing w:before="0" w:beforeAutospacing="0" w:after="0" w:afterAutospacing="0"/>
            </w:pPr>
            <w:r w:rsidRPr="00EC02F1">
              <w:t>БИН  990340004780</w:t>
            </w:r>
          </w:p>
          <w:p w:rsidR="00360F6C" w:rsidRPr="00490450" w:rsidRDefault="00360F6C" w:rsidP="00360F6C">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360F6C">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360F6C">
            <w:pPr>
              <w:pStyle w:val="a3"/>
              <w:spacing w:before="0" w:beforeAutospacing="0" w:after="0" w:afterAutospacing="0"/>
            </w:pPr>
            <w:r w:rsidRPr="00EC02F1">
              <w:t>Тел.8-71531-2-81-34.</w:t>
            </w:r>
          </w:p>
          <w:p w:rsidR="00360F6C" w:rsidRPr="00490450" w:rsidRDefault="00360F6C" w:rsidP="00360F6C">
            <w:pPr>
              <w:pStyle w:val="a3"/>
              <w:spacing w:before="0" w:beforeAutospacing="0" w:after="0" w:afterAutospacing="0"/>
              <w:rPr>
                <w:b/>
              </w:rPr>
            </w:pPr>
          </w:p>
          <w:p w:rsidR="00360F6C" w:rsidRPr="00490450" w:rsidRDefault="0010265E" w:rsidP="00360F6C">
            <w:pPr>
              <w:pStyle w:val="a3"/>
              <w:spacing w:before="0" w:beforeAutospacing="0" w:after="0" w:afterAutospacing="0"/>
            </w:pPr>
            <w:r w:rsidRPr="0010265E">
              <w:rPr>
                <w:b/>
              </w:rPr>
              <w:t>И.о.директора</w:t>
            </w:r>
            <w:r w:rsidR="00360F6C">
              <w:t xml:space="preserve">   </w:t>
            </w:r>
            <w:proofErr w:type="spellStart"/>
            <w:r>
              <w:t>_______</w:t>
            </w:r>
            <w:r w:rsidRPr="0010265E">
              <w:rPr>
                <w:b/>
              </w:rPr>
              <w:t>Сагандыкова</w:t>
            </w:r>
            <w:proofErr w:type="spellEnd"/>
            <w:r w:rsidRPr="0010265E">
              <w:rPr>
                <w:b/>
              </w:rPr>
              <w:t xml:space="preserve"> Г.Т.</w:t>
            </w:r>
            <w:r w:rsidR="00360F6C" w:rsidRPr="0010265E">
              <w:rPr>
                <w:b/>
              </w:rPr>
              <w:t xml:space="preserve"> </w:t>
            </w:r>
            <w:r w:rsidR="00360F6C" w:rsidRPr="00EC02F1">
              <w:t xml:space="preserve">                                   </w:t>
            </w:r>
          </w:p>
          <w:p w:rsidR="00360F6C" w:rsidRPr="00490450" w:rsidRDefault="00360F6C" w:rsidP="00360F6C">
            <w:pPr>
              <w:pStyle w:val="a3"/>
              <w:spacing w:before="0" w:beforeAutospacing="0" w:after="0" w:afterAutospacing="0"/>
            </w:pPr>
            <w:r>
              <w:t xml:space="preserve">                            </w:t>
            </w:r>
          </w:p>
          <w:p w:rsidR="00360F6C" w:rsidRPr="00490450" w:rsidRDefault="00360F6C" w:rsidP="00360F6C">
            <w:pPr>
              <w:pStyle w:val="a3"/>
              <w:spacing w:before="0" w:beforeAutospacing="0" w:after="0" w:afterAutospacing="0"/>
            </w:pPr>
            <w:r w:rsidRPr="00EA551C">
              <w:t>м.п.</w:t>
            </w:r>
          </w:p>
          <w:p w:rsidR="007658A9" w:rsidRDefault="00360F6C" w:rsidP="00360F6C">
            <w:pPr>
              <w:pStyle w:val="a3"/>
              <w:spacing w:before="0" w:beforeAutospacing="0" w:after="0" w:afterAutospacing="0"/>
              <w:rPr>
                <w:b/>
                <w:sz w:val="20"/>
                <w:szCs w:val="20"/>
              </w:rPr>
            </w:pPr>
            <w:r w:rsidRPr="00EB0F66">
              <w:rPr>
                <w:lang w:val="kk-KZ"/>
              </w:rPr>
              <w:t xml:space="preserve"> </w:t>
            </w:r>
            <w:r>
              <w:t>«         »___________202</w:t>
            </w:r>
            <w:r w:rsidR="0075649F">
              <w:t>1</w:t>
            </w:r>
            <w:r w:rsidRPr="00EB0F66">
              <w:t xml:space="preserve"> г</w:t>
            </w:r>
          </w:p>
          <w:p w:rsidR="007658A9" w:rsidRPr="00761A78" w:rsidRDefault="007658A9" w:rsidP="00A83578">
            <w:pPr>
              <w:rPr>
                <w:rFonts w:ascii="Times New Roman" w:hAnsi="Times New Roman" w:cs="Times New Roman"/>
                <w:sz w:val="20"/>
                <w:szCs w:val="20"/>
              </w:rPr>
            </w:pPr>
          </w:p>
          <w:p w:rsidR="007658A9" w:rsidRPr="00761A78" w:rsidRDefault="007658A9" w:rsidP="00360F6C">
            <w:pPr>
              <w:rPr>
                <w:rFonts w:ascii="Times New Roman" w:hAnsi="Times New Roman" w:cs="Times New Roman"/>
                <w:b/>
                <w:sz w:val="20"/>
                <w:szCs w:val="20"/>
              </w:rPr>
            </w:pPr>
            <w:r w:rsidRPr="00761A78">
              <w:rPr>
                <w:rFonts w:ascii="Times New Roman" w:hAnsi="Times New Roman" w:cs="Times New Roman"/>
                <w:sz w:val="20"/>
                <w:szCs w:val="20"/>
              </w:rPr>
              <w:t xml:space="preserve">                    </w:t>
            </w:r>
          </w:p>
        </w:tc>
        <w:tc>
          <w:tcPr>
            <w:tcW w:w="4848" w:type="dxa"/>
            <w:gridSpan w:val="2"/>
          </w:tcPr>
          <w:p w:rsidR="007658A9" w:rsidRPr="00761A78" w:rsidRDefault="007658A9"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Юр.адрес</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7658A9" w:rsidRPr="00761A78" w:rsidRDefault="007658A9" w:rsidP="00A83578">
            <w:pPr>
              <w:pStyle w:val="a8"/>
              <w:jc w:val="both"/>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p>
          <w:p w:rsidR="007658A9" w:rsidRPr="00761A78" w:rsidRDefault="007658A9"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7658A9" w:rsidRPr="00761A78" w:rsidRDefault="007658A9"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r w:rsidR="007658A9" w:rsidRPr="00761A78" w:rsidTr="00A83578">
        <w:tc>
          <w:tcPr>
            <w:tcW w:w="4911" w:type="dxa"/>
            <w:gridSpan w:val="2"/>
          </w:tcPr>
          <w:p w:rsidR="007658A9" w:rsidRPr="00761A78" w:rsidRDefault="007658A9" w:rsidP="00A83578">
            <w:pPr>
              <w:rPr>
                <w:rFonts w:ascii="Times New Roman" w:hAnsi="Times New Roman" w:cs="Times New Roman"/>
                <w:b/>
                <w:sz w:val="20"/>
                <w:szCs w:val="20"/>
              </w:rPr>
            </w:pPr>
          </w:p>
        </w:tc>
        <w:tc>
          <w:tcPr>
            <w:tcW w:w="4834" w:type="dxa"/>
          </w:tcPr>
          <w:p w:rsidR="007658A9" w:rsidRPr="00761A78" w:rsidRDefault="007658A9" w:rsidP="00A83578">
            <w:pPr>
              <w:pStyle w:val="a8"/>
              <w:jc w:val="both"/>
              <w:rPr>
                <w:rFonts w:ascii="Times New Roman" w:hAnsi="Times New Roman"/>
                <w:b/>
                <w:sz w:val="20"/>
                <w:szCs w:val="20"/>
              </w:rPr>
            </w:pPr>
          </w:p>
        </w:tc>
      </w:tr>
      <w:tr w:rsidR="007658A9" w:rsidRPr="00761A78" w:rsidTr="00A83578">
        <w:tc>
          <w:tcPr>
            <w:tcW w:w="4911" w:type="dxa"/>
            <w:gridSpan w:val="2"/>
          </w:tcPr>
          <w:p w:rsidR="007658A9" w:rsidRPr="00761A78" w:rsidRDefault="007658A9" w:rsidP="00A83578">
            <w:pPr>
              <w:rPr>
                <w:rFonts w:ascii="Times New Roman" w:hAnsi="Times New Roman" w:cs="Times New Roman"/>
                <w:b/>
                <w:sz w:val="20"/>
                <w:szCs w:val="20"/>
              </w:rPr>
            </w:pPr>
          </w:p>
        </w:tc>
        <w:tc>
          <w:tcPr>
            <w:tcW w:w="4834" w:type="dxa"/>
          </w:tcPr>
          <w:p w:rsidR="007658A9" w:rsidRPr="00761A78" w:rsidRDefault="007658A9" w:rsidP="00A83578">
            <w:pPr>
              <w:pStyle w:val="a8"/>
              <w:rPr>
                <w:rFonts w:ascii="Times New Roman" w:hAnsi="Times New Roman"/>
                <w:sz w:val="20"/>
                <w:szCs w:val="20"/>
                <w:lang w:val="kk-KZ"/>
              </w:rPr>
            </w:pPr>
          </w:p>
        </w:tc>
      </w:tr>
    </w:tbl>
    <w:p w:rsidR="007658A9" w:rsidRPr="00761A78" w:rsidRDefault="007658A9" w:rsidP="007658A9">
      <w:pPr>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rPr>
          <w:rFonts w:ascii="Times New Roman" w:eastAsia="Times New Roman" w:hAnsi="Times New Roman" w:cs="Times New Roman"/>
          <w:sz w:val="20"/>
          <w:szCs w:val="20"/>
          <w:lang w:eastAsia="ru-RU"/>
        </w:rPr>
      </w:pPr>
      <w:r w:rsidRPr="00761A78">
        <w:rPr>
          <w:rFonts w:ascii="Times New Roman" w:eastAsia="Times New Roman" w:hAnsi="Times New Roman" w:cs="Times New Roman"/>
          <w:sz w:val="20"/>
          <w:szCs w:val="20"/>
          <w:lang w:eastAsia="ru-RU"/>
        </w:rPr>
        <w:br w:type="page"/>
      </w: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Приложение</w:t>
      </w:r>
      <w:r w:rsidR="008A66A0">
        <w:rPr>
          <w:rFonts w:ascii="Times New Roman" w:hAnsi="Times New Roman"/>
          <w:b w:val="0"/>
          <w:caps w:val="0"/>
          <w:sz w:val="20"/>
        </w:rPr>
        <w:t xml:space="preserve"> №</w:t>
      </w:r>
      <w:r w:rsidRPr="00761A78">
        <w:rPr>
          <w:rFonts w:ascii="Times New Roman" w:hAnsi="Times New Roman"/>
          <w:b w:val="0"/>
          <w:caps w:val="0"/>
          <w:sz w:val="20"/>
        </w:rPr>
        <w:t xml:space="preserve"> 2 </w:t>
      </w:r>
    </w:p>
    <w:p w:rsidR="007658A9" w:rsidRPr="00761A78" w:rsidRDefault="007658A9" w:rsidP="007658A9">
      <w:pPr>
        <w:pStyle w:val="a9"/>
        <w:jc w:val="right"/>
        <w:rPr>
          <w:rFonts w:ascii="Times New Roman" w:hAnsi="Times New Roman"/>
          <w:b w:val="0"/>
          <w:caps w:val="0"/>
          <w:sz w:val="20"/>
        </w:rPr>
      </w:pPr>
      <w:r w:rsidRPr="00761A78">
        <w:rPr>
          <w:rFonts w:ascii="Times New Roman" w:hAnsi="Times New Roman"/>
          <w:b w:val="0"/>
          <w:caps w:val="0"/>
          <w:sz w:val="20"/>
        </w:rPr>
        <w:t xml:space="preserve"> к договору закупа</w:t>
      </w:r>
      <w:r w:rsidR="00366556">
        <w:rPr>
          <w:rFonts w:ascii="Times New Roman" w:hAnsi="Times New Roman"/>
          <w:b w:val="0"/>
          <w:caps w:val="0"/>
          <w:sz w:val="20"/>
        </w:rPr>
        <w:t xml:space="preserve">  № ____ от «____»___________202</w:t>
      </w:r>
      <w:r w:rsidR="0075649F">
        <w:rPr>
          <w:rFonts w:ascii="Times New Roman" w:hAnsi="Times New Roman"/>
          <w:b w:val="0"/>
          <w:caps w:val="0"/>
          <w:sz w:val="20"/>
        </w:rPr>
        <w:t>1</w:t>
      </w:r>
      <w:r w:rsidRPr="00761A78">
        <w:rPr>
          <w:rFonts w:ascii="Times New Roman" w:hAnsi="Times New Roman"/>
          <w:b w:val="0"/>
          <w:caps w:val="0"/>
          <w:sz w:val="20"/>
        </w:rPr>
        <w:t>г.</w:t>
      </w:r>
    </w:p>
    <w:p w:rsidR="007658A9" w:rsidRPr="00761A78" w:rsidRDefault="007658A9" w:rsidP="007658A9">
      <w:pPr>
        <w:pStyle w:val="a9"/>
        <w:ind w:hanging="15"/>
        <w:jc w:val="left"/>
        <w:rPr>
          <w:rFonts w:ascii="Times New Roman" w:hAnsi="Times New Roman"/>
          <w:b w:val="0"/>
          <w:caps w:val="0"/>
          <w:sz w:val="20"/>
        </w:rPr>
      </w:pPr>
      <w:r w:rsidRPr="00761A78">
        <w:rPr>
          <w:rFonts w:ascii="Times New Roman" w:hAnsi="Times New Roman"/>
          <w:b w:val="0"/>
          <w:caps w:val="0"/>
          <w:sz w:val="20"/>
        </w:rPr>
        <w:t xml:space="preserve">                   </w:t>
      </w:r>
    </w:p>
    <w:p w:rsidR="007658A9" w:rsidRPr="00761A78" w:rsidRDefault="007658A9" w:rsidP="007658A9">
      <w:pPr>
        <w:pStyle w:val="a9"/>
        <w:ind w:firstLine="567"/>
        <w:rPr>
          <w:rFonts w:ascii="Times New Roman" w:hAnsi="Times New Roman"/>
          <w:sz w:val="20"/>
        </w:rPr>
      </w:pPr>
      <w:r w:rsidRPr="00761A78">
        <w:rPr>
          <w:rFonts w:ascii="Times New Roman" w:hAnsi="Times New Roman"/>
          <w:caps w:val="0"/>
          <w:sz w:val="20"/>
        </w:rPr>
        <w:t>Техническая спецификация закупаемых товаров</w:t>
      </w:r>
    </w:p>
    <w:p w:rsidR="007658A9" w:rsidRPr="00761A78" w:rsidRDefault="007658A9" w:rsidP="007658A9">
      <w:pPr>
        <w:pStyle w:val="11"/>
        <w:tabs>
          <w:tab w:val="left" w:pos="851"/>
        </w:tabs>
        <w:spacing w:after="0"/>
        <w:ind w:left="0"/>
        <w:outlineLvl w:val="1"/>
        <w:rPr>
          <w:rFonts w:ascii="Times New Roman" w:hAnsi="Times New Roman"/>
          <w:caps/>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7"/>
        <w:gridCol w:w="1061"/>
        <w:gridCol w:w="967"/>
        <w:gridCol w:w="4844"/>
        <w:gridCol w:w="854"/>
        <w:gridCol w:w="1698"/>
      </w:tblGrid>
      <w:tr w:rsidR="007658A9" w:rsidRPr="00761A78" w:rsidTr="00A83578">
        <w:trPr>
          <w:trHeight w:val="1076"/>
        </w:trPr>
        <w:tc>
          <w:tcPr>
            <w:tcW w:w="607"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N лота</w:t>
            </w:r>
          </w:p>
          <w:p w:rsidR="007658A9" w:rsidRPr="00761A78" w:rsidRDefault="007658A9" w:rsidP="00A83578">
            <w:pPr>
              <w:spacing w:after="0" w:line="240" w:lineRule="auto"/>
              <w:jc w:val="center"/>
              <w:rPr>
                <w:rFonts w:ascii="Times New Roman" w:hAnsi="Times New Roman" w:cs="Times New Roman"/>
                <w:sz w:val="20"/>
                <w:szCs w:val="20"/>
              </w:rPr>
            </w:pPr>
          </w:p>
        </w:tc>
        <w:tc>
          <w:tcPr>
            <w:tcW w:w="1061"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Наименование товара</w:t>
            </w:r>
          </w:p>
          <w:p w:rsidR="007658A9" w:rsidRPr="00761A78" w:rsidRDefault="007658A9" w:rsidP="00A83578">
            <w:pPr>
              <w:spacing w:after="0" w:line="240" w:lineRule="auto"/>
              <w:jc w:val="center"/>
              <w:rPr>
                <w:rFonts w:ascii="Times New Roman" w:hAnsi="Times New Roman" w:cs="Times New Roman"/>
                <w:sz w:val="20"/>
                <w:szCs w:val="20"/>
              </w:rPr>
            </w:pPr>
          </w:p>
        </w:tc>
        <w:tc>
          <w:tcPr>
            <w:tcW w:w="967"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lang w:val="kk-KZ"/>
              </w:rPr>
            </w:pPr>
            <w:r w:rsidRPr="00761A78">
              <w:rPr>
                <w:rFonts w:ascii="Times New Roman" w:hAnsi="Times New Roman" w:cs="Times New Roman"/>
                <w:b/>
                <w:bCs/>
                <w:sz w:val="20"/>
                <w:szCs w:val="20"/>
              </w:rPr>
              <w:t>Ед. измерения</w:t>
            </w:r>
          </w:p>
        </w:tc>
        <w:tc>
          <w:tcPr>
            <w:tcW w:w="4844" w:type="dxa"/>
          </w:tcPr>
          <w:p w:rsidR="007658A9" w:rsidRPr="00761A78" w:rsidRDefault="007658A9" w:rsidP="00A83578">
            <w:pPr>
              <w:spacing w:after="0" w:line="240" w:lineRule="auto"/>
              <w:jc w:val="center"/>
              <w:rPr>
                <w:rFonts w:ascii="Times New Roman" w:hAnsi="Times New Roman" w:cs="Times New Roman"/>
                <w:b/>
                <w:bCs/>
                <w:sz w:val="20"/>
                <w:szCs w:val="20"/>
              </w:rPr>
            </w:pPr>
          </w:p>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Характеристика</w:t>
            </w:r>
          </w:p>
        </w:tc>
        <w:tc>
          <w:tcPr>
            <w:tcW w:w="854"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Количество </w:t>
            </w:r>
          </w:p>
        </w:tc>
        <w:tc>
          <w:tcPr>
            <w:tcW w:w="1698" w:type="dxa"/>
            <w:shd w:val="clear" w:color="auto" w:fill="auto"/>
            <w:vAlign w:val="center"/>
          </w:tcPr>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 xml:space="preserve">Срок </w:t>
            </w:r>
          </w:p>
          <w:p w:rsidR="007658A9" w:rsidRPr="00761A78" w:rsidRDefault="007658A9" w:rsidP="00A83578">
            <w:pPr>
              <w:spacing w:after="0" w:line="240" w:lineRule="auto"/>
              <w:jc w:val="center"/>
              <w:rPr>
                <w:rFonts w:ascii="Times New Roman" w:hAnsi="Times New Roman" w:cs="Times New Roman"/>
                <w:b/>
                <w:bCs/>
                <w:sz w:val="20"/>
                <w:szCs w:val="20"/>
              </w:rPr>
            </w:pPr>
            <w:r w:rsidRPr="00761A78">
              <w:rPr>
                <w:rFonts w:ascii="Times New Roman" w:hAnsi="Times New Roman" w:cs="Times New Roman"/>
                <w:b/>
                <w:bCs/>
                <w:sz w:val="20"/>
                <w:szCs w:val="20"/>
              </w:rPr>
              <w:t>поставки</w:t>
            </w:r>
          </w:p>
          <w:p w:rsidR="007658A9" w:rsidRPr="00761A78" w:rsidRDefault="007658A9" w:rsidP="00A83578">
            <w:pPr>
              <w:spacing w:after="0" w:line="240" w:lineRule="auto"/>
              <w:jc w:val="center"/>
              <w:rPr>
                <w:rFonts w:ascii="Times New Roman" w:hAnsi="Times New Roman" w:cs="Times New Roman"/>
                <w:sz w:val="20"/>
                <w:szCs w:val="20"/>
              </w:rPr>
            </w:pPr>
          </w:p>
        </w:tc>
      </w:tr>
    </w:tbl>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p w:rsidR="007658A9" w:rsidRPr="00761A78" w:rsidRDefault="007658A9" w:rsidP="007658A9">
      <w:pPr>
        <w:spacing w:after="0" w:line="240" w:lineRule="auto"/>
        <w:jc w:val="right"/>
        <w:rPr>
          <w:rFonts w:ascii="Times New Roman" w:eastAsia="Times New Roman" w:hAnsi="Times New Roman" w:cs="Times New Roman"/>
          <w:sz w:val="20"/>
          <w:szCs w:val="20"/>
          <w:lang w:eastAsia="ru-RU"/>
        </w:rPr>
      </w:pP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7"/>
        <w:gridCol w:w="4848"/>
      </w:tblGrid>
      <w:tr w:rsidR="007658A9" w:rsidRPr="00761A78" w:rsidTr="00A83578">
        <w:tc>
          <w:tcPr>
            <w:tcW w:w="4897" w:type="dxa"/>
          </w:tcPr>
          <w:p w:rsidR="007658A9" w:rsidRPr="00761A78" w:rsidRDefault="007658A9" w:rsidP="00A83578">
            <w:pPr>
              <w:rPr>
                <w:rFonts w:ascii="Times New Roman" w:hAnsi="Times New Roman" w:cs="Times New Roman"/>
                <w:b/>
                <w:sz w:val="20"/>
                <w:szCs w:val="20"/>
              </w:rPr>
            </w:pPr>
            <w:r w:rsidRPr="00761A78">
              <w:rPr>
                <w:rFonts w:ascii="Times New Roman" w:hAnsi="Times New Roman" w:cs="Times New Roman"/>
                <w:b/>
                <w:sz w:val="20"/>
                <w:szCs w:val="20"/>
              </w:rPr>
              <w:t>«ЗАКАЗЧИК»:</w:t>
            </w:r>
          </w:p>
        </w:tc>
        <w:tc>
          <w:tcPr>
            <w:tcW w:w="4848" w:type="dxa"/>
          </w:tcPr>
          <w:p w:rsidR="007658A9" w:rsidRPr="00761A78" w:rsidRDefault="007658A9" w:rsidP="00A83578">
            <w:pPr>
              <w:pStyle w:val="a8"/>
              <w:jc w:val="both"/>
              <w:rPr>
                <w:rFonts w:ascii="Times New Roman" w:hAnsi="Times New Roman"/>
                <w:b/>
                <w:sz w:val="20"/>
                <w:szCs w:val="20"/>
              </w:rPr>
            </w:pPr>
            <w:r w:rsidRPr="00761A78">
              <w:rPr>
                <w:rFonts w:ascii="Times New Roman" w:hAnsi="Times New Roman"/>
                <w:b/>
                <w:sz w:val="20"/>
                <w:szCs w:val="20"/>
              </w:rPr>
              <w:t>«ПОСТАВЩИК»:</w:t>
            </w:r>
          </w:p>
        </w:tc>
      </w:tr>
      <w:tr w:rsidR="00360F6C" w:rsidRPr="00761A78" w:rsidTr="00A83578">
        <w:tc>
          <w:tcPr>
            <w:tcW w:w="4897" w:type="dxa"/>
          </w:tcPr>
          <w:p w:rsidR="00360F6C" w:rsidRPr="00360F6C" w:rsidRDefault="00360F6C" w:rsidP="0003163B">
            <w:pPr>
              <w:pStyle w:val="a3"/>
              <w:spacing w:before="0" w:beforeAutospacing="0" w:after="0" w:afterAutospacing="0"/>
              <w:rPr>
                <w:b/>
              </w:rPr>
            </w:pPr>
            <w:r w:rsidRPr="00360F6C">
              <w:rPr>
                <w:b/>
              </w:rPr>
              <w:t xml:space="preserve">КГП  на ПХВ «Районная больница  района Магжана Жумабаева» КГУ «Управление здравоохранения  </w:t>
            </w:r>
            <w:proofErr w:type="spellStart"/>
            <w:r w:rsidRPr="00360F6C">
              <w:rPr>
                <w:b/>
              </w:rPr>
              <w:t>акимата</w:t>
            </w:r>
            <w:proofErr w:type="spellEnd"/>
            <w:r w:rsidRPr="00360F6C">
              <w:rPr>
                <w:b/>
              </w:rPr>
              <w:t xml:space="preserve"> Северо-Казахстанской области</w:t>
            </w:r>
            <w:r>
              <w:rPr>
                <w:b/>
              </w:rPr>
              <w:t>»</w:t>
            </w:r>
          </w:p>
          <w:p w:rsidR="00360F6C" w:rsidRPr="00490450" w:rsidRDefault="00360F6C" w:rsidP="0003163B">
            <w:pPr>
              <w:pStyle w:val="a3"/>
              <w:spacing w:before="0" w:beforeAutospacing="0" w:after="0" w:afterAutospacing="0"/>
            </w:pPr>
            <w:r w:rsidRPr="00EC02F1">
              <w:t xml:space="preserve">Адрес : 150800 РК СКО, </w:t>
            </w:r>
            <w:proofErr w:type="spellStart"/>
            <w:r w:rsidRPr="00EC02F1">
              <w:t>р-он</w:t>
            </w:r>
            <w:proofErr w:type="spellEnd"/>
            <w:r w:rsidRPr="00EC02F1">
              <w:t xml:space="preserve"> М.Жумабаева, г.Булаево, ул. Мира, 8</w:t>
            </w:r>
          </w:p>
          <w:p w:rsidR="00360F6C" w:rsidRPr="00490450" w:rsidRDefault="00360F6C" w:rsidP="0003163B">
            <w:pPr>
              <w:pStyle w:val="a3"/>
              <w:spacing w:before="0" w:beforeAutospacing="0" w:after="0" w:afterAutospacing="0"/>
            </w:pPr>
            <w:r w:rsidRPr="00EC02F1">
              <w:t>БИН  990340004780</w:t>
            </w:r>
          </w:p>
          <w:p w:rsidR="00360F6C" w:rsidRPr="00490450" w:rsidRDefault="00360F6C" w:rsidP="0003163B">
            <w:pPr>
              <w:pStyle w:val="a3"/>
              <w:spacing w:before="0" w:beforeAutospacing="0" w:after="0" w:afterAutospacing="0"/>
            </w:pPr>
            <w:r w:rsidRPr="00EC02F1">
              <w:t>ИИК К</w:t>
            </w:r>
            <w:r w:rsidRPr="00A86C59">
              <w:rPr>
                <w:lang w:val="en-US"/>
              </w:rPr>
              <w:t>Z</w:t>
            </w:r>
            <w:r w:rsidRPr="00EC02F1">
              <w:t>276010251000019921</w:t>
            </w:r>
          </w:p>
          <w:p w:rsidR="00360F6C" w:rsidRPr="00490450" w:rsidRDefault="00360F6C" w:rsidP="0003163B">
            <w:pPr>
              <w:pStyle w:val="a3"/>
              <w:spacing w:before="0" w:beforeAutospacing="0" w:after="0" w:afterAutospacing="0"/>
            </w:pPr>
            <w:r w:rsidRPr="00EC02F1">
              <w:t xml:space="preserve">БИК </w:t>
            </w:r>
            <w:r w:rsidRPr="00A86C59">
              <w:rPr>
                <w:lang w:val="en-US"/>
              </w:rPr>
              <w:t>HSBKKZKX</w:t>
            </w:r>
            <w:r w:rsidRPr="00EC02F1">
              <w:t xml:space="preserve">                                         </w:t>
            </w:r>
            <w:r w:rsidRPr="00EA551C">
              <w:t xml:space="preserve"> </w:t>
            </w:r>
            <w:r>
              <w:t xml:space="preserve">                </w:t>
            </w:r>
            <w:r w:rsidRPr="00EC02F1">
              <w:t>АО «Народный Банк Казахстана»</w:t>
            </w:r>
          </w:p>
          <w:p w:rsidR="00360F6C" w:rsidRPr="00490450" w:rsidRDefault="00360F6C" w:rsidP="0003163B">
            <w:pPr>
              <w:pStyle w:val="a3"/>
              <w:spacing w:before="0" w:beforeAutospacing="0" w:after="0" w:afterAutospacing="0"/>
            </w:pPr>
            <w:r w:rsidRPr="00EC02F1">
              <w:t>Тел.8-71531-2-81-34.</w:t>
            </w:r>
          </w:p>
          <w:p w:rsidR="00360F6C" w:rsidRPr="00490450" w:rsidRDefault="00360F6C" w:rsidP="0003163B">
            <w:pPr>
              <w:pStyle w:val="a3"/>
              <w:spacing w:before="0" w:beforeAutospacing="0" w:after="0" w:afterAutospacing="0"/>
              <w:rPr>
                <w:b/>
              </w:rPr>
            </w:pPr>
          </w:p>
          <w:p w:rsidR="00360F6C" w:rsidRPr="00490450" w:rsidRDefault="0010265E" w:rsidP="0003163B">
            <w:pPr>
              <w:pStyle w:val="a3"/>
              <w:spacing w:before="0" w:beforeAutospacing="0" w:after="0" w:afterAutospacing="0"/>
            </w:pPr>
            <w:r w:rsidRPr="0010265E">
              <w:rPr>
                <w:b/>
              </w:rPr>
              <w:t>И.о.директора</w:t>
            </w:r>
            <w:r w:rsidR="00360F6C">
              <w:t xml:space="preserve">   </w:t>
            </w:r>
            <w:proofErr w:type="spellStart"/>
            <w:r>
              <w:t>_______</w:t>
            </w:r>
            <w:r w:rsidRPr="0010265E">
              <w:rPr>
                <w:b/>
              </w:rPr>
              <w:t>Сагандыкова</w:t>
            </w:r>
            <w:proofErr w:type="spellEnd"/>
            <w:r w:rsidRPr="0010265E">
              <w:rPr>
                <w:b/>
              </w:rPr>
              <w:t xml:space="preserve"> Г.Т</w:t>
            </w:r>
            <w:r w:rsidR="00360F6C" w:rsidRPr="0047330F">
              <w:rPr>
                <w:b/>
              </w:rPr>
              <w:t>.</w:t>
            </w:r>
            <w:r w:rsidR="00360F6C" w:rsidRPr="00EC02F1">
              <w:t xml:space="preserve">                                    </w:t>
            </w:r>
          </w:p>
          <w:p w:rsidR="00360F6C" w:rsidRPr="00490450" w:rsidRDefault="00360F6C" w:rsidP="0003163B">
            <w:pPr>
              <w:pStyle w:val="a3"/>
              <w:spacing w:before="0" w:beforeAutospacing="0" w:after="0" w:afterAutospacing="0"/>
            </w:pPr>
            <w:r>
              <w:t xml:space="preserve">                            </w:t>
            </w:r>
          </w:p>
          <w:p w:rsidR="00360F6C" w:rsidRPr="00490450" w:rsidRDefault="00360F6C" w:rsidP="0003163B">
            <w:pPr>
              <w:pStyle w:val="a3"/>
              <w:spacing w:before="0" w:beforeAutospacing="0" w:after="0" w:afterAutospacing="0"/>
            </w:pPr>
            <w:r w:rsidRPr="00EA551C">
              <w:t>м.п.</w:t>
            </w:r>
          </w:p>
          <w:p w:rsidR="00360F6C" w:rsidRDefault="00360F6C" w:rsidP="0003163B">
            <w:pPr>
              <w:pStyle w:val="a3"/>
              <w:spacing w:before="0" w:beforeAutospacing="0" w:after="0" w:afterAutospacing="0"/>
              <w:rPr>
                <w:b/>
                <w:sz w:val="20"/>
                <w:szCs w:val="20"/>
              </w:rPr>
            </w:pPr>
            <w:r w:rsidRPr="00EB0F66">
              <w:rPr>
                <w:lang w:val="kk-KZ"/>
              </w:rPr>
              <w:t xml:space="preserve"> </w:t>
            </w:r>
            <w:r>
              <w:t>«         »___________202</w:t>
            </w:r>
            <w:r w:rsidR="0075649F">
              <w:t>1</w:t>
            </w:r>
            <w:r w:rsidRPr="00EB0F66">
              <w:t xml:space="preserve"> г</w:t>
            </w:r>
          </w:p>
          <w:p w:rsidR="00360F6C" w:rsidRPr="00761A78" w:rsidRDefault="00360F6C" w:rsidP="0003163B">
            <w:pPr>
              <w:rPr>
                <w:rFonts w:ascii="Times New Roman" w:hAnsi="Times New Roman" w:cs="Times New Roman"/>
                <w:sz w:val="20"/>
                <w:szCs w:val="20"/>
              </w:rPr>
            </w:pPr>
          </w:p>
          <w:p w:rsidR="00360F6C" w:rsidRPr="00761A78" w:rsidRDefault="00360F6C" w:rsidP="0003163B">
            <w:pPr>
              <w:rPr>
                <w:rFonts w:ascii="Times New Roman" w:hAnsi="Times New Roman" w:cs="Times New Roman"/>
                <w:b/>
                <w:sz w:val="20"/>
                <w:szCs w:val="20"/>
              </w:rPr>
            </w:pPr>
            <w:r w:rsidRPr="00761A78">
              <w:rPr>
                <w:rFonts w:ascii="Times New Roman" w:hAnsi="Times New Roman" w:cs="Times New Roman"/>
                <w:sz w:val="20"/>
                <w:szCs w:val="20"/>
              </w:rPr>
              <w:t xml:space="preserve">                    </w:t>
            </w:r>
          </w:p>
        </w:tc>
        <w:tc>
          <w:tcPr>
            <w:tcW w:w="4848" w:type="dxa"/>
          </w:tcPr>
          <w:p w:rsidR="00360F6C" w:rsidRPr="00761A78" w:rsidRDefault="00360F6C" w:rsidP="00A83578">
            <w:pPr>
              <w:pStyle w:val="a8"/>
              <w:jc w:val="both"/>
              <w:rPr>
                <w:rFonts w:ascii="Times New Roman" w:hAnsi="Times New Roman"/>
                <w:sz w:val="20"/>
                <w:szCs w:val="20"/>
              </w:rPr>
            </w:pPr>
            <w:r w:rsidRPr="00761A78">
              <w:rPr>
                <w:rFonts w:ascii="Times New Roman" w:hAnsi="Times New Roman"/>
                <w:sz w:val="20"/>
                <w:szCs w:val="20"/>
              </w:rPr>
              <w:t>наименование</w:t>
            </w:r>
            <w:r w:rsidRPr="00761A78">
              <w:rPr>
                <w:rFonts w:ascii="Times New Roman" w:hAnsi="Times New Roman"/>
                <w:sz w:val="20"/>
                <w:szCs w:val="20"/>
                <w:u w:val="single"/>
              </w:rPr>
              <w:t xml:space="preserve">             </w:t>
            </w:r>
          </w:p>
          <w:p w:rsidR="00360F6C" w:rsidRPr="00761A78" w:rsidRDefault="00360F6C" w:rsidP="00A83578">
            <w:pPr>
              <w:pStyle w:val="a8"/>
              <w:rPr>
                <w:rFonts w:ascii="Times New Roman" w:hAnsi="Times New Roman"/>
                <w:sz w:val="20"/>
                <w:szCs w:val="20"/>
                <w:u w:val="single"/>
              </w:rPr>
            </w:pPr>
            <w:r w:rsidRPr="00761A78">
              <w:rPr>
                <w:rFonts w:ascii="Times New Roman" w:hAnsi="Times New Roman"/>
                <w:sz w:val="20"/>
                <w:szCs w:val="20"/>
              </w:rPr>
              <w:t>БИН:</w:t>
            </w:r>
            <w:r w:rsidRPr="00761A78">
              <w:rPr>
                <w:rFonts w:ascii="Times New Roman" w:hAnsi="Times New Roman"/>
                <w:sz w:val="20"/>
                <w:szCs w:val="20"/>
                <w:u w:val="single"/>
              </w:rPr>
              <w:t xml:space="preserve">                 </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Юр.адрес</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 xml:space="preserve">Банковские реквизиты                    </w:t>
            </w:r>
          </w:p>
          <w:p w:rsidR="00360F6C" w:rsidRPr="00761A78" w:rsidRDefault="00360F6C" w:rsidP="00A83578">
            <w:pPr>
              <w:pStyle w:val="a8"/>
              <w:jc w:val="both"/>
              <w:rPr>
                <w:rFonts w:ascii="Times New Roman" w:hAnsi="Times New Roman"/>
                <w:sz w:val="20"/>
                <w:szCs w:val="20"/>
              </w:rPr>
            </w:pP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контактные телефоны</w:t>
            </w: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lang w:val="en-US"/>
              </w:rPr>
              <w:t>e</w:t>
            </w:r>
            <w:r w:rsidRPr="00761A78">
              <w:rPr>
                <w:rFonts w:ascii="Times New Roman" w:hAnsi="Times New Roman"/>
                <w:sz w:val="20"/>
                <w:szCs w:val="20"/>
              </w:rPr>
              <w:t>.</w:t>
            </w:r>
            <w:r w:rsidRPr="00761A78">
              <w:rPr>
                <w:rFonts w:ascii="Times New Roman" w:hAnsi="Times New Roman"/>
                <w:sz w:val="20"/>
                <w:szCs w:val="20"/>
                <w:lang w:val="en-US"/>
              </w:rPr>
              <w:t>mail</w:t>
            </w:r>
          </w:p>
          <w:p w:rsidR="00360F6C" w:rsidRDefault="00360F6C" w:rsidP="00A83578">
            <w:pPr>
              <w:pStyle w:val="a8"/>
              <w:rPr>
                <w:rFonts w:ascii="Times New Roman" w:hAnsi="Times New Roman"/>
                <w:sz w:val="20"/>
                <w:szCs w:val="20"/>
              </w:rPr>
            </w:pPr>
          </w:p>
          <w:p w:rsidR="00360F6C" w:rsidRDefault="00360F6C" w:rsidP="00A83578">
            <w:pPr>
              <w:pStyle w:val="a8"/>
              <w:rPr>
                <w:rFonts w:ascii="Times New Roman" w:hAnsi="Times New Roman"/>
                <w:sz w:val="20"/>
                <w:szCs w:val="20"/>
              </w:rPr>
            </w:pPr>
          </w:p>
          <w:p w:rsidR="00360F6C" w:rsidRDefault="00360F6C" w:rsidP="00A83578">
            <w:pPr>
              <w:pStyle w:val="a8"/>
              <w:rPr>
                <w:rFonts w:ascii="Times New Roman" w:hAnsi="Times New Roman"/>
                <w:sz w:val="20"/>
                <w:szCs w:val="20"/>
              </w:rPr>
            </w:pPr>
          </w:p>
          <w:p w:rsidR="00360F6C" w:rsidRPr="00761A78" w:rsidRDefault="00360F6C" w:rsidP="00A83578">
            <w:pPr>
              <w:pStyle w:val="a8"/>
              <w:rPr>
                <w:rFonts w:ascii="Times New Roman" w:hAnsi="Times New Roman"/>
                <w:sz w:val="20"/>
                <w:szCs w:val="20"/>
              </w:rPr>
            </w:pPr>
          </w:p>
          <w:p w:rsidR="00360F6C" w:rsidRPr="00761A78" w:rsidRDefault="00360F6C" w:rsidP="00A83578">
            <w:pPr>
              <w:pStyle w:val="a8"/>
              <w:rPr>
                <w:rFonts w:ascii="Times New Roman" w:hAnsi="Times New Roman"/>
                <w:sz w:val="20"/>
                <w:szCs w:val="20"/>
              </w:rPr>
            </w:pPr>
            <w:r w:rsidRPr="00761A78">
              <w:rPr>
                <w:rFonts w:ascii="Times New Roman" w:hAnsi="Times New Roman"/>
                <w:sz w:val="20"/>
                <w:szCs w:val="20"/>
              </w:rPr>
              <w:t xml:space="preserve">            ____________________________</w:t>
            </w:r>
          </w:p>
          <w:p w:rsidR="00360F6C" w:rsidRPr="00761A78" w:rsidRDefault="00360F6C" w:rsidP="00A83578">
            <w:pPr>
              <w:pStyle w:val="a8"/>
              <w:rPr>
                <w:rFonts w:ascii="Times New Roman" w:hAnsi="Times New Roman"/>
                <w:sz w:val="20"/>
                <w:szCs w:val="20"/>
                <w:lang w:val="kk-KZ"/>
              </w:rPr>
            </w:pPr>
            <w:r w:rsidRPr="00761A78">
              <w:rPr>
                <w:rFonts w:ascii="Times New Roman" w:hAnsi="Times New Roman"/>
                <w:i/>
                <w:sz w:val="20"/>
                <w:szCs w:val="20"/>
                <w:lang w:val="kk-KZ"/>
              </w:rPr>
              <w:t xml:space="preserve">            </w:t>
            </w:r>
            <w:r w:rsidRPr="00761A78">
              <w:rPr>
                <w:rFonts w:ascii="Times New Roman" w:hAnsi="Times New Roman"/>
                <w:sz w:val="20"/>
                <w:szCs w:val="20"/>
              </w:rPr>
              <w:t xml:space="preserve">               МП</w:t>
            </w:r>
          </w:p>
        </w:tc>
      </w:tr>
    </w:tbl>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p w:rsidR="003105F7" w:rsidRDefault="003105F7" w:rsidP="003105F7">
      <w:pPr>
        <w:pStyle w:val="a9"/>
        <w:jc w:val="right"/>
        <w:rPr>
          <w:rFonts w:ascii="Times New Roman" w:hAnsi="Times New Roman"/>
          <w:b w:val="0"/>
          <w:caps w:val="0"/>
          <w:sz w:val="20"/>
        </w:rPr>
      </w:pPr>
    </w:p>
    <w:sectPr w:rsidR="003105F7" w:rsidSect="002C0E36">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34E32"/>
    <w:multiLevelType w:val="hybridMultilevel"/>
    <w:tmpl w:val="F71A25B4"/>
    <w:lvl w:ilvl="0" w:tplc="F5426B66">
      <w:start w:val="13"/>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9412165"/>
    <w:multiLevelType w:val="hybridMultilevel"/>
    <w:tmpl w:val="617675D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7172EC"/>
    <w:multiLevelType w:val="hybridMultilevel"/>
    <w:tmpl w:val="A8C4F718"/>
    <w:lvl w:ilvl="0" w:tplc="FB6AC982">
      <w:start w:val="10"/>
      <w:numFmt w:val="decimal"/>
      <w:lvlText w:val="%1."/>
      <w:lvlJc w:val="left"/>
      <w:pPr>
        <w:ind w:left="360" w:hanging="360"/>
      </w:pPr>
      <w:rPr>
        <w:rFonts w:hint="default"/>
        <w:b/>
        <w:lang w:val="kk-KZ"/>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EF264136"/>
    <w:lvl w:ilvl="0" w:tplc="170C8626">
      <w:start w:val="1"/>
      <w:numFmt w:val="decimal"/>
      <w:lvlText w:val="%1."/>
      <w:lvlJc w:val="left"/>
      <w:pPr>
        <w:ind w:left="945" w:hanging="945"/>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85004C9"/>
    <w:multiLevelType w:val="hybridMultilevel"/>
    <w:tmpl w:val="9836D07A"/>
    <w:lvl w:ilvl="0" w:tplc="86167C8E">
      <w:start w:val="19"/>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2AC111C"/>
    <w:multiLevelType w:val="hybridMultilevel"/>
    <w:tmpl w:val="A3CC491C"/>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4"/>
  </w:num>
  <w:num w:numId="4">
    <w:abstractNumId w:val="7"/>
  </w:num>
  <w:num w:numId="5">
    <w:abstractNumId w:val="3"/>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0"/>
  </w:num>
  <w:num w:numId="11">
    <w:abstractNumId w:val="5"/>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characterSpacingControl w:val="doNotCompress"/>
  <w:compat/>
  <w:rsids>
    <w:rsidRoot w:val="007658A9"/>
    <w:rsid w:val="000A0E4F"/>
    <w:rsid w:val="000D0912"/>
    <w:rsid w:val="00101272"/>
    <w:rsid w:val="0010265E"/>
    <w:rsid w:val="001101B9"/>
    <w:rsid w:val="00186BB9"/>
    <w:rsid w:val="00236756"/>
    <w:rsid w:val="002C0E36"/>
    <w:rsid w:val="00300337"/>
    <w:rsid w:val="003105F7"/>
    <w:rsid w:val="00360F6C"/>
    <w:rsid w:val="00366556"/>
    <w:rsid w:val="00375D01"/>
    <w:rsid w:val="003B01F1"/>
    <w:rsid w:val="00415B86"/>
    <w:rsid w:val="00435DC8"/>
    <w:rsid w:val="004C698F"/>
    <w:rsid w:val="00522D90"/>
    <w:rsid w:val="00546D76"/>
    <w:rsid w:val="005A5837"/>
    <w:rsid w:val="006E1527"/>
    <w:rsid w:val="0075649F"/>
    <w:rsid w:val="007658A9"/>
    <w:rsid w:val="007665FF"/>
    <w:rsid w:val="00794324"/>
    <w:rsid w:val="007B2AF0"/>
    <w:rsid w:val="007B3CFA"/>
    <w:rsid w:val="00804BB4"/>
    <w:rsid w:val="0083594D"/>
    <w:rsid w:val="008A66A0"/>
    <w:rsid w:val="009B220A"/>
    <w:rsid w:val="00A0244E"/>
    <w:rsid w:val="00A83578"/>
    <w:rsid w:val="00A90DB9"/>
    <w:rsid w:val="00B765E2"/>
    <w:rsid w:val="00C33210"/>
    <w:rsid w:val="00C87E35"/>
    <w:rsid w:val="00CE01FA"/>
    <w:rsid w:val="00E637E6"/>
    <w:rsid w:val="00EC7DDA"/>
    <w:rsid w:val="00F75A1C"/>
    <w:rsid w:val="00F76508"/>
    <w:rsid w:val="00F949A3"/>
    <w:rsid w:val="00FC68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8A9"/>
    <w:pPr>
      <w:spacing w:after="160" w:line="259" w:lineRule="auto"/>
    </w:pPr>
  </w:style>
  <w:style w:type="paragraph" w:styleId="1">
    <w:name w:val="heading 1"/>
    <w:basedOn w:val="a"/>
    <w:next w:val="a"/>
    <w:link w:val="10"/>
    <w:qFormat/>
    <w:rsid w:val="007658A9"/>
    <w:pPr>
      <w:keepNext/>
      <w:spacing w:after="0" w:line="240" w:lineRule="auto"/>
      <w:outlineLvl w:val="0"/>
    </w:pPr>
    <w:rPr>
      <w:rFonts w:ascii="Times New Roman" w:eastAsia="Times New Roman" w:hAnsi="Times New Roman" w:cs="Times New Roman"/>
      <w:sz w:val="24"/>
      <w:szCs w:val="20"/>
      <w:lang w:eastAsia="ru-RU"/>
    </w:rPr>
  </w:style>
  <w:style w:type="paragraph" w:styleId="3">
    <w:name w:val="heading 3"/>
    <w:basedOn w:val="a"/>
    <w:next w:val="a"/>
    <w:link w:val="30"/>
    <w:uiPriority w:val="9"/>
    <w:unhideWhenUsed/>
    <w:qFormat/>
    <w:rsid w:val="003105F7"/>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qFormat/>
    <w:rsid w:val="007658A9"/>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658A9"/>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7658A9"/>
    <w:rPr>
      <w:rFonts w:ascii="Times New Roman" w:eastAsia="Times New Roman" w:hAnsi="Times New Roman" w:cs="Times New Roman"/>
      <w:sz w:val="24"/>
      <w:szCs w:val="24"/>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7658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7658A9"/>
    <w:rPr>
      <w:rFonts w:ascii="Times New Roman" w:eastAsia="Times New Roman" w:hAnsi="Times New Roman" w:cs="Times New Roman"/>
      <w:sz w:val="24"/>
      <w:szCs w:val="24"/>
      <w:lang w:eastAsia="ru-RU"/>
    </w:rPr>
  </w:style>
  <w:style w:type="paragraph" w:customStyle="1" w:styleId="j15">
    <w:name w:val="j15"/>
    <w:basedOn w:val="a"/>
    <w:rsid w:val="007658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7658A9"/>
    <w:pPr>
      <w:ind w:left="720"/>
      <w:contextualSpacing/>
    </w:pPr>
  </w:style>
  <w:style w:type="table" w:styleId="a7">
    <w:name w:val="Table Grid"/>
    <w:basedOn w:val="a1"/>
    <w:uiPriority w:val="39"/>
    <w:rsid w:val="007658A9"/>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 Spacing"/>
    <w:uiPriority w:val="1"/>
    <w:qFormat/>
    <w:rsid w:val="007658A9"/>
    <w:pPr>
      <w:spacing w:after="0" w:line="240" w:lineRule="auto"/>
    </w:pPr>
    <w:rPr>
      <w:rFonts w:ascii="Calibri" w:eastAsia="Calibri" w:hAnsi="Calibri" w:cs="Times New Roman"/>
    </w:rPr>
  </w:style>
  <w:style w:type="character" w:customStyle="1" w:styleId="apple-converted-space">
    <w:name w:val="apple-converted-space"/>
    <w:basedOn w:val="a0"/>
    <w:rsid w:val="007658A9"/>
  </w:style>
  <w:style w:type="paragraph" w:styleId="a9">
    <w:name w:val="Subtitle"/>
    <w:basedOn w:val="a"/>
    <w:link w:val="aa"/>
    <w:qFormat/>
    <w:rsid w:val="007658A9"/>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a">
    <w:name w:val="Подзаголовок Знак"/>
    <w:basedOn w:val="a0"/>
    <w:link w:val="a9"/>
    <w:rsid w:val="007658A9"/>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7658A9"/>
    <w:pPr>
      <w:spacing w:after="200" w:line="240" w:lineRule="auto"/>
      <w:ind w:left="720"/>
    </w:pPr>
    <w:rPr>
      <w:rFonts w:ascii="Calibri" w:eastAsia="Times New Roman" w:hAnsi="Calibri" w:cs="Times New Roman"/>
    </w:rPr>
  </w:style>
  <w:style w:type="paragraph" w:styleId="HTML">
    <w:name w:val="HTML Preformatted"/>
    <w:basedOn w:val="a"/>
    <w:link w:val="HTML0"/>
    <w:uiPriority w:val="99"/>
    <w:unhideWhenUsed/>
    <w:rsid w:val="007658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7658A9"/>
    <w:rPr>
      <w:rFonts w:ascii="Courier New" w:eastAsia="Times New Roman" w:hAnsi="Courier New" w:cs="Courier New"/>
      <w:sz w:val="20"/>
      <w:szCs w:val="20"/>
      <w:lang w:eastAsia="ru-RU"/>
    </w:rPr>
  </w:style>
  <w:style w:type="character" w:styleId="ab">
    <w:name w:val="Strong"/>
    <w:basedOn w:val="a0"/>
    <w:uiPriority w:val="22"/>
    <w:qFormat/>
    <w:rsid w:val="007658A9"/>
    <w:rPr>
      <w:b/>
      <w:bCs/>
    </w:rPr>
  </w:style>
  <w:style w:type="character" w:styleId="ac">
    <w:name w:val="Hyperlink"/>
    <w:basedOn w:val="a0"/>
    <w:unhideWhenUsed/>
    <w:rsid w:val="00186BB9"/>
    <w:rPr>
      <w:color w:val="0000FF"/>
      <w:u w:val="single"/>
    </w:rPr>
  </w:style>
  <w:style w:type="character" w:customStyle="1" w:styleId="customeriikru">
    <w:name w:val="customer_iik_ru"/>
    <w:basedOn w:val="a0"/>
    <w:rsid w:val="00186BB9"/>
  </w:style>
  <w:style w:type="character" w:customStyle="1" w:styleId="banknameru">
    <w:name w:val="bank_name_ru"/>
    <w:basedOn w:val="a0"/>
    <w:rsid w:val="00186BB9"/>
  </w:style>
  <w:style w:type="character" w:customStyle="1" w:styleId="a6">
    <w:name w:val="Абзац списка Знак"/>
    <w:link w:val="a5"/>
    <w:uiPriority w:val="34"/>
    <w:locked/>
    <w:rsid w:val="002C0E36"/>
  </w:style>
  <w:style w:type="character" w:customStyle="1" w:styleId="30">
    <w:name w:val="Заголовок 3 Знак"/>
    <w:basedOn w:val="a0"/>
    <w:link w:val="3"/>
    <w:uiPriority w:val="9"/>
    <w:rsid w:val="003105F7"/>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75924838">
      <w:bodyDiv w:val="1"/>
      <w:marLeft w:val="0"/>
      <w:marRight w:val="0"/>
      <w:marTop w:val="0"/>
      <w:marBottom w:val="0"/>
      <w:divBdr>
        <w:top w:val="none" w:sz="0" w:space="0" w:color="auto"/>
        <w:left w:val="none" w:sz="0" w:space="0" w:color="auto"/>
        <w:bottom w:val="none" w:sz="0" w:space="0" w:color="auto"/>
        <w:right w:val="none" w:sz="0" w:space="0" w:color="auto"/>
      </w:divBdr>
    </w:div>
    <w:div w:id="66528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344</TotalTime>
  <Pages>1</Pages>
  <Words>7031</Words>
  <Characters>40081</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Демонстрационная версия</cp:lastModifiedBy>
  <cp:revision>29</cp:revision>
  <cp:lastPrinted>2021-09-29T08:59:00Z</cp:lastPrinted>
  <dcterms:created xsi:type="dcterms:W3CDTF">2019-11-25T05:27:00Z</dcterms:created>
  <dcterms:modified xsi:type="dcterms:W3CDTF">2021-09-29T09:00:00Z</dcterms:modified>
</cp:coreProperties>
</file>