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>
        <w:rPr>
          <w:sz w:val="18"/>
          <w:szCs w:val="18"/>
        </w:rPr>
        <w:t>4</w:t>
      </w:r>
      <w:r w:rsidR="00D83F6C">
        <w:rPr>
          <w:sz w:val="18"/>
          <w:szCs w:val="18"/>
        </w:rPr>
        <w:t>5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D83F6C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93095" w:rsidRPr="00021F71" w:rsidTr="00E93095">
        <w:trPr>
          <w:trHeight w:val="310"/>
        </w:trPr>
        <w:tc>
          <w:tcPr>
            <w:tcW w:w="426" w:type="dxa"/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Амброксол</w:t>
            </w:r>
            <w:proofErr w:type="spellEnd"/>
          </w:p>
        </w:tc>
        <w:tc>
          <w:tcPr>
            <w:tcW w:w="4678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color w:val="000000"/>
                <w:sz w:val="20"/>
                <w:lang w:val="ru-RU" w:eastAsia="ru-RU"/>
              </w:rPr>
              <w:t>Таблетки, 30 мг, № 20</w:t>
            </w:r>
          </w:p>
        </w:tc>
        <w:tc>
          <w:tcPr>
            <w:tcW w:w="850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упаковок</w:t>
            </w:r>
          </w:p>
        </w:tc>
        <w:tc>
          <w:tcPr>
            <w:tcW w:w="567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sz w:val="18"/>
                <w:szCs w:val="18"/>
                <w:lang w:val="ru-RU" w:eastAsia="ru-RU"/>
              </w:rPr>
              <w:t>153,20</w:t>
            </w:r>
          </w:p>
        </w:tc>
        <w:tc>
          <w:tcPr>
            <w:tcW w:w="1276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sz w:val="18"/>
                <w:szCs w:val="18"/>
                <w:lang w:val="ru-RU" w:eastAsia="ru-RU"/>
              </w:rPr>
              <w:t>1 532,20</w:t>
            </w:r>
          </w:p>
        </w:tc>
      </w:tr>
      <w:tr w:rsidR="00E93095" w:rsidRPr="00021F71" w:rsidTr="00E93095">
        <w:trPr>
          <w:trHeight w:val="257"/>
        </w:trPr>
        <w:tc>
          <w:tcPr>
            <w:tcW w:w="426" w:type="dxa"/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</w:tcPr>
          <w:p w:rsidR="00E93095" w:rsidRPr="00D83F6C" w:rsidRDefault="00D83F6C" w:rsidP="00E93095">
            <w:pPr>
              <w:pStyle w:val="a3"/>
              <w:rPr>
                <w:color w:val="FF0000"/>
                <w:sz w:val="18"/>
                <w:szCs w:val="18"/>
                <w:lang w:val="ru-RU" w:eastAsia="ru-RU"/>
              </w:rPr>
            </w:pP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Амброксол</w:t>
            </w:r>
            <w:proofErr w:type="spellEnd"/>
          </w:p>
        </w:tc>
        <w:tc>
          <w:tcPr>
            <w:tcW w:w="4678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color w:val="000000"/>
                <w:sz w:val="20"/>
                <w:lang w:val="ru-RU" w:eastAsia="ru-RU"/>
              </w:rPr>
              <w:t>Сироп, 15мг/5мл, 100 мл №1</w:t>
            </w:r>
          </w:p>
        </w:tc>
        <w:tc>
          <w:tcPr>
            <w:tcW w:w="850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567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581,42</w:t>
            </w:r>
          </w:p>
        </w:tc>
        <w:tc>
          <w:tcPr>
            <w:tcW w:w="1276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bCs/>
                <w:sz w:val="18"/>
                <w:szCs w:val="18"/>
                <w:lang w:val="ru-RU" w:eastAsia="ru-RU"/>
              </w:rPr>
              <w:t>5 814,20</w:t>
            </w:r>
          </w:p>
        </w:tc>
      </w:tr>
      <w:tr w:rsidR="00E93095" w:rsidRPr="00021F71" w:rsidTr="0006585E">
        <w:trPr>
          <w:trHeight w:val="519"/>
        </w:trPr>
        <w:tc>
          <w:tcPr>
            <w:tcW w:w="426" w:type="dxa"/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985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Амброксол</w:t>
            </w:r>
            <w:proofErr w:type="spellEnd"/>
          </w:p>
        </w:tc>
        <w:tc>
          <w:tcPr>
            <w:tcW w:w="4678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color w:val="000000"/>
                <w:sz w:val="20"/>
                <w:lang w:val="ru-RU" w:eastAsia="ru-RU"/>
              </w:rPr>
              <w:t>Сироп, 30мг/5мл, 100 мл №1</w:t>
            </w:r>
          </w:p>
        </w:tc>
        <w:tc>
          <w:tcPr>
            <w:tcW w:w="850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567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209,17</w:t>
            </w:r>
          </w:p>
        </w:tc>
        <w:tc>
          <w:tcPr>
            <w:tcW w:w="1276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bCs/>
                <w:sz w:val="18"/>
                <w:szCs w:val="18"/>
                <w:lang w:val="ru-RU" w:eastAsia="ru-RU"/>
              </w:rPr>
              <w:t>1 045,85</w:t>
            </w:r>
          </w:p>
        </w:tc>
      </w:tr>
      <w:tr w:rsidR="00E93095" w:rsidRPr="00021F71" w:rsidTr="00E45FD6">
        <w:trPr>
          <w:trHeight w:val="519"/>
        </w:trPr>
        <w:tc>
          <w:tcPr>
            <w:tcW w:w="426" w:type="dxa"/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5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Теноксикам</w:t>
            </w:r>
            <w:proofErr w:type="spellEnd"/>
          </w:p>
        </w:tc>
        <w:tc>
          <w:tcPr>
            <w:tcW w:w="4678" w:type="dxa"/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color w:val="000000"/>
                <w:sz w:val="20"/>
                <w:lang w:val="ru-RU" w:eastAsia="ru-RU"/>
              </w:rPr>
              <w:t xml:space="preserve">Порошок </w:t>
            </w: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лиофилизированный</w:t>
            </w:r>
            <w:proofErr w:type="spellEnd"/>
            <w:r w:rsidRPr="00D83F6C">
              <w:rPr>
                <w:color w:val="000000"/>
                <w:sz w:val="20"/>
                <w:lang w:val="ru-RU" w:eastAsia="ru-RU"/>
              </w:rPr>
              <w:t xml:space="preserve"> для приготовления раствора для инъекций в комплекте с растворителем, 20 мг, №3</w:t>
            </w:r>
          </w:p>
        </w:tc>
        <w:tc>
          <w:tcPr>
            <w:tcW w:w="850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упаковок</w:t>
            </w:r>
          </w:p>
        </w:tc>
        <w:tc>
          <w:tcPr>
            <w:tcW w:w="567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2 993,82</w:t>
            </w:r>
          </w:p>
        </w:tc>
        <w:tc>
          <w:tcPr>
            <w:tcW w:w="1276" w:type="dxa"/>
          </w:tcPr>
          <w:p w:rsidR="00E93095" w:rsidRPr="00D83F6C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bCs/>
                <w:sz w:val="18"/>
                <w:szCs w:val="18"/>
                <w:lang w:val="ru-RU" w:eastAsia="ru-RU"/>
              </w:rPr>
              <w:t>149 691,00</w:t>
            </w:r>
          </w:p>
        </w:tc>
      </w:tr>
      <w:tr w:rsidR="00E93095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D83F6C" w:rsidRDefault="00D83F6C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83F6C">
              <w:rPr>
                <w:sz w:val="18"/>
                <w:szCs w:val="18"/>
                <w:lang w:val="ru-RU" w:eastAsia="ru-RU"/>
              </w:rPr>
              <w:t>158 083,25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93095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83F6C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93095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D83F6C">
        <w:rPr>
          <w:sz w:val="18"/>
          <w:szCs w:val="18"/>
          <w:shd w:val="clear" w:color="auto" w:fill="FFFFFF" w:themeFill="background1"/>
        </w:rPr>
        <w:t>8</w:t>
      </w:r>
      <w:r w:rsidR="0006585E">
        <w:rPr>
          <w:sz w:val="18"/>
          <w:szCs w:val="18"/>
          <w:shd w:val="clear" w:color="auto" w:fill="FFFFFF" w:themeFill="background1"/>
        </w:rPr>
        <w:t>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E93095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9309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6585E">
        <w:rPr>
          <w:sz w:val="18"/>
          <w:szCs w:val="18"/>
        </w:rPr>
        <w:t>1</w:t>
      </w:r>
      <w:r w:rsidR="00D83F6C">
        <w:rPr>
          <w:sz w:val="18"/>
          <w:szCs w:val="18"/>
        </w:rPr>
        <w:t>8</w:t>
      </w:r>
      <w:r w:rsidR="0006585E">
        <w:rPr>
          <w:sz w:val="18"/>
          <w:szCs w:val="18"/>
        </w:rPr>
        <w:t>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2010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3F6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C71A925-6B4B-410C-BC27-1BF1B2EE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3324</TotalTime>
  <Pages>1</Pages>
  <Words>546</Words>
  <Characters>3115</Characters>
  <Application>Microsoft Office Word</Application>
  <DocSecurity>0</DocSecurity>
  <Lines>25</Lines>
  <Paragraphs>7</Paragraphs>
  <ScaleCrop>false</ScaleCrop>
  <Company>Fora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226</cp:revision>
  <cp:lastPrinted>2021-10-08T10:33:00Z</cp:lastPrinted>
  <dcterms:created xsi:type="dcterms:W3CDTF">2017-09-08T03:47:00Z</dcterms:created>
  <dcterms:modified xsi:type="dcterms:W3CDTF">2021-10-08T10:34:00Z</dcterms:modified>
</cp:coreProperties>
</file>