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6585E">
        <w:rPr>
          <w:sz w:val="18"/>
          <w:szCs w:val="18"/>
        </w:rPr>
        <w:t>4</w:t>
      </w:r>
      <w:r w:rsidR="005B4F64">
        <w:rPr>
          <w:sz w:val="18"/>
          <w:szCs w:val="18"/>
        </w:rPr>
        <w:t>9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EA448E">
        <w:rPr>
          <w:sz w:val="18"/>
          <w:szCs w:val="18"/>
        </w:rPr>
        <w:t xml:space="preserve"> и признании утративших силу некоторых решений Правительства Республики Казахстан</w:t>
      </w:r>
      <w:r w:rsidR="00860789">
        <w:rPr>
          <w:sz w:val="18"/>
          <w:szCs w:val="18"/>
        </w:rPr>
        <w:t>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F52505" w:rsidRPr="00021F71" w:rsidTr="0006585E">
        <w:trPr>
          <w:trHeight w:val="519"/>
        </w:trPr>
        <w:tc>
          <w:tcPr>
            <w:tcW w:w="426" w:type="dxa"/>
          </w:tcPr>
          <w:p w:rsidR="00F52505" w:rsidRPr="002B24C0" w:rsidRDefault="00F52505" w:rsidP="00D65D9C">
            <w:pPr>
              <w:jc w:val="center"/>
              <w:rPr>
                <w:sz w:val="18"/>
                <w:szCs w:val="18"/>
              </w:rPr>
            </w:pPr>
            <w:r w:rsidRPr="002B24C0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F52505" w:rsidRPr="005B4F64" w:rsidRDefault="00F52505" w:rsidP="00521DB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 xml:space="preserve">Фиксаж </w:t>
            </w:r>
            <w:r w:rsidRPr="00503E6D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  <w:p w:rsidR="00F52505" w:rsidRPr="005B4F64" w:rsidRDefault="00F52505" w:rsidP="00521DB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678" w:type="dxa"/>
            <w:vAlign w:val="center"/>
          </w:tcPr>
          <w:p w:rsidR="00F52505" w:rsidRPr="005B4F64" w:rsidRDefault="00F52505" w:rsidP="00521DB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применения.хорошо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0" w:type="dxa"/>
          </w:tcPr>
          <w:p w:rsidR="00F52505" w:rsidRPr="005B4F64" w:rsidRDefault="00F52505" w:rsidP="00521DBA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567" w:type="dxa"/>
          </w:tcPr>
          <w:p w:rsidR="00F52505" w:rsidRPr="005B4F64" w:rsidRDefault="00F52505" w:rsidP="005B173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2505">
              <w:rPr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F52505" w:rsidRPr="005B4F64" w:rsidRDefault="006A5648" w:rsidP="006A564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A5648">
              <w:rPr>
                <w:sz w:val="18"/>
                <w:szCs w:val="18"/>
                <w:lang w:val="ru-RU" w:eastAsia="ru-RU"/>
              </w:rPr>
              <w:t>10</w:t>
            </w:r>
            <w:r w:rsidR="00F52505" w:rsidRPr="00F52505">
              <w:rPr>
                <w:sz w:val="18"/>
                <w:szCs w:val="18"/>
                <w:lang w:val="ru-RU" w:eastAsia="ru-RU"/>
              </w:rPr>
              <w:t> </w:t>
            </w:r>
            <w:r w:rsidRPr="006A5648">
              <w:rPr>
                <w:sz w:val="18"/>
                <w:szCs w:val="18"/>
                <w:lang w:val="ru-RU" w:eastAsia="ru-RU"/>
              </w:rPr>
              <w:t>8</w:t>
            </w:r>
            <w:r w:rsidR="00F52505" w:rsidRPr="00F52505">
              <w:rPr>
                <w:sz w:val="18"/>
                <w:szCs w:val="18"/>
                <w:lang w:val="ru-RU" w:eastAsia="ru-RU"/>
              </w:rPr>
              <w:t>00,00</w:t>
            </w:r>
          </w:p>
        </w:tc>
        <w:tc>
          <w:tcPr>
            <w:tcW w:w="1276" w:type="dxa"/>
          </w:tcPr>
          <w:p w:rsidR="00F52505" w:rsidRPr="005B4F64" w:rsidRDefault="006A5648" w:rsidP="006A564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A5648">
              <w:rPr>
                <w:sz w:val="18"/>
                <w:szCs w:val="18"/>
                <w:lang w:val="ru-RU" w:eastAsia="ru-RU"/>
              </w:rPr>
              <w:t>129</w:t>
            </w:r>
            <w:r w:rsidR="00F52505" w:rsidRPr="00F52505">
              <w:rPr>
                <w:sz w:val="18"/>
                <w:szCs w:val="18"/>
                <w:lang w:val="ru-RU" w:eastAsia="ru-RU"/>
              </w:rPr>
              <w:t> </w:t>
            </w:r>
            <w:r w:rsidRPr="006A5648">
              <w:rPr>
                <w:sz w:val="18"/>
                <w:szCs w:val="18"/>
                <w:lang w:val="ru-RU" w:eastAsia="ru-RU"/>
              </w:rPr>
              <w:t>6</w:t>
            </w:r>
            <w:r w:rsidR="00F52505" w:rsidRPr="00F52505">
              <w:rPr>
                <w:sz w:val="18"/>
                <w:szCs w:val="18"/>
                <w:lang w:val="ru-RU" w:eastAsia="ru-RU"/>
              </w:rPr>
              <w:t>00,00</w:t>
            </w:r>
          </w:p>
        </w:tc>
      </w:tr>
      <w:tr w:rsidR="00F52505" w:rsidRPr="00021F71" w:rsidTr="002E7998">
        <w:trPr>
          <w:trHeight w:val="519"/>
        </w:trPr>
        <w:tc>
          <w:tcPr>
            <w:tcW w:w="426" w:type="dxa"/>
          </w:tcPr>
          <w:p w:rsidR="00F52505" w:rsidRPr="00676E55" w:rsidRDefault="00F5250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F52505" w:rsidRPr="005B4F64" w:rsidRDefault="00F52505" w:rsidP="00521DB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 xml:space="preserve">Проявитель </w:t>
            </w:r>
            <w:r w:rsidRPr="00503E6D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</w:tc>
        <w:tc>
          <w:tcPr>
            <w:tcW w:w="4678" w:type="dxa"/>
            <w:vAlign w:val="center"/>
          </w:tcPr>
          <w:p w:rsidR="00F52505" w:rsidRPr="005B4F64" w:rsidRDefault="00F52505" w:rsidP="00521DB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раствора.хорошо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0" w:type="dxa"/>
          </w:tcPr>
          <w:p w:rsidR="00F52505" w:rsidRPr="005B4F64" w:rsidRDefault="00F52505" w:rsidP="00521DBA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567" w:type="dxa"/>
          </w:tcPr>
          <w:p w:rsidR="00F52505" w:rsidRPr="005B4F64" w:rsidRDefault="00F52505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52505">
              <w:rPr>
                <w:bCs/>
                <w:sz w:val="18"/>
                <w:szCs w:val="18"/>
                <w:lang w:val="ru-RU" w:eastAsia="ar-SA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F52505" w:rsidRPr="005B4F64" w:rsidRDefault="006A5648" w:rsidP="006A5648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A5648">
              <w:rPr>
                <w:bCs/>
                <w:sz w:val="18"/>
                <w:szCs w:val="18"/>
                <w:lang w:val="ru-RU" w:eastAsia="ar-SA"/>
              </w:rPr>
              <w:t>10</w:t>
            </w:r>
            <w:r w:rsidR="00F52505" w:rsidRPr="00F52505">
              <w:rPr>
                <w:bCs/>
                <w:sz w:val="18"/>
                <w:szCs w:val="18"/>
                <w:lang w:val="ru-RU" w:eastAsia="ar-SA"/>
              </w:rPr>
              <w:t> </w:t>
            </w:r>
            <w:r w:rsidRPr="006A5648">
              <w:rPr>
                <w:bCs/>
                <w:sz w:val="18"/>
                <w:szCs w:val="18"/>
                <w:lang w:val="ru-RU" w:eastAsia="ar-SA"/>
              </w:rPr>
              <w:t>8</w:t>
            </w:r>
            <w:r w:rsidR="00F52505" w:rsidRPr="00F52505">
              <w:rPr>
                <w:bCs/>
                <w:sz w:val="18"/>
                <w:szCs w:val="18"/>
                <w:lang w:val="ru-RU" w:eastAsia="ar-SA"/>
              </w:rPr>
              <w:t>00,00</w:t>
            </w:r>
          </w:p>
        </w:tc>
        <w:tc>
          <w:tcPr>
            <w:tcW w:w="1276" w:type="dxa"/>
          </w:tcPr>
          <w:p w:rsidR="00F52505" w:rsidRPr="005B4F64" w:rsidRDefault="006A5648" w:rsidP="006A5648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A5648">
              <w:rPr>
                <w:bCs/>
                <w:sz w:val="18"/>
                <w:szCs w:val="18"/>
                <w:lang w:val="ru-RU" w:eastAsia="ru-RU"/>
              </w:rPr>
              <w:t>129</w:t>
            </w:r>
            <w:r w:rsidR="00F52505" w:rsidRPr="00F52505">
              <w:rPr>
                <w:bCs/>
                <w:sz w:val="18"/>
                <w:szCs w:val="18"/>
                <w:lang w:val="ru-RU" w:eastAsia="ru-RU"/>
              </w:rPr>
              <w:t> </w:t>
            </w:r>
            <w:r w:rsidRPr="006A5648">
              <w:rPr>
                <w:bCs/>
                <w:sz w:val="18"/>
                <w:szCs w:val="18"/>
                <w:lang w:val="ru-RU" w:eastAsia="ru-RU"/>
              </w:rPr>
              <w:t>6</w:t>
            </w:r>
            <w:r w:rsidR="00F52505" w:rsidRPr="00F52505">
              <w:rPr>
                <w:bCs/>
                <w:sz w:val="18"/>
                <w:szCs w:val="18"/>
                <w:lang w:val="ru-RU" w:eastAsia="ru-RU"/>
              </w:rPr>
              <w:t>00,00</w:t>
            </w:r>
          </w:p>
        </w:tc>
      </w:tr>
      <w:tr w:rsidR="00EA448E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76E55" w:rsidRDefault="005C7FBD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E606BF" w:rsidRDefault="00EA448E" w:rsidP="00C83F1C">
            <w:pPr>
              <w:pStyle w:val="a3"/>
              <w:rPr>
                <w:sz w:val="18"/>
                <w:szCs w:val="18"/>
                <w:lang w:val="kk-KZ" w:eastAsia="ru-RU"/>
              </w:rPr>
            </w:pPr>
          </w:p>
          <w:p w:rsidR="00EA448E" w:rsidRPr="00E606BF" w:rsidRDefault="00EA448E" w:rsidP="00C83F1C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E606BF">
              <w:rPr>
                <w:sz w:val="18"/>
                <w:szCs w:val="18"/>
                <w:lang w:val="kk-KZ" w:eastAsia="ru-RU"/>
              </w:rPr>
              <w:t xml:space="preserve"> Носовая кислородная магистраль взрослая 1 500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E606BF" w:rsidRDefault="00EA448E" w:rsidP="00C83F1C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Для применения в педиатрической практике изготовленный из медицинского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имплантационно-нетаксичного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тиермопластичного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ПВХ, сверхмягкие назальные наконечники без риска перегибания, обеспечивает равномерную подачу кислорода, стерильно, индивидуальная 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5B4F64" w:rsidRDefault="00EA448E" w:rsidP="00C83F1C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5B4F64" w:rsidRDefault="00EA448E" w:rsidP="00C83F1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A448E">
              <w:rPr>
                <w:sz w:val="18"/>
                <w:szCs w:val="18"/>
                <w:lang w:val="ru-RU" w:eastAsia="ru-RU"/>
              </w:rPr>
              <w:t>2</w:t>
            </w:r>
            <w:r w:rsidRPr="00E606BF">
              <w:rPr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5B4F64" w:rsidRDefault="00EA448E" w:rsidP="00C83F1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Default="00EA448E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54 000,00</w:t>
            </w:r>
          </w:p>
        </w:tc>
      </w:tr>
      <w:tr w:rsidR="00EA448E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76E55" w:rsidRDefault="00EA448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76E55" w:rsidRDefault="00EA448E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76E55" w:rsidRDefault="00EA448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76E55" w:rsidRDefault="00EA448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76E55" w:rsidRDefault="00EA448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76E55" w:rsidRDefault="00EA448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48E" w:rsidRPr="006B6CD9" w:rsidRDefault="005C7FBD" w:rsidP="006A5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313 200</w:t>
            </w:r>
            <w:r w:rsidR="00EA448E">
              <w:rPr>
                <w:sz w:val="18"/>
                <w:szCs w:val="18"/>
              </w:rPr>
              <w:t>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5B4F64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B4F64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B4F64">
        <w:rPr>
          <w:sz w:val="18"/>
          <w:szCs w:val="18"/>
          <w:shd w:val="clear" w:color="auto" w:fill="FFFFFF" w:themeFill="background1"/>
        </w:rPr>
        <w:t>25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5B4F64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B4F64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B4F64">
        <w:rPr>
          <w:sz w:val="18"/>
          <w:szCs w:val="18"/>
          <w:shd w:val="clear" w:color="auto" w:fill="FFFFFF" w:themeFill="background1"/>
        </w:rPr>
        <w:t>01</w:t>
      </w:r>
      <w:r w:rsidR="0006585E">
        <w:rPr>
          <w:sz w:val="18"/>
          <w:szCs w:val="18"/>
          <w:shd w:val="clear" w:color="auto" w:fill="FFFFFF" w:themeFill="background1"/>
        </w:rPr>
        <w:t>.1</w:t>
      </w:r>
      <w:r w:rsidR="005B4F64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5B4F64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5B4F6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5B4F64">
        <w:rPr>
          <w:sz w:val="18"/>
          <w:szCs w:val="18"/>
        </w:rPr>
        <w:t>01</w:t>
      </w:r>
      <w:r w:rsidR="0006585E">
        <w:rPr>
          <w:sz w:val="18"/>
          <w:szCs w:val="18"/>
        </w:rPr>
        <w:t>.1</w:t>
      </w:r>
      <w:r w:rsidR="005B4F64">
        <w:rPr>
          <w:sz w:val="18"/>
          <w:szCs w:val="18"/>
        </w:rPr>
        <w:t>1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0930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2F00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07CC"/>
    <w:rsid w:val="005B105A"/>
    <w:rsid w:val="005B2CC5"/>
    <w:rsid w:val="005B3E70"/>
    <w:rsid w:val="005B4F64"/>
    <w:rsid w:val="005B56FE"/>
    <w:rsid w:val="005B7A1E"/>
    <w:rsid w:val="005B7B66"/>
    <w:rsid w:val="005C7FBD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5648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0A4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E6EF8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48E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2505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C655D2F-48A6-423B-B5BD-DA62E486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3321</TotalTime>
  <Pages>1</Pages>
  <Words>669</Words>
  <Characters>3817</Characters>
  <Application>Microsoft Office Word</Application>
  <DocSecurity>0</DocSecurity>
  <Lines>31</Lines>
  <Paragraphs>8</Paragraphs>
  <ScaleCrop>false</ScaleCrop>
  <Company>Fora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232</cp:revision>
  <cp:lastPrinted>2021-10-25T10:22:00Z</cp:lastPrinted>
  <dcterms:created xsi:type="dcterms:W3CDTF">2017-09-08T03:47:00Z</dcterms:created>
  <dcterms:modified xsi:type="dcterms:W3CDTF">2021-10-25T10:24:00Z</dcterms:modified>
</cp:coreProperties>
</file>