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203D35">
        <w:rPr>
          <w:sz w:val="28"/>
          <w:szCs w:val="28"/>
        </w:rPr>
        <w:t>16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A1E9D">
        <w:rPr>
          <w:caps w:val="0"/>
          <w:sz w:val="28"/>
          <w:szCs w:val="28"/>
        </w:rPr>
        <w:t>1</w:t>
      </w:r>
      <w:r w:rsidR="004D3BB4">
        <w:rPr>
          <w:caps w:val="0"/>
          <w:sz w:val="28"/>
          <w:szCs w:val="28"/>
        </w:rPr>
        <w:t>1</w:t>
      </w:r>
      <w:r w:rsidR="00F35DED">
        <w:rPr>
          <w:caps w:val="0"/>
          <w:sz w:val="28"/>
          <w:szCs w:val="28"/>
        </w:rPr>
        <w:t xml:space="preserve"> </w:t>
      </w:r>
      <w:r w:rsidR="004D3BB4">
        <w:rPr>
          <w:caps w:val="0"/>
          <w:sz w:val="28"/>
          <w:szCs w:val="28"/>
        </w:rPr>
        <w:t xml:space="preserve">марта </w:t>
      </w:r>
      <w:r w:rsidRPr="00336251">
        <w:rPr>
          <w:caps w:val="0"/>
          <w:sz w:val="28"/>
          <w:szCs w:val="28"/>
        </w:rPr>
        <w:t>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7A0487">
        <w:rPr>
          <w:sz w:val="28"/>
        </w:rPr>
        <w:t>7</w:t>
      </w:r>
      <w:r w:rsidR="00DA76D3">
        <w:rPr>
          <w:sz w:val="28"/>
        </w:rPr>
        <w:t>.</w:t>
      </w:r>
      <w:r w:rsidR="00203D35">
        <w:rPr>
          <w:sz w:val="28"/>
        </w:rPr>
        <w:t>1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A1E9D">
        <w:rPr>
          <w:sz w:val="28"/>
        </w:rPr>
        <w:t>0</w:t>
      </w:r>
      <w:r w:rsidR="00203D35">
        <w:rPr>
          <w:sz w:val="28"/>
        </w:rPr>
        <w:t>2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7A0487">
        <w:rPr>
          <w:sz w:val="28"/>
        </w:rPr>
        <w:t>3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709"/>
        <w:gridCol w:w="1134"/>
        <w:gridCol w:w="1417"/>
      </w:tblGrid>
      <w:tr w:rsidR="00EA1E9D" w:rsidRPr="008A091E" w:rsidTr="007A0487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203D35" w:rsidRPr="00F97C0C" w:rsidTr="007A0487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   Билирубин общего: Реагент1 1х250мл+Билирубин общий 1х15мл нитрит реагент +билирубин общий 1х3мл Калибратор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>Билирубин общего: Реагент1 1х250мл+Билирубин общий 1х15мл нитрит реагент +билирубин общий 1х3мл Калибратор</w:t>
            </w:r>
            <w:r w:rsidRPr="007B3F0C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26 100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78 300</w:t>
            </w:r>
          </w:p>
        </w:tc>
      </w:tr>
      <w:tr w:rsidR="00203D35" w:rsidRPr="00346D98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  Белок общий: Реагент1х125мл+Стандарт 1х2мл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   общего белка: Реагент1х125мл+Стандарт 1х2мл</w:t>
            </w:r>
          </w:p>
          <w:p w:rsidR="00203D35" w:rsidRPr="007B3F0C" w:rsidRDefault="00203D35" w:rsidP="00DD57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7B3F0C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18 910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283 650</w:t>
            </w:r>
          </w:p>
        </w:tc>
      </w:tr>
      <w:tr w:rsidR="00203D35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   Глюкоза </w:t>
            </w:r>
            <w:proofErr w:type="spellStart"/>
            <w:r w:rsidRPr="007B3F0C">
              <w:rPr>
                <w:bCs/>
                <w:sz w:val="18"/>
                <w:szCs w:val="18"/>
              </w:rPr>
              <w:t>оксидазная</w:t>
            </w:r>
            <w:proofErr w:type="spellEnd"/>
            <w:r w:rsidRPr="007B3F0C">
              <w:rPr>
                <w:bCs/>
                <w:sz w:val="18"/>
                <w:szCs w:val="18"/>
              </w:rPr>
              <w:t xml:space="preserve"> со стандартом 1х125мл реагент+1х5мл Стандарт глюкозы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   Глюкоза </w:t>
            </w:r>
            <w:proofErr w:type="spellStart"/>
            <w:r w:rsidRPr="007B3F0C">
              <w:rPr>
                <w:bCs/>
                <w:sz w:val="18"/>
                <w:szCs w:val="18"/>
              </w:rPr>
              <w:t>оксидазная</w:t>
            </w:r>
            <w:proofErr w:type="spellEnd"/>
            <w:r w:rsidRPr="007B3F0C">
              <w:rPr>
                <w:bCs/>
                <w:sz w:val="18"/>
                <w:szCs w:val="18"/>
              </w:rPr>
              <w:t xml:space="preserve"> со стандартом 1х125мл реагент+1х5мл Стандарт глюкозы</w:t>
            </w:r>
            <w:r w:rsidRPr="007B3F0C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19 850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297 750</w:t>
            </w:r>
          </w:p>
        </w:tc>
      </w:tr>
      <w:tr w:rsidR="00203D35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   Холестерина Реагент1*125мл+ Стандарт1*2мл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   Холестерина Реагент1*125мл+ Стандарт1*2мл </w:t>
            </w:r>
            <w:r w:rsidRPr="007B3F0C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20 910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313 650</w:t>
            </w:r>
          </w:p>
        </w:tc>
      </w:tr>
      <w:tr w:rsidR="00203D35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   Амилаза 1х125мл реагент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   Амилаза 1х125мл реагент</w:t>
            </w:r>
            <w:r w:rsidRPr="007B3F0C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78 000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312 000</w:t>
            </w:r>
          </w:p>
        </w:tc>
      </w:tr>
      <w:tr w:rsidR="00203D35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  <w:r w:rsidRPr="007B3F0C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28 000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28 000</w:t>
            </w:r>
          </w:p>
        </w:tc>
      </w:tr>
      <w:tr w:rsidR="00203D35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Промывочный раствор№2(концентрат)500мл для Анализатора биохимического </w:t>
            </w:r>
            <w:proofErr w:type="spellStart"/>
            <w:r w:rsidRPr="007B3F0C">
              <w:rPr>
                <w:bCs/>
                <w:sz w:val="18"/>
                <w:szCs w:val="18"/>
              </w:rPr>
              <w:t>BioChem</w:t>
            </w:r>
            <w:proofErr w:type="spellEnd"/>
            <w:r w:rsidRPr="007B3F0C">
              <w:rPr>
                <w:bCs/>
                <w:sz w:val="18"/>
                <w:szCs w:val="18"/>
              </w:rPr>
              <w:t xml:space="preserve"> FC200 автоматического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Промывочный раствор№2(концентрат) для </w:t>
            </w:r>
            <w:r w:rsidRPr="007B3F0C">
              <w:rPr>
                <w:sz w:val="18"/>
                <w:szCs w:val="18"/>
              </w:rPr>
              <w:t xml:space="preserve">биохимического анализатора  </w:t>
            </w:r>
            <w:proofErr w:type="spellStart"/>
            <w:r w:rsidRPr="007B3F0C">
              <w:rPr>
                <w:sz w:val="18"/>
                <w:szCs w:val="18"/>
              </w:rPr>
              <w:t>Biochem</w:t>
            </w:r>
            <w:proofErr w:type="spellEnd"/>
            <w:r w:rsidRPr="007B3F0C">
              <w:rPr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7B3F0C">
              <w:rPr>
                <w:bCs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7B3F0C">
              <w:rPr>
                <w:bCs/>
                <w:color w:val="000000" w:themeColor="text1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44 950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179 800</w:t>
            </w:r>
          </w:p>
        </w:tc>
      </w:tr>
      <w:tr w:rsidR="00203D35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Набор реагентов Химический </w:t>
            </w:r>
            <w:proofErr w:type="spellStart"/>
            <w:r w:rsidRPr="007B3F0C">
              <w:rPr>
                <w:bCs/>
                <w:sz w:val="18"/>
                <w:szCs w:val="18"/>
              </w:rPr>
              <w:t>мультикалибратор</w:t>
            </w:r>
            <w:proofErr w:type="spellEnd"/>
            <w:r w:rsidRPr="007B3F0C">
              <w:rPr>
                <w:bCs/>
                <w:sz w:val="18"/>
                <w:szCs w:val="18"/>
              </w:rPr>
              <w:t xml:space="preserve"> на аппарат </w:t>
            </w:r>
          </w:p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color w:val="000000"/>
                <w:sz w:val="18"/>
                <w:szCs w:val="18"/>
              </w:rPr>
              <w:t>1*5 мл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Набор реагентов Химический </w:t>
            </w:r>
            <w:proofErr w:type="spellStart"/>
            <w:r w:rsidRPr="007B3F0C">
              <w:rPr>
                <w:bCs/>
                <w:sz w:val="18"/>
                <w:szCs w:val="18"/>
              </w:rPr>
              <w:t>мультикалибратор</w:t>
            </w:r>
            <w:proofErr w:type="spellEnd"/>
            <w:r w:rsidRPr="007B3F0C">
              <w:rPr>
                <w:bCs/>
                <w:sz w:val="18"/>
                <w:szCs w:val="18"/>
              </w:rPr>
              <w:t xml:space="preserve"> на аппарат </w:t>
            </w:r>
          </w:p>
          <w:p w:rsidR="00203D35" w:rsidRPr="007B3F0C" w:rsidRDefault="00203D35" w:rsidP="00DD57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7B3F0C">
              <w:rPr>
                <w:color w:val="000000"/>
                <w:sz w:val="18"/>
                <w:szCs w:val="18"/>
              </w:rPr>
              <w:t xml:space="preserve">1*5 мл 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23 900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95 600</w:t>
            </w:r>
          </w:p>
        </w:tc>
      </w:tr>
      <w:tr w:rsidR="00203D35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Набор реагентов Химический контроль </w:t>
            </w:r>
            <w:r w:rsidRPr="007B3F0C">
              <w:rPr>
                <w:color w:val="000000"/>
                <w:sz w:val="18"/>
                <w:szCs w:val="18"/>
              </w:rPr>
              <w:t xml:space="preserve">1*5 мл </w:t>
            </w:r>
            <w:proofErr w:type="spellStart"/>
            <w:r w:rsidRPr="007B3F0C">
              <w:rPr>
                <w:color w:val="000000"/>
                <w:sz w:val="18"/>
                <w:szCs w:val="18"/>
              </w:rPr>
              <w:t>level</w:t>
            </w:r>
            <w:proofErr w:type="spellEnd"/>
            <w:r w:rsidRPr="007B3F0C">
              <w:rPr>
                <w:color w:val="000000"/>
                <w:sz w:val="18"/>
                <w:szCs w:val="18"/>
              </w:rPr>
              <w:t xml:space="preserve"> 1                   1*5 мл </w:t>
            </w:r>
            <w:proofErr w:type="spellStart"/>
            <w:r w:rsidRPr="007B3F0C">
              <w:rPr>
                <w:color w:val="000000"/>
                <w:sz w:val="18"/>
                <w:szCs w:val="18"/>
              </w:rPr>
              <w:t>level</w:t>
            </w:r>
            <w:proofErr w:type="spellEnd"/>
            <w:r w:rsidRPr="007B3F0C">
              <w:rPr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Набор реагентов Химический контроль </w:t>
            </w:r>
            <w:r w:rsidRPr="007B3F0C">
              <w:rPr>
                <w:color w:val="000000"/>
                <w:sz w:val="18"/>
                <w:szCs w:val="18"/>
              </w:rPr>
              <w:t xml:space="preserve">1*5 мл </w:t>
            </w:r>
            <w:proofErr w:type="spellStart"/>
            <w:r w:rsidRPr="007B3F0C">
              <w:rPr>
                <w:color w:val="000000"/>
                <w:sz w:val="18"/>
                <w:szCs w:val="18"/>
              </w:rPr>
              <w:t>level</w:t>
            </w:r>
            <w:proofErr w:type="spellEnd"/>
            <w:r w:rsidRPr="007B3F0C">
              <w:rPr>
                <w:color w:val="000000"/>
                <w:sz w:val="18"/>
                <w:szCs w:val="18"/>
              </w:rPr>
              <w:t xml:space="preserve"> 1                   1*5 мл </w:t>
            </w:r>
            <w:proofErr w:type="spellStart"/>
            <w:r w:rsidRPr="007B3F0C">
              <w:rPr>
                <w:color w:val="000000"/>
                <w:sz w:val="18"/>
                <w:szCs w:val="18"/>
              </w:rPr>
              <w:t>level</w:t>
            </w:r>
            <w:proofErr w:type="spellEnd"/>
            <w:r w:rsidRPr="007B3F0C">
              <w:rPr>
                <w:color w:val="000000"/>
                <w:sz w:val="18"/>
                <w:szCs w:val="18"/>
              </w:rPr>
              <w:t xml:space="preserve"> 2.Для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23 800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47 600</w:t>
            </w:r>
          </w:p>
        </w:tc>
      </w:tr>
      <w:tr w:rsidR="00203D35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 xml:space="preserve">Кюветы на </w:t>
            </w:r>
            <w:proofErr w:type="spellStart"/>
            <w:r w:rsidRPr="007B3F0C">
              <w:rPr>
                <w:bCs/>
                <w:sz w:val="18"/>
                <w:szCs w:val="18"/>
              </w:rPr>
              <w:t>коагулометр</w:t>
            </w:r>
            <w:proofErr w:type="spellEnd"/>
            <w:r w:rsidRPr="007B3F0C">
              <w:rPr>
                <w:bCs/>
                <w:sz w:val="18"/>
                <w:szCs w:val="18"/>
              </w:rPr>
              <w:t xml:space="preserve"> ТS 4000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color w:val="000000"/>
                <w:sz w:val="18"/>
                <w:szCs w:val="18"/>
                <w:lang w:val="en-US" w:eastAsia="ar-SA"/>
              </w:rPr>
            </w:pPr>
            <w:r w:rsidRPr="007B3F0C">
              <w:rPr>
                <w:bCs/>
                <w:sz w:val="18"/>
                <w:szCs w:val="18"/>
              </w:rPr>
              <w:t>Кюветы для ТS 400</w:t>
            </w:r>
            <w:r w:rsidRPr="007B3F0C">
              <w:rPr>
                <w:bCs/>
                <w:sz w:val="18"/>
                <w:szCs w:val="18"/>
                <w:lang w:val="en-US"/>
              </w:rPr>
              <w:t>0</w:t>
            </w:r>
            <w:r w:rsidRPr="007B3F0C">
              <w:rPr>
                <w:bCs/>
                <w:sz w:val="18"/>
                <w:szCs w:val="18"/>
              </w:rPr>
              <w:t xml:space="preserve"> №70</w:t>
            </w:r>
            <w:r w:rsidRPr="007B3F0C">
              <w:rPr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7B3F0C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99 800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399 200</w:t>
            </w:r>
          </w:p>
        </w:tc>
      </w:tr>
      <w:tr w:rsidR="00203D35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sz w:val="18"/>
                <w:szCs w:val="18"/>
              </w:rPr>
              <w:t>Калий реагент 1*125мл+калибратор</w:t>
            </w:r>
            <w:r w:rsidRPr="007B3F0C">
              <w:rPr>
                <w:bCs/>
                <w:sz w:val="18"/>
                <w:szCs w:val="18"/>
              </w:rPr>
              <w:t xml:space="preserve">) для Анализатора биохимического </w:t>
            </w:r>
            <w:proofErr w:type="spellStart"/>
            <w:r w:rsidRPr="007B3F0C">
              <w:rPr>
                <w:bCs/>
                <w:sz w:val="18"/>
                <w:szCs w:val="18"/>
              </w:rPr>
              <w:t>BioChem</w:t>
            </w:r>
            <w:proofErr w:type="spellEnd"/>
            <w:r w:rsidRPr="007B3F0C">
              <w:rPr>
                <w:bCs/>
                <w:sz w:val="18"/>
                <w:szCs w:val="18"/>
              </w:rPr>
              <w:t xml:space="preserve"> FC200 автоматического</w:t>
            </w:r>
            <w:r w:rsidRPr="007B3F0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sz w:val="18"/>
                <w:szCs w:val="18"/>
              </w:rPr>
              <w:t xml:space="preserve">Калий реагент 1*125мл+калибратор </w:t>
            </w:r>
            <w:r w:rsidRPr="007B3F0C">
              <w:rPr>
                <w:bCs/>
                <w:sz w:val="18"/>
                <w:szCs w:val="18"/>
              </w:rPr>
              <w:t xml:space="preserve">) </w:t>
            </w:r>
            <w:r w:rsidRPr="007B3F0C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21 100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168 800</w:t>
            </w:r>
          </w:p>
        </w:tc>
      </w:tr>
      <w:tr w:rsidR="00203D35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7B3F0C">
              <w:rPr>
                <w:bCs/>
                <w:sz w:val="18"/>
                <w:szCs w:val="18"/>
                <w:lang w:eastAsia="ar-SA"/>
              </w:rPr>
              <w:t>Триглицериды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7B3F0C">
              <w:rPr>
                <w:bCs/>
                <w:sz w:val="18"/>
                <w:szCs w:val="18"/>
                <w:lang w:eastAsia="ar-SA"/>
              </w:rPr>
              <w:t>Триглицериды</w:t>
            </w:r>
            <w:proofErr w:type="spellEnd"/>
            <w:r w:rsidRPr="007B3F0C">
              <w:rPr>
                <w:sz w:val="18"/>
                <w:szCs w:val="18"/>
              </w:rPr>
              <w:t xml:space="preserve"> 1:1х125</w:t>
            </w:r>
            <w:r w:rsidRPr="007B3F0C">
              <w:rPr>
                <w:sz w:val="18"/>
                <w:szCs w:val="18"/>
                <w:lang w:val="en-US"/>
              </w:rPr>
              <w:t>ml</w:t>
            </w:r>
            <w:r w:rsidRPr="007B3F0C">
              <w:rPr>
                <w:sz w:val="18"/>
                <w:szCs w:val="18"/>
              </w:rPr>
              <w:t>,</w:t>
            </w:r>
            <w:r w:rsidRPr="007B3F0C">
              <w:rPr>
                <w:sz w:val="18"/>
                <w:szCs w:val="18"/>
                <w:lang w:val="en-US"/>
              </w:rPr>
              <w:t>R</w:t>
            </w:r>
            <w:r w:rsidRPr="007B3F0C">
              <w:rPr>
                <w:sz w:val="18"/>
                <w:szCs w:val="18"/>
              </w:rPr>
              <w:t xml:space="preserve">2:1Х125 </w:t>
            </w:r>
            <w:r w:rsidRPr="007B3F0C">
              <w:rPr>
                <w:sz w:val="18"/>
                <w:szCs w:val="18"/>
                <w:lang w:val="en-US"/>
              </w:rPr>
              <w:t>ml</w:t>
            </w:r>
            <w:r w:rsidRPr="007B3F0C">
              <w:rPr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7B3F0C">
              <w:rPr>
                <w:sz w:val="18"/>
                <w:szCs w:val="18"/>
              </w:rPr>
              <w:t>Biochem</w:t>
            </w:r>
            <w:proofErr w:type="spellEnd"/>
            <w:r w:rsidRPr="007B3F0C">
              <w:rPr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29 900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119 600</w:t>
            </w:r>
          </w:p>
        </w:tc>
      </w:tr>
      <w:tr w:rsidR="00203D35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Набор реагентов Альбумин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Набор реагентов Альбумин 1*125мл+1*5мл стандарт альбумина</w:t>
            </w:r>
            <w:r w:rsidRPr="007B3F0C">
              <w:rPr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7B3F0C">
              <w:rPr>
                <w:sz w:val="18"/>
                <w:szCs w:val="18"/>
              </w:rPr>
              <w:t>Biochem</w:t>
            </w:r>
            <w:proofErr w:type="spellEnd"/>
            <w:r w:rsidRPr="007B3F0C">
              <w:rPr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18 870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18 870</w:t>
            </w:r>
          </w:p>
        </w:tc>
      </w:tr>
      <w:tr w:rsidR="00203D35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Щелочная фосфатаза реагент1 1*100+реагент 2 1 *20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Щелочная фосфатаза реагент1 1*100+реагент 2 1 *20</w:t>
            </w:r>
            <w:r w:rsidRPr="007B3F0C">
              <w:rPr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7B3F0C">
              <w:rPr>
                <w:sz w:val="18"/>
                <w:szCs w:val="18"/>
              </w:rPr>
              <w:t>Biochem</w:t>
            </w:r>
            <w:proofErr w:type="spellEnd"/>
            <w:r w:rsidRPr="007B3F0C">
              <w:rPr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18 800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18 800</w:t>
            </w:r>
          </w:p>
        </w:tc>
      </w:tr>
      <w:tr w:rsidR="00203D35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</w:rPr>
            </w:pPr>
            <w:proofErr w:type="spellStart"/>
            <w:r w:rsidRPr="007B3F0C">
              <w:rPr>
                <w:bCs/>
                <w:sz w:val="18"/>
                <w:szCs w:val="18"/>
              </w:rPr>
              <w:t>Лимонно-кислый</w:t>
            </w:r>
            <w:proofErr w:type="spellEnd"/>
            <w:r w:rsidRPr="007B3F0C">
              <w:rPr>
                <w:bCs/>
                <w:sz w:val="18"/>
                <w:szCs w:val="18"/>
              </w:rPr>
              <w:t xml:space="preserve"> натрий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7B3F0C">
              <w:rPr>
                <w:bCs/>
                <w:sz w:val="18"/>
                <w:szCs w:val="18"/>
              </w:rPr>
              <w:t>лимонно-кислый</w:t>
            </w:r>
            <w:proofErr w:type="spellEnd"/>
            <w:r w:rsidRPr="007B3F0C">
              <w:rPr>
                <w:bCs/>
                <w:sz w:val="18"/>
                <w:szCs w:val="18"/>
                <w:lang w:eastAsia="ar-SA"/>
              </w:rPr>
              <w:t xml:space="preserve">  натрий 3-х замещенный, для постановки </w:t>
            </w:r>
            <w:proofErr w:type="spellStart"/>
            <w:r w:rsidRPr="007B3F0C">
              <w:rPr>
                <w:bCs/>
                <w:sz w:val="18"/>
                <w:szCs w:val="18"/>
                <w:lang w:eastAsia="ar-SA"/>
              </w:rPr>
              <w:t>соэ</w:t>
            </w:r>
            <w:proofErr w:type="spellEnd"/>
            <w:r w:rsidRPr="007B3F0C">
              <w:rPr>
                <w:bCs/>
                <w:sz w:val="18"/>
                <w:szCs w:val="18"/>
                <w:lang w:eastAsia="ar-SA"/>
              </w:rPr>
              <w:t xml:space="preserve"> (порошок)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15 000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</w:rPr>
            </w:pPr>
            <w:r w:rsidRPr="007B3F0C">
              <w:rPr>
                <w:bCs/>
                <w:sz w:val="18"/>
                <w:szCs w:val="18"/>
              </w:rPr>
              <w:t>7 500</w:t>
            </w:r>
          </w:p>
        </w:tc>
      </w:tr>
      <w:tr w:rsidR="00203D35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</w:rPr>
            </w:pPr>
            <w:proofErr w:type="spellStart"/>
            <w:r w:rsidRPr="007B3F0C">
              <w:rPr>
                <w:bCs/>
                <w:sz w:val="18"/>
                <w:szCs w:val="18"/>
              </w:rPr>
              <w:t>Вектоген</w:t>
            </w:r>
            <w:proofErr w:type="spellEnd"/>
            <w:r w:rsidRPr="007B3F0C">
              <w:rPr>
                <w:bCs/>
                <w:sz w:val="18"/>
                <w:szCs w:val="18"/>
              </w:rPr>
              <w:t xml:space="preserve"> </w:t>
            </w:r>
            <w:r w:rsidRPr="007B3F0C">
              <w:rPr>
                <w:bCs/>
                <w:sz w:val="18"/>
                <w:szCs w:val="18"/>
                <w:lang w:val="en-US"/>
              </w:rPr>
              <w:t>B-HBs-</w:t>
            </w:r>
            <w:r w:rsidRPr="007B3F0C">
              <w:rPr>
                <w:bCs/>
                <w:sz w:val="18"/>
                <w:szCs w:val="18"/>
              </w:rPr>
              <w:t>антиген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 xml:space="preserve">Комплект- 3.Наборов реагентов для иммуноферментного выявления </w:t>
            </w:r>
            <w:r w:rsidRPr="007B3F0C">
              <w:rPr>
                <w:bCs/>
                <w:sz w:val="18"/>
                <w:szCs w:val="18"/>
                <w:lang w:val="en-US" w:eastAsia="ar-SA"/>
              </w:rPr>
              <w:t>HBs</w:t>
            </w:r>
            <w:r w:rsidRPr="007B3F0C">
              <w:rPr>
                <w:bCs/>
                <w:sz w:val="18"/>
                <w:szCs w:val="18"/>
                <w:lang w:eastAsia="ar-SA"/>
              </w:rPr>
              <w:t>-</w:t>
            </w:r>
            <w:proofErr w:type="spellStart"/>
            <w:r w:rsidRPr="007B3F0C">
              <w:rPr>
                <w:bCs/>
                <w:sz w:val="18"/>
                <w:szCs w:val="18"/>
                <w:lang w:val="en-US" w:eastAsia="ar-SA"/>
              </w:rPr>
              <w:t>Aq</w:t>
            </w:r>
            <w:proofErr w:type="spellEnd"/>
            <w:r w:rsidRPr="007B3F0C">
              <w:rPr>
                <w:bCs/>
                <w:sz w:val="18"/>
                <w:szCs w:val="18"/>
                <w:lang w:eastAsia="ar-SA"/>
              </w:rPr>
              <w:t xml:space="preserve"> одностадийная постановка чувствительность 0,05 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7B3F0C">
              <w:rPr>
                <w:bCs/>
                <w:sz w:val="18"/>
                <w:szCs w:val="18"/>
                <w:lang w:eastAsia="ar-SA"/>
              </w:rPr>
              <w:t>упак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27 000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</w:rPr>
            </w:pPr>
            <w:r w:rsidRPr="007B3F0C">
              <w:rPr>
                <w:bCs/>
                <w:sz w:val="18"/>
                <w:szCs w:val="18"/>
              </w:rPr>
              <w:t>540 000</w:t>
            </w:r>
          </w:p>
        </w:tc>
      </w:tr>
      <w:tr w:rsidR="00203D35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</w:rPr>
            </w:pPr>
            <w:proofErr w:type="spellStart"/>
            <w:r w:rsidRPr="007B3F0C">
              <w:rPr>
                <w:bCs/>
                <w:sz w:val="18"/>
                <w:szCs w:val="18"/>
              </w:rPr>
              <w:t>Бэст-анти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Комплект 2, количество определений 12*8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7B3F0C">
              <w:rPr>
                <w:bCs/>
                <w:sz w:val="18"/>
                <w:szCs w:val="18"/>
                <w:lang w:eastAsia="ar-SA"/>
              </w:rPr>
              <w:t>упак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7B3F0C">
              <w:rPr>
                <w:bCs/>
                <w:sz w:val="18"/>
                <w:szCs w:val="18"/>
                <w:lang w:eastAsia="ar-SA"/>
              </w:rPr>
              <w:t>27 000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7B3F0C" w:rsidRDefault="00203D35" w:rsidP="00DD5765">
            <w:pPr>
              <w:pStyle w:val="a3"/>
              <w:rPr>
                <w:bCs/>
                <w:sz w:val="18"/>
                <w:szCs w:val="18"/>
              </w:rPr>
            </w:pPr>
            <w:r w:rsidRPr="007B3F0C">
              <w:rPr>
                <w:bCs/>
                <w:sz w:val="18"/>
                <w:szCs w:val="18"/>
              </w:rPr>
              <w:t>540 000</w:t>
            </w:r>
          </w:p>
        </w:tc>
      </w:tr>
      <w:tr w:rsidR="00203D35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3B12E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3B12E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35" w:rsidRPr="00EA1E9D" w:rsidRDefault="00203D35" w:rsidP="003B12E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EA1E9D" w:rsidRDefault="00203D35" w:rsidP="003B12E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EA1E9D" w:rsidRDefault="00203D35" w:rsidP="003B12E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EA1E9D" w:rsidRDefault="00203D35" w:rsidP="003B12E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35" w:rsidRPr="00EA1E9D" w:rsidRDefault="00203D35" w:rsidP="00203D3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3 449 120,00</w:t>
            </w: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A1E9D" w:rsidRDefault="00203D35" w:rsidP="00EA1E9D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 xml:space="preserve">ТОО  « </w:t>
      </w:r>
      <w:proofErr w:type="spellStart"/>
      <w:r w:rsidR="007A0487" w:rsidRPr="007A0487">
        <w:rPr>
          <w:bCs/>
          <w:color w:val="000000"/>
          <w:sz w:val="28"/>
          <w:szCs w:val="28"/>
        </w:rPr>
        <w:t>Реамол-СК</w:t>
      </w:r>
      <w:proofErr w:type="spellEnd"/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</w:t>
      </w:r>
      <w:r w:rsidR="007A0487">
        <w:rPr>
          <w:bCs/>
          <w:sz w:val="28"/>
          <w:szCs w:val="28"/>
        </w:rPr>
        <w:t>15,</w:t>
      </w:r>
      <w:r>
        <w:rPr>
          <w:bCs/>
          <w:sz w:val="28"/>
          <w:szCs w:val="28"/>
        </w:rPr>
        <w:t>16,17</w:t>
      </w:r>
      <w:r w:rsidR="00EA1E9D">
        <w:rPr>
          <w:bCs/>
          <w:sz w:val="28"/>
          <w:szCs w:val="28"/>
        </w:rPr>
        <w:t xml:space="preserve"> представлено в </w:t>
      </w:r>
      <w:r w:rsidR="007A0487">
        <w:rPr>
          <w:bCs/>
          <w:sz w:val="28"/>
          <w:szCs w:val="28"/>
        </w:rPr>
        <w:t>17</w:t>
      </w:r>
      <w:r w:rsidR="00EA1E9D">
        <w:rPr>
          <w:bCs/>
          <w:sz w:val="28"/>
          <w:szCs w:val="28"/>
        </w:rPr>
        <w:t>.</w:t>
      </w:r>
      <w:r w:rsidR="007A0487">
        <w:rPr>
          <w:bCs/>
          <w:sz w:val="28"/>
          <w:szCs w:val="28"/>
        </w:rPr>
        <w:t>0</w:t>
      </w:r>
      <w:r w:rsidR="00EA1E9D">
        <w:rPr>
          <w:bCs/>
          <w:sz w:val="28"/>
          <w:szCs w:val="28"/>
        </w:rPr>
        <w:t xml:space="preserve">0 час  </w:t>
      </w:r>
      <w:r w:rsidR="007A0487">
        <w:rPr>
          <w:bCs/>
          <w:sz w:val="28"/>
          <w:szCs w:val="28"/>
        </w:rPr>
        <w:t>26</w:t>
      </w:r>
      <w:r w:rsidR="00EA1E9D">
        <w:rPr>
          <w:bCs/>
          <w:sz w:val="28"/>
          <w:szCs w:val="28"/>
        </w:rPr>
        <w:t>.02.2021г.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EA1E9D" w:rsidRDefault="00203D35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2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>ТОО  «</w:t>
      </w:r>
      <w:proofErr w:type="spellStart"/>
      <w:r w:rsidR="007A0487" w:rsidRPr="007A0487">
        <w:rPr>
          <w:bCs/>
          <w:color w:val="000000"/>
          <w:sz w:val="28"/>
          <w:szCs w:val="28"/>
        </w:rPr>
        <w:t>ДиАКиТ</w:t>
      </w:r>
      <w:proofErr w:type="spellEnd"/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</w:t>
      </w:r>
      <w:r w:rsidR="007A0487">
        <w:rPr>
          <w:bCs/>
          <w:sz w:val="28"/>
          <w:szCs w:val="28"/>
        </w:rPr>
        <w:t>2</w:t>
      </w:r>
      <w:r w:rsidR="00EA1E9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3,</w:t>
      </w:r>
      <w:r w:rsidR="00EA1E9D">
        <w:rPr>
          <w:bCs/>
          <w:sz w:val="28"/>
          <w:szCs w:val="28"/>
        </w:rPr>
        <w:t>4,5,</w:t>
      </w:r>
      <w:r>
        <w:rPr>
          <w:bCs/>
          <w:sz w:val="28"/>
          <w:szCs w:val="28"/>
        </w:rPr>
        <w:t>12,13,14</w:t>
      </w:r>
      <w:r w:rsidR="00EA1E9D">
        <w:rPr>
          <w:bCs/>
          <w:sz w:val="28"/>
          <w:szCs w:val="28"/>
        </w:rPr>
        <w:t xml:space="preserve"> представлено в 1</w:t>
      </w:r>
      <w:r w:rsidR="007A0487">
        <w:rPr>
          <w:bCs/>
          <w:sz w:val="28"/>
          <w:szCs w:val="28"/>
        </w:rPr>
        <w:t>5</w:t>
      </w:r>
      <w:r w:rsidR="00EA1E9D">
        <w:rPr>
          <w:bCs/>
          <w:sz w:val="28"/>
          <w:szCs w:val="28"/>
        </w:rPr>
        <w:t>.</w:t>
      </w:r>
      <w:r w:rsidR="007A0487">
        <w:rPr>
          <w:bCs/>
          <w:sz w:val="28"/>
          <w:szCs w:val="28"/>
        </w:rPr>
        <w:t>55</w:t>
      </w:r>
      <w:r w:rsidR="00EA1E9D">
        <w:rPr>
          <w:bCs/>
          <w:sz w:val="28"/>
          <w:szCs w:val="28"/>
        </w:rPr>
        <w:t xml:space="preserve"> час 0</w:t>
      </w:r>
      <w:r w:rsidR="007A0487">
        <w:rPr>
          <w:bCs/>
          <w:sz w:val="28"/>
          <w:szCs w:val="28"/>
        </w:rPr>
        <w:t>1</w:t>
      </w:r>
      <w:r w:rsidR="00EA1E9D">
        <w:rPr>
          <w:bCs/>
          <w:sz w:val="28"/>
          <w:szCs w:val="28"/>
        </w:rPr>
        <w:t>.0</w:t>
      </w:r>
      <w:r w:rsidR="007A0487">
        <w:rPr>
          <w:bCs/>
          <w:sz w:val="28"/>
          <w:szCs w:val="28"/>
        </w:rPr>
        <w:t>3</w:t>
      </w:r>
      <w:r w:rsidR="00EA1E9D">
        <w:rPr>
          <w:bCs/>
          <w:sz w:val="28"/>
          <w:szCs w:val="28"/>
        </w:rPr>
        <w:t>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203D35" w:rsidRPr="00203D35" w:rsidRDefault="00203D35" w:rsidP="00203D35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3</w:t>
      </w:r>
      <w:r w:rsidRPr="00203D35">
        <w:rPr>
          <w:bCs/>
          <w:caps/>
          <w:smallCaps/>
          <w:color w:val="000000"/>
          <w:sz w:val="28"/>
          <w:szCs w:val="28"/>
        </w:rPr>
        <w:t>)</w:t>
      </w:r>
      <w:r w:rsidRPr="00203D35">
        <w:rPr>
          <w:bCs/>
          <w:caps/>
          <w:color w:val="000000"/>
          <w:sz w:val="28"/>
          <w:szCs w:val="28"/>
        </w:rPr>
        <w:t xml:space="preserve"> ТОО  « </w:t>
      </w:r>
      <w:r w:rsidRPr="00203D35">
        <w:rPr>
          <w:bCs/>
          <w:color w:val="000000"/>
          <w:sz w:val="28"/>
          <w:szCs w:val="28"/>
          <w:lang w:val="en-US"/>
        </w:rPr>
        <w:t>Med</w:t>
      </w:r>
      <w:r w:rsidRPr="00203D35">
        <w:rPr>
          <w:bCs/>
          <w:color w:val="000000"/>
          <w:sz w:val="28"/>
          <w:szCs w:val="28"/>
        </w:rPr>
        <w:t>-</w:t>
      </w:r>
      <w:r w:rsidRPr="00203D35">
        <w:rPr>
          <w:bCs/>
          <w:color w:val="000000"/>
          <w:sz w:val="28"/>
          <w:szCs w:val="28"/>
          <w:lang w:val="en-US"/>
        </w:rPr>
        <w:t>M</w:t>
      </w:r>
      <w:r w:rsidRPr="00203D35">
        <w:rPr>
          <w:sz w:val="28"/>
          <w:szCs w:val="28"/>
        </w:rPr>
        <w:t>»</w:t>
      </w:r>
      <w:r w:rsidRPr="00203D35">
        <w:rPr>
          <w:b/>
          <w:sz w:val="28"/>
          <w:szCs w:val="28"/>
        </w:rPr>
        <w:t xml:space="preserve"> </w:t>
      </w:r>
      <w:r w:rsidRPr="00203D35">
        <w:rPr>
          <w:bCs/>
          <w:sz w:val="28"/>
          <w:szCs w:val="28"/>
        </w:rPr>
        <w:t xml:space="preserve"> ценовое предложение по лотам   № 1,2,3,4,5,6,7,8,9,10,11,12</w:t>
      </w:r>
      <w:r>
        <w:rPr>
          <w:bCs/>
          <w:sz w:val="28"/>
          <w:szCs w:val="28"/>
        </w:rPr>
        <w:t>,13,14</w:t>
      </w:r>
      <w:r w:rsidRPr="00203D35">
        <w:rPr>
          <w:bCs/>
          <w:sz w:val="28"/>
          <w:szCs w:val="28"/>
        </w:rPr>
        <w:t xml:space="preserve"> представлено в </w:t>
      </w:r>
      <w:r>
        <w:rPr>
          <w:bCs/>
          <w:sz w:val="28"/>
          <w:szCs w:val="28"/>
        </w:rPr>
        <w:t>9</w:t>
      </w:r>
      <w:r w:rsidRPr="00203D35">
        <w:rPr>
          <w:bCs/>
          <w:sz w:val="28"/>
          <w:szCs w:val="28"/>
        </w:rPr>
        <w:t xml:space="preserve">.00 час  </w:t>
      </w:r>
      <w:r>
        <w:rPr>
          <w:bCs/>
          <w:sz w:val="28"/>
          <w:szCs w:val="28"/>
        </w:rPr>
        <w:t>02</w:t>
      </w:r>
      <w:r w:rsidRPr="00203D3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</w:t>
      </w:r>
      <w:r w:rsidRPr="00203D35">
        <w:rPr>
          <w:bCs/>
          <w:sz w:val="28"/>
          <w:szCs w:val="28"/>
        </w:rPr>
        <w:t>.2021г.</w:t>
      </w:r>
      <w:r w:rsidRPr="00203D35">
        <w:rPr>
          <w:bCs/>
          <w:caps/>
          <w:color w:val="000000"/>
          <w:sz w:val="28"/>
          <w:szCs w:val="28"/>
        </w:rPr>
        <w:t xml:space="preserve"> </w:t>
      </w:r>
      <w:r w:rsidRPr="00203D35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203D35">
        <w:rPr>
          <w:bCs/>
          <w:color w:val="000000"/>
          <w:sz w:val="28"/>
          <w:szCs w:val="28"/>
        </w:rPr>
        <w:t xml:space="preserve">  </w:t>
      </w:r>
    </w:p>
    <w:p w:rsidR="001136E9" w:rsidRDefault="001136E9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EA1E9D" w:rsidRPr="00A22ADC" w:rsidRDefault="00203D35" w:rsidP="00EA1E9D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1</w:t>
      </w:r>
      <w:r w:rsidR="00EA1E9D">
        <w:rPr>
          <w:color w:val="000000"/>
          <w:sz w:val="28"/>
          <w:szCs w:val="28"/>
        </w:rPr>
        <w:t xml:space="preserve">) 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A1E9D"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15,16,17</w:t>
      </w:r>
      <w:r w:rsidR="001136E9">
        <w:rPr>
          <w:bCs/>
          <w:color w:val="000000"/>
          <w:sz w:val="28"/>
          <w:szCs w:val="28"/>
        </w:rPr>
        <w:t xml:space="preserve"> </w:t>
      </w:r>
      <w:r w:rsidR="00EA1E9D">
        <w:rPr>
          <w:bCs/>
          <w:color w:val="000000"/>
          <w:sz w:val="28"/>
          <w:szCs w:val="28"/>
        </w:rPr>
        <w:t xml:space="preserve">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A1E9D" w:rsidRPr="00C82E49">
        <w:rPr>
          <w:sz w:val="28"/>
          <w:szCs w:val="28"/>
        </w:rPr>
        <w:t xml:space="preserve"> 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 w:rsidR="007A0487">
        <w:rPr>
          <w:color w:val="000000"/>
          <w:spacing w:val="2"/>
          <w:sz w:val="28"/>
          <w:szCs w:val="28"/>
          <w:shd w:val="clear" w:color="auto" w:fill="FFFFFF"/>
        </w:rPr>
        <w:t>Реамол-СК</w:t>
      </w:r>
      <w:proofErr w:type="spellEnd"/>
      <w:r w:rsidR="00EA1E9D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EA1E9D" w:rsidRPr="00346D98">
        <w:rPr>
          <w:sz w:val="28"/>
          <w:szCs w:val="28"/>
        </w:rPr>
        <w:t xml:space="preserve"> </w:t>
      </w:r>
      <w:r w:rsidR="00EA1E9D">
        <w:rPr>
          <w:color w:val="000000"/>
          <w:sz w:val="28"/>
          <w:szCs w:val="28"/>
        </w:rPr>
        <w:t xml:space="preserve">Республика Казахстан, Северо-Казахстанская область, г. Петропавловск, ул. </w:t>
      </w:r>
      <w:r w:rsidR="007A0487">
        <w:rPr>
          <w:color w:val="000000"/>
          <w:sz w:val="28"/>
          <w:szCs w:val="28"/>
        </w:rPr>
        <w:t>Смирнова</w:t>
      </w:r>
      <w:r w:rsidR="00EA1E9D">
        <w:rPr>
          <w:color w:val="000000"/>
          <w:sz w:val="28"/>
          <w:szCs w:val="28"/>
        </w:rPr>
        <w:t xml:space="preserve">, дом № </w:t>
      </w:r>
      <w:r w:rsidR="007A0487">
        <w:rPr>
          <w:color w:val="000000"/>
          <w:sz w:val="28"/>
          <w:szCs w:val="28"/>
        </w:rPr>
        <w:t>60</w:t>
      </w:r>
    </w:p>
    <w:p w:rsidR="00EA1E9D" w:rsidRPr="00EA1E9D" w:rsidRDefault="00EA1E9D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7A0487">
        <w:rPr>
          <w:caps w:val="0"/>
          <w:color w:val="000000"/>
          <w:sz w:val="28"/>
          <w:szCs w:val="28"/>
        </w:rPr>
        <w:t>9</w:t>
      </w:r>
      <w:r w:rsidR="00203D35">
        <w:rPr>
          <w:caps w:val="0"/>
          <w:color w:val="000000"/>
          <w:sz w:val="28"/>
          <w:szCs w:val="28"/>
        </w:rPr>
        <w:t xml:space="preserve">47 820 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203D35">
        <w:rPr>
          <w:caps w:val="0"/>
          <w:color w:val="000000"/>
          <w:sz w:val="28"/>
          <w:szCs w:val="28"/>
        </w:rPr>
        <w:t>девятьсот сорок семь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="00203D35">
        <w:rPr>
          <w:caps w:val="0"/>
          <w:color w:val="000000"/>
          <w:sz w:val="28"/>
          <w:szCs w:val="28"/>
        </w:rPr>
        <w:t xml:space="preserve"> восемьсот </w:t>
      </w:r>
      <w:r w:rsidRPr="00520B84">
        <w:rPr>
          <w:caps w:val="0"/>
          <w:color w:val="000000"/>
          <w:sz w:val="28"/>
          <w:szCs w:val="28"/>
        </w:rPr>
        <w:t xml:space="preserve"> </w:t>
      </w:r>
      <w:r w:rsidR="00203D35">
        <w:rPr>
          <w:caps w:val="0"/>
          <w:color w:val="000000"/>
          <w:sz w:val="28"/>
          <w:szCs w:val="28"/>
        </w:rPr>
        <w:t>двадцать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F32290" w:rsidRPr="00A22ADC" w:rsidRDefault="00203D35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2</w:t>
      </w:r>
      <w:r w:rsidR="00F32290">
        <w:rPr>
          <w:sz w:val="28"/>
          <w:szCs w:val="28"/>
        </w:rPr>
        <w:t xml:space="preserve">)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F32290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32290"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2,3,4,</w:t>
      </w:r>
      <w:r w:rsidR="00EA1E9D">
        <w:rPr>
          <w:bCs/>
          <w:color w:val="000000"/>
          <w:sz w:val="28"/>
          <w:szCs w:val="28"/>
        </w:rPr>
        <w:t>5,</w:t>
      </w:r>
      <w:r>
        <w:rPr>
          <w:bCs/>
          <w:color w:val="000000"/>
          <w:sz w:val="28"/>
          <w:szCs w:val="28"/>
        </w:rPr>
        <w:t>12,13,14</w:t>
      </w:r>
      <w:r w:rsidR="00F32290">
        <w:rPr>
          <w:bCs/>
          <w:color w:val="000000"/>
          <w:sz w:val="28"/>
          <w:szCs w:val="28"/>
        </w:rPr>
        <w:t xml:space="preserve">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F32290" w:rsidRPr="00C82E49">
        <w:rPr>
          <w:sz w:val="28"/>
          <w:szCs w:val="28"/>
        </w:rPr>
        <w:t xml:space="preserve"> </w:t>
      </w:r>
      <w:r w:rsidR="00F32290" w:rsidRPr="00A72D96">
        <w:rPr>
          <w:sz w:val="28"/>
          <w:szCs w:val="28"/>
        </w:rPr>
        <w:t>ТОО «</w:t>
      </w:r>
      <w:proofErr w:type="spellStart"/>
      <w:r w:rsidR="007A0487" w:rsidRPr="007A0487">
        <w:rPr>
          <w:bCs/>
          <w:color w:val="000000"/>
          <w:sz w:val="28"/>
          <w:szCs w:val="28"/>
        </w:rPr>
        <w:t>ДиАКиТ</w:t>
      </w:r>
      <w:proofErr w:type="spellEnd"/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местонахождение:</w:t>
      </w:r>
      <w:r w:rsidR="00F32290" w:rsidRPr="00346D98">
        <w:rPr>
          <w:sz w:val="28"/>
          <w:szCs w:val="28"/>
        </w:rPr>
        <w:t xml:space="preserve"> </w:t>
      </w:r>
      <w:r w:rsidR="00F32290" w:rsidRPr="002F548B">
        <w:rPr>
          <w:sz w:val="28"/>
          <w:szCs w:val="28"/>
        </w:rPr>
        <w:t xml:space="preserve"> Республика Казахстан,  </w:t>
      </w:r>
      <w:r w:rsidR="001136E9">
        <w:rPr>
          <w:sz w:val="28"/>
          <w:szCs w:val="28"/>
        </w:rPr>
        <w:t xml:space="preserve">Карагандинская область, г.Караганда, микрорайон 19 дом № 40А </w:t>
      </w:r>
      <w:r w:rsidR="00F32290">
        <w:rPr>
          <w:sz w:val="28"/>
          <w:szCs w:val="28"/>
        </w:rPr>
        <w:t>.</w:t>
      </w:r>
    </w:p>
    <w:p w:rsidR="00EA1E9D" w:rsidRPr="00EA1E9D" w:rsidRDefault="00F32290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1136E9">
        <w:rPr>
          <w:caps w:val="0"/>
          <w:color w:val="000000"/>
          <w:sz w:val="28"/>
          <w:szCs w:val="28"/>
        </w:rPr>
        <w:t>3</w:t>
      </w:r>
      <w:r w:rsidR="00203D35">
        <w:rPr>
          <w:caps w:val="0"/>
          <w:color w:val="000000"/>
          <w:sz w:val="28"/>
          <w:szCs w:val="28"/>
        </w:rPr>
        <w:t>42</w:t>
      </w:r>
      <w:r w:rsidR="001136E9">
        <w:rPr>
          <w:caps w:val="0"/>
          <w:color w:val="000000"/>
          <w:sz w:val="28"/>
          <w:szCs w:val="28"/>
        </w:rPr>
        <w:t xml:space="preserve"> </w:t>
      </w:r>
      <w:r w:rsidR="00203D35">
        <w:rPr>
          <w:caps w:val="0"/>
          <w:color w:val="000000"/>
          <w:sz w:val="28"/>
          <w:szCs w:val="28"/>
        </w:rPr>
        <w:t>9</w:t>
      </w:r>
      <w:r w:rsidR="001136E9">
        <w:rPr>
          <w:caps w:val="0"/>
          <w:color w:val="000000"/>
          <w:sz w:val="28"/>
          <w:szCs w:val="28"/>
        </w:rPr>
        <w:t>00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EA1E9D">
        <w:rPr>
          <w:caps w:val="0"/>
          <w:color w:val="000000"/>
          <w:sz w:val="28"/>
          <w:szCs w:val="28"/>
        </w:rPr>
        <w:t>00</w:t>
      </w:r>
      <w:r w:rsidRPr="00A221E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1136E9">
        <w:rPr>
          <w:caps w:val="0"/>
          <w:color w:val="000000"/>
          <w:sz w:val="28"/>
          <w:szCs w:val="28"/>
        </w:rPr>
        <w:t>три</w:t>
      </w:r>
      <w:r w:rsidR="00203D35">
        <w:rPr>
          <w:caps w:val="0"/>
          <w:color w:val="000000"/>
          <w:sz w:val="28"/>
          <w:szCs w:val="28"/>
        </w:rPr>
        <w:t xml:space="preserve">ста сорок две </w:t>
      </w:r>
      <w:r w:rsidRPr="00A221E4">
        <w:rPr>
          <w:caps w:val="0"/>
          <w:color w:val="000000"/>
          <w:sz w:val="28"/>
          <w:szCs w:val="28"/>
        </w:rPr>
        <w:t>тысяч</w:t>
      </w:r>
      <w:r w:rsidR="00203D35">
        <w:rPr>
          <w:caps w:val="0"/>
          <w:color w:val="000000"/>
          <w:sz w:val="28"/>
          <w:szCs w:val="28"/>
        </w:rPr>
        <w:t>и девятьсот</w:t>
      </w:r>
      <w:r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EA1E9D">
        <w:rPr>
          <w:caps w:val="0"/>
          <w:color w:val="000000"/>
          <w:sz w:val="28"/>
          <w:szCs w:val="28"/>
        </w:rPr>
        <w:t>00</w:t>
      </w:r>
      <w:r w:rsidRPr="00520B8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A1E9D">
        <w:rPr>
          <w:caps w:val="0"/>
          <w:color w:val="000000"/>
          <w:sz w:val="28"/>
          <w:szCs w:val="28"/>
        </w:rPr>
        <w:t xml:space="preserve">                             </w:t>
      </w:r>
    </w:p>
    <w:p w:rsidR="00203D35" w:rsidRPr="00203D35" w:rsidRDefault="00203D35" w:rsidP="00203D35">
      <w:pPr>
        <w:jc w:val="both"/>
        <w:rPr>
          <w:caps w:val="0"/>
          <w:color w:val="000000"/>
          <w:sz w:val="28"/>
          <w:szCs w:val="28"/>
        </w:rPr>
      </w:pPr>
      <w:r w:rsidRPr="00203D35">
        <w:rPr>
          <w:color w:val="000000"/>
          <w:sz w:val="28"/>
          <w:szCs w:val="28"/>
        </w:rPr>
        <w:t xml:space="preserve">1)  </w:t>
      </w:r>
      <w:r w:rsidRPr="00203D3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 лотам </w:t>
      </w:r>
      <w:r w:rsidRPr="00203D35">
        <w:rPr>
          <w:bCs/>
          <w:color w:val="000000"/>
          <w:sz w:val="28"/>
          <w:szCs w:val="28"/>
        </w:rPr>
        <w:t>№ 1,6,7,8,9,10</w:t>
      </w:r>
      <w:r>
        <w:rPr>
          <w:bCs/>
          <w:color w:val="000000"/>
          <w:sz w:val="28"/>
          <w:szCs w:val="28"/>
        </w:rPr>
        <w:t>,11</w:t>
      </w:r>
      <w:r w:rsidRPr="00203D35">
        <w:rPr>
          <w:bCs/>
          <w:color w:val="000000"/>
          <w:sz w:val="28"/>
          <w:szCs w:val="28"/>
        </w:rPr>
        <w:t xml:space="preserve"> </w:t>
      </w:r>
      <w:r w:rsidRPr="00203D3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203D35">
        <w:rPr>
          <w:sz w:val="28"/>
          <w:szCs w:val="28"/>
        </w:rPr>
        <w:t>ТОО «</w:t>
      </w:r>
      <w:r w:rsidRPr="00203D35">
        <w:rPr>
          <w:bCs/>
          <w:color w:val="000000"/>
          <w:sz w:val="28"/>
          <w:szCs w:val="28"/>
        </w:rPr>
        <w:t xml:space="preserve"> </w:t>
      </w:r>
      <w:r w:rsidRPr="00203D35">
        <w:rPr>
          <w:bCs/>
          <w:caps w:val="0"/>
          <w:color w:val="000000"/>
          <w:sz w:val="28"/>
          <w:szCs w:val="28"/>
          <w:lang w:val="en-US"/>
        </w:rPr>
        <w:t>Med</w:t>
      </w:r>
      <w:r w:rsidRPr="00203D35">
        <w:rPr>
          <w:bCs/>
          <w:caps w:val="0"/>
          <w:color w:val="000000"/>
          <w:sz w:val="28"/>
          <w:szCs w:val="28"/>
        </w:rPr>
        <w:t>-</w:t>
      </w:r>
      <w:r w:rsidRPr="00203D35">
        <w:rPr>
          <w:bCs/>
          <w:caps w:val="0"/>
          <w:color w:val="000000"/>
          <w:sz w:val="28"/>
          <w:szCs w:val="28"/>
          <w:lang w:val="en-US"/>
        </w:rPr>
        <w:t>M</w:t>
      </w:r>
      <w:r w:rsidRPr="00203D35">
        <w:rPr>
          <w:sz w:val="28"/>
          <w:szCs w:val="28"/>
        </w:rPr>
        <w:t>»</w:t>
      </w:r>
      <w:r w:rsidRPr="00203D35">
        <w:rPr>
          <w:b/>
          <w:sz w:val="28"/>
          <w:szCs w:val="28"/>
        </w:rPr>
        <w:t xml:space="preserve"> </w:t>
      </w:r>
      <w:r w:rsidRPr="00203D35">
        <w:rPr>
          <w:caps w:val="0"/>
          <w:color w:val="000000"/>
          <w:sz w:val="28"/>
          <w:szCs w:val="28"/>
        </w:rPr>
        <w:t>местонахождение: Республика Казахстан, Северо-Казахстанская область, г.Петропавловск,  ул. Валиханова, дом 7/34.</w:t>
      </w:r>
    </w:p>
    <w:p w:rsidR="00203D35" w:rsidRPr="00985306" w:rsidRDefault="00203D35" w:rsidP="00203D35">
      <w:pPr>
        <w:jc w:val="both"/>
        <w:rPr>
          <w:caps w:val="0"/>
          <w:color w:val="000000"/>
        </w:rPr>
      </w:pPr>
      <w:r w:rsidRPr="00203D35">
        <w:rPr>
          <w:caps w:val="0"/>
          <w:color w:val="000000"/>
          <w:sz w:val="28"/>
          <w:szCs w:val="28"/>
        </w:rPr>
        <w:t xml:space="preserve">       При соответствии победителя квалификационным требованиям заключить с ним договор закупа на сумму </w:t>
      </w:r>
      <w:r>
        <w:rPr>
          <w:caps w:val="0"/>
          <w:color w:val="000000"/>
          <w:sz w:val="28"/>
          <w:szCs w:val="28"/>
        </w:rPr>
        <w:t>997 300</w:t>
      </w:r>
      <w:r w:rsidRPr="00203D35">
        <w:rPr>
          <w:caps w:val="0"/>
          <w:color w:val="000000"/>
          <w:sz w:val="28"/>
          <w:szCs w:val="28"/>
        </w:rPr>
        <w:t>,00 тенге (</w:t>
      </w:r>
      <w:r>
        <w:rPr>
          <w:caps w:val="0"/>
          <w:color w:val="000000"/>
          <w:sz w:val="28"/>
          <w:szCs w:val="28"/>
        </w:rPr>
        <w:t>девятьсот девяноста семь</w:t>
      </w:r>
      <w:r w:rsidRPr="00203D35">
        <w:rPr>
          <w:caps w:val="0"/>
          <w:color w:val="000000"/>
          <w:sz w:val="28"/>
          <w:szCs w:val="28"/>
        </w:rPr>
        <w:t xml:space="preserve"> тысяч</w:t>
      </w:r>
      <w:r>
        <w:rPr>
          <w:caps w:val="0"/>
          <w:color w:val="000000"/>
          <w:sz w:val="28"/>
          <w:szCs w:val="28"/>
        </w:rPr>
        <w:t xml:space="preserve"> триста </w:t>
      </w:r>
      <w:r w:rsidRPr="00203D35">
        <w:rPr>
          <w:caps w:val="0"/>
          <w:color w:val="000000"/>
          <w:sz w:val="28"/>
          <w:szCs w:val="28"/>
        </w:rPr>
        <w:t>)   тенге,00тиын</w:t>
      </w:r>
      <w:r w:rsidRPr="00985306">
        <w:rPr>
          <w:caps w:val="0"/>
          <w:color w:val="000000"/>
        </w:rPr>
        <w:t>.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1136E9"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потенциальны</w:t>
      </w:r>
      <w:r w:rsidR="00203D35">
        <w:rPr>
          <w:sz w:val="28"/>
          <w:szCs w:val="28"/>
        </w:rPr>
        <w:t>е</w:t>
      </w:r>
      <w:r w:rsidR="008A44F2" w:rsidRPr="001057F5">
        <w:rPr>
          <w:sz w:val="28"/>
          <w:szCs w:val="28"/>
        </w:rPr>
        <w:t xml:space="preserve"> поставщик</w:t>
      </w:r>
      <w:r w:rsidR="00203D35">
        <w:rPr>
          <w:sz w:val="28"/>
          <w:szCs w:val="28"/>
        </w:rPr>
        <w:t xml:space="preserve">и не </w:t>
      </w:r>
      <w:r w:rsidR="001136E9">
        <w:rPr>
          <w:sz w:val="28"/>
          <w:szCs w:val="28"/>
        </w:rPr>
        <w:t xml:space="preserve"> </w:t>
      </w:r>
      <w:r w:rsidR="00203D35">
        <w:rPr>
          <w:sz w:val="28"/>
          <w:szCs w:val="28"/>
        </w:rPr>
        <w:t>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lastRenderedPageBreak/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36E9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3D35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516C1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3BB4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487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169A4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5E51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1EB7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881C5-4724-4502-B76F-30823CC2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2128</TotalTime>
  <Pages>3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342</cp:revision>
  <cp:lastPrinted>2021-03-11T11:24:00Z</cp:lastPrinted>
  <dcterms:created xsi:type="dcterms:W3CDTF">2017-12-06T09:39:00Z</dcterms:created>
  <dcterms:modified xsi:type="dcterms:W3CDTF">2021-03-11T11:25:00Z</dcterms:modified>
</cp:coreProperties>
</file>