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D62AB1">
        <w:rPr>
          <w:sz w:val="28"/>
          <w:szCs w:val="28"/>
        </w:rPr>
        <w:t xml:space="preserve"> </w:t>
      </w:r>
      <w:r w:rsidR="002E7A5F">
        <w:rPr>
          <w:sz w:val="28"/>
          <w:szCs w:val="28"/>
        </w:rPr>
        <w:t>53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>способом</w:t>
      </w:r>
      <w:r w:rsidR="001F375A">
        <w:rPr>
          <w:caps w:val="0"/>
          <w:color w:val="000000"/>
          <w:sz w:val="28"/>
          <w:szCs w:val="28"/>
        </w:rPr>
        <w:t xml:space="preserve"> 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2E7A5F">
        <w:rPr>
          <w:caps w:val="0"/>
          <w:sz w:val="28"/>
          <w:szCs w:val="28"/>
        </w:rPr>
        <w:t>22</w:t>
      </w:r>
      <w:r w:rsidR="00E63EFE" w:rsidRPr="00426033">
        <w:rPr>
          <w:caps w:val="0"/>
          <w:sz w:val="28"/>
          <w:szCs w:val="28"/>
          <w:shd w:val="clear" w:color="auto" w:fill="FFFFFF" w:themeFill="background1"/>
        </w:rPr>
        <w:t xml:space="preserve"> </w:t>
      </w:r>
      <w:r w:rsidR="002E7A5F">
        <w:rPr>
          <w:caps w:val="0"/>
          <w:sz w:val="28"/>
          <w:szCs w:val="28"/>
          <w:shd w:val="clear" w:color="auto" w:fill="FFFFFF" w:themeFill="background1"/>
        </w:rPr>
        <w:t>октября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20</w:t>
      </w:r>
      <w:r w:rsidR="00B31443" w:rsidRPr="00426033">
        <w:rPr>
          <w:caps w:val="0"/>
          <w:sz w:val="28"/>
          <w:szCs w:val="28"/>
          <w:shd w:val="clear" w:color="auto" w:fill="FFFFFF" w:themeFill="background1"/>
        </w:rPr>
        <w:t>2</w:t>
      </w:r>
      <w:r w:rsidR="00A03205">
        <w:rPr>
          <w:caps w:val="0"/>
          <w:sz w:val="28"/>
          <w:szCs w:val="28"/>
          <w:shd w:val="clear" w:color="auto" w:fill="FFFFFF" w:themeFill="background1"/>
        </w:rPr>
        <w:t>1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1F375A"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</w:t>
      </w:r>
      <w:r w:rsidR="002551B9">
        <w:rPr>
          <w:sz w:val="28"/>
        </w:rPr>
        <w:t xml:space="preserve">  </w:t>
      </w:r>
      <w:r w:rsidR="00803456" w:rsidRPr="00803456">
        <w:rPr>
          <w:sz w:val="28"/>
          <w:szCs w:val="28"/>
        </w:rPr>
        <w:t xml:space="preserve">«Правилами организации и проведения закупа лекарственных средств и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</w:t>
      </w:r>
      <w:r w:rsidR="002E7A5F">
        <w:rPr>
          <w:sz w:val="28"/>
          <w:szCs w:val="28"/>
        </w:rPr>
        <w:t xml:space="preserve"> и признании утратившими силу некоторых решений </w:t>
      </w:r>
      <w:r w:rsidR="00803456" w:rsidRPr="00803456">
        <w:rPr>
          <w:sz w:val="28"/>
          <w:szCs w:val="28"/>
        </w:rPr>
        <w:t xml:space="preserve"> Правительства Р</w:t>
      </w:r>
      <w:r w:rsidR="002E7A5F">
        <w:rPr>
          <w:sz w:val="28"/>
          <w:szCs w:val="28"/>
        </w:rPr>
        <w:t xml:space="preserve">еспублики </w:t>
      </w:r>
      <w:r w:rsidR="00803456" w:rsidRPr="00803456">
        <w:rPr>
          <w:sz w:val="28"/>
          <w:szCs w:val="28"/>
        </w:rPr>
        <w:t>К</w:t>
      </w:r>
      <w:r w:rsidR="002E7A5F">
        <w:rPr>
          <w:sz w:val="28"/>
          <w:szCs w:val="28"/>
        </w:rPr>
        <w:t>азахстан</w:t>
      </w:r>
      <w:r w:rsidR="00803456" w:rsidRPr="00803456">
        <w:rPr>
          <w:sz w:val="28"/>
          <w:szCs w:val="28"/>
        </w:rPr>
        <w:t xml:space="preserve"> от 4 июня 2021 года № 375». На основании Главы 10.Порядок осуществления закупа способом из одного источника, 4)имеется  потребность в дополнительном объеме </w:t>
      </w:r>
      <w:r w:rsidR="002E7A5F">
        <w:rPr>
          <w:sz w:val="28"/>
          <w:szCs w:val="28"/>
        </w:rPr>
        <w:t>медицинских изделий</w:t>
      </w:r>
      <w:r w:rsidR="00803456" w:rsidRPr="00803456">
        <w:rPr>
          <w:sz w:val="28"/>
          <w:szCs w:val="28"/>
        </w:rPr>
        <w:t>, в том же финансовом году. При этом</w:t>
      </w:r>
      <w:r w:rsidR="00D62AB1">
        <w:rPr>
          <w:sz w:val="28"/>
          <w:szCs w:val="28"/>
        </w:rPr>
        <w:t xml:space="preserve"> цена на </w:t>
      </w:r>
      <w:r w:rsidR="002E7A5F">
        <w:rPr>
          <w:sz w:val="28"/>
          <w:szCs w:val="28"/>
        </w:rPr>
        <w:t>медицинские изделия</w:t>
      </w:r>
      <w:r w:rsidR="00803456" w:rsidRPr="00803456">
        <w:rPr>
          <w:sz w:val="28"/>
          <w:szCs w:val="28"/>
        </w:rPr>
        <w:t xml:space="preserve"> не должна превышать цены, по которой прио</w:t>
      </w:r>
      <w:r w:rsidR="00D62AB1">
        <w:rPr>
          <w:sz w:val="28"/>
          <w:szCs w:val="28"/>
        </w:rPr>
        <w:t xml:space="preserve">бретены  </w:t>
      </w:r>
      <w:r w:rsidR="002E7A5F">
        <w:rPr>
          <w:sz w:val="28"/>
          <w:szCs w:val="28"/>
        </w:rPr>
        <w:t>медицинские изделия</w:t>
      </w:r>
      <w:r w:rsidR="00D62AB1">
        <w:rPr>
          <w:sz w:val="28"/>
          <w:szCs w:val="28"/>
        </w:rPr>
        <w:t xml:space="preserve"> </w:t>
      </w:r>
      <w:r w:rsidR="00803456" w:rsidRPr="00803456">
        <w:rPr>
          <w:sz w:val="28"/>
          <w:szCs w:val="28"/>
        </w:rPr>
        <w:t>в том же финансовом году. В случае осуществления закупа у того же поставщика, с которым заключены договор закупа в том же финансовом году, в заключенный договор вносится соответствующее изменения и подтверждение соответствия  требованиям глав 3 и</w:t>
      </w:r>
      <w:r w:rsidR="00D62AB1">
        <w:rPr>
          <w:sz w:val="28"/>
          <w:szCs w:val="28"/>
        </w:rPr>
        <w:t xml:space="preserve"> </w:t>
      </w:r>
      <w:r w:rsidR="00803456" w:rsidRPr="00803456">
        <w:rPr>
          <w:sz w:val="28"/>
          <w:szCs w:val="28"/>
        </w:rPr>
        <w:t xml:space="preserve">4 не требуется. Под дополнительным объемом понимается увеличение количества </w:t>
      </w:r>
      <w:r w:rsidR="002E7A5F">
        <w:rPr>
          <w:sz w:val="28"/>
          <w:szCs w:val="28"/>
        </w:rPr>
        <w:t>медицинских изделий</w:t>
      </w:r>
      <w:r w:rsidR="00803456" w:rsidRPr="00803456">
        <w:rPr>
          <w:sz w:val="28"/>
          <w:szCs w:val="28"/>
        </w:rPr>
        <w:t xml:space="preserve"> предусмотренных в договоре  (при неизменности цены, торгового наименования, дозировки и качества).</w:t>
      </w:r>
      <w:r w:rsidR="001F375A">
        <w:rPr>
          <w:sz w:val="28"/>
        </w:rPr>
        <w:t>Был приглашен потенциальный поставщик ТОО «</w:t>
      </w:r>
      <w:proofErr w:type="spellStart"/>
      <w:r w:rsidR="002E7A5F">
        <w:rPr>
          <w:sz w:val="28"/>
        </w:rPr>
        <w:t>ОрдаМед</w:t>
      </w:r>
      <w:proofErr w:type="spellEnd"/>
      <w:r w:rsidR="002E7A5F">
        <w:rPr>
          <w:sz w:val="28"/>
        </w:rPr>
        <w:t xml:space="preserve"> Петропавловск</w:t>
      </w:r>
      <w:r w:rsidR="001F375A">
        <w:rPr>
          <w:sz w:val="28"/>
        </w:rPr>
        <w:t>»</w:t>
      </w:r>
      <w:r w:rsidR="00046DB4">
        <w:rPr>
          <w:sz w:val="28"/>
        </w:rPr>
        <w:t xml:space="preserve"> </w:t>
      </w:r>
    </w:p>
    <w:p w:rsidR="00A72D96" w:rsidRPr="00A03205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850"/>
        <w:gridCol w:w="1276"/>
        <w:gridCol w:w="1701"/>
      </w:tblGrid>
      <w:tr w:rsidR="001F375A" w:rsidRPr="008A091E" w:rsidTr="001F375A">
        <w:tc>
          <w:tcPr>
            <w:tcW w:w="567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2E7A5F" w:rsidRPr="009335EB" w:rsidTr="006C365F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2E7A5F" w:rsidRPr="00D62AB1" w:rsidRDefault="002E7A5F" w:rsidP="00AA2144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E7A5F" w:rsidRPr="005B04B5" w:rsidRDefault="002E7A5F" w:rsidP="00B7709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87359">
              <w:rPr>
                <w:sz w:val="18"/>
                <w:szCs w:val="18"/>
              </w:rPr>
              <w:t>Тест полоски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2E7A5F" w:rsidRPr="002E7A5F" w:rsidRDefault="002E7A5F" w:rsidP="00B77097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proofErr w:type="spellStart"/>
            <w:r w:rsidRPr="00F87359">
              <w:rPr>
                <w:sz w:val="18"/>
                <w:szCs w:val="18"/>
              </w:rPr>
              <w:t>Пентофан</w:t>
            </w:r>
            <w:proofErr w:type="spellEnd"/>
            <w:r w:rsidRPr="00F87359">
              <w:rPr>
                <w:sz w:val="18"/>
                <w:szCs w:val="18"/>
              </w:rPr>
              <w:t xml:space="preserve"> тест полоски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 w:rsidRPr="00F87359">
              <w:rPr>
                <w:color w:val="000000"/>
                <w:sz w:val="18"/>
                <w:szCs w:val="18"/>
              </w:rPr>
              <w:t xml:space="preserve">№100 для исследования мочи 5 показателей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E7A5F" w:rsidRPr="005B04B5" w:rsidRDefault="002E7A5F" w:rsidP="00B77097">
            <w:pPr>
              <w:pStyle w:val="a3"/>
              <w:rPr>
                <w:sz w:val="18"/>
                <w:szCs w:val="18"/>
              </w:rPr>
            </w:pPr>
            <w:r w:rsidRPr="00F87359">
              <w:rPr>
                <w:sz w:val="18"/>
                <w:szCs w:val="18"/>
              </w:rPr>
              <w:t>упаковок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E7A5F" w:rsidRPr="00D62AB1" w:rsidRDefault="002E7A5F" w:rsidP="006D6E1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E7A5F" w:rsidRPr="00D62AB1" w:rsidRDefault="002E7A5F" w:rsidP="006D6E1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7A5F" w:rsidRPr="00D62AB1" w:rsidRDefault="002E7A5F" w:rsidP="006D6E1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133 000,00</w:t>
            </w:r>
          </w:p>
        </w:tc>
      </w:tr>
      <w:tr w:rsidR="002E7A5F" w:rsidRPr="00C75924" w:rsidTr="001F375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A5F" w:rsidRPr="00D62AB1" w:rsidRDefault="002E7A5F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5F" w:rsidRPr="00D62AB1" w:rsidRDefault="002E7A5F" w:rsidP="00AA2144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5F" w:rsidRPr="00D62AB1" w:rsidRDefault="002E7A5F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5F" w:rsidRPr="00D62AB1" w:rsidRDefault="002E7A5F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5F" w:rsidRPr="00D62AB1" w:rsidRDefault="002E7A5F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5F" w:rsidRPr="00D62AB1" w:rsidRDefault="002E7A5F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5F" w:rsidRPr="00D62AB1" w:rsidRDefault="002E7A5F" w:rsidP="00A032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133 000,00</w:t>
            </w:r>
          </w:p>
        </w:tc>
      </w:tr>
    </w:tbl>
    <w:p w:rsidR="00CB59B8" w:rsidRPr="00CB59B8" w:rsidRDefault="008A44F2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            </w:t>
      </w:r>
      <w:r w:rsidR="00F97C0C" w:rsidRPr="00980580">
        <w:rPr>
          <w:bCs/>
          <w:sz w:val="28"/>
          <w:szCs w:val="28"/>
        </w:rPr>
        <w:t xml:space="preserve">                          </w:t>
      </w:r>
    </w:p>
    <w:p w:rsidR="0006178C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624BC3" w:rsidRPr="00980580">
        <w:rPr>
          <w:sz w:val="28"/>
          <w:szCs w:val="28"/>
        </w:rPr>
        <w:t xml:space="preserve">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д</w:t>
      </w:r>
      <w:r w:rsidR="00E14B8D">
        <w:rPr>
          <w:spacing w:val="2"/>
          <w:sz w:val="28"/>
          <w:szCs w:val="28"/>
          <w:shd w:val="clear" w:color="auto" w:fill="FFFFFF"/>
        </w:rPr>
        <w:t>ополнительное соглашение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 и цена такого </w:t>
      </w:r>
      <w:r w:rsidR="002E7A5F">
        <w:rPr>
          <w:spacing w:val="2"/>
          <w:sz w:val="28"/>
          <w:szCs w:val="28"/>
          <w:shd w:val="clear" w:color="auto" w:fill="FFFFFF"/>
        </w:rPr>
        <w:t>соглашения</w:t>
      </w:r>
      <w:r w:rsidR="00B31443" w:rsidRPr="00980580">
        <w:rPr>
          <w:spacing w:val="2"/>
          <w:sz w:val="28"/>
          <w:szCs w:val="28"/>
          <w:shd w:val="clear" w:color="auto" w:fill="FFFFFF"/>
        </w:rPr>
        <w:t>:</w:t>
      </w:r>
    </w:p>
    <w:p w:rsidR="002E7A5F" w:rsidRPr="002E7A5F" w:rsidRDefault="00D62AB1" w:rsidP="002E7A5F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 w:rsidRPr="00D62AB1">
        <w:rPr>
          <w:sz w:val="28"/>
          <w:szCs w:val="28"/>
        </w:rPr>
        <w:t>ТОО «</w:t>
      </w:r>
      <w:proofErr w:type="spellStart"/>
      <w:r w:rsidR="002E7A5F" w:rsidRPr="002E7A5F">
        <w:rPr>
          <w:sz w:val="28"/>
        </w:rPr>
        <w:t>ОрдаМед</w:t>
      </w:r>
      <w:proofErr w:type="spellEnd"/>
      <w:r w:rsidR="002E7A5F" w:rsidRPr="002E7A5F">
        <w:rPr>
          <w:sz w:val="28"/>
        </w:rPr>
        <w:t xml:space="preserve"> Петропавловск</w:t>
      </w:r>
      <w:r w:rsidRPr="00D62AB1">
        <w:rPr>
          <w:sz w:val="28"/>
          <w:szCs w:val="28"/>
        </w:rPr>
        <w:t>»</w:t>
      </w:r>
      <w:r w:rsidRPr="00D62AB1">
        <w:rPr>
          <w:b/>
          <w:sz w:val="28"/>
          <w:szCs w:val="28"/>
        </w:rPr>
        <w:t xml:space="preserve">  </w:t>
      </w:r>
      <w:r w:rsidRPr="00D62AB1">
        <w:rPr>
          <w:color w:val="000000"/>
          <w:sz w:val="28"/>
          <w:szCs w:val="28"/>
        </w:rPr>
        <w:t>местонахождение:</w:t>
      </w:r>
      <w:r w:rsidR="002E7A5F" w:rsidRPr="002E7A5F">
        <w:rPr>
          <w:color w:val="000000"/>
        </w:rPr>
        <w:t xml:space="preserve"> </w:t>
      </w:r>
      <w:r w:rsidR="002E7A5F" w:rsidRPr="002E7A5F">
        <w:rPr>
          <w:color w:val="000000"/>
          <w:sz w:val="28"/>
          <w:szCs w:val="28"/>
        </w:rPr>
        <w:t>Республика Казахстан, Северо-Казахстанская область, г. Петропавловск, ул. Чкалова, дом № 48,офис 222</w:t>
      </w:r>
    </w:p>
    <w:p w:rsidR="00980580" w:rsidRPr="00980580" w:rsidRDefault="00CB59B8" w:rsidP="00CB59B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З</w:t>
      </w:r>
      <w:r w:rsidR="00980580"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</w:t>
      </w:r>
      <w:r w:rsidR="00E14B8D">
        <w:rPr>
          <w:caps w:val="0"/>
          <w:color w:val="000000"/>
          <w:sz w:val="28"/>
          <w:szCs w:val="28"/>
        </w:rPr>
        <w:t xml:space="preserve">полнительное соглашение </w:t>
      </w:r>
      <w:r>
        <w:rPr>
          <w:caps w:val="0"/>
          <w:color w:val="000000"/>
          <w:sz w:val="28"/>
          <w:szCs w:val="28"/>
        </w:rPr>
        <w:t xml:space="preserve"> </w:t>
      </w:r>
      <w:r w:rsidR="00980580">
        <w:rPr>
          <w:caps w:val="0"/>
          <w:color w:val="000000"/>
          <w:sz w:val="28"/>
          <w:szCs w:val="28"/>
        </w:rPr>
        <w:t>на сумму</w:t>
      </w:r>
      <w:r w:rsidR="00AE5538">
        <w:rPr>
          <w:caps w:val="0"/>
          <w:color w:val="000000"/>
          <w:sz w:val="28"/>
          <w:szCs w:val="28"/>
        </w:rPr>
        <w:t xml:space="preserve"> </w:t>
      </w:r>
      <w:r w:rsidR="002E7A5F">
        <w:rPr>
          <w:caps w:val="0"/>
          <w:color w:val="000000"/>
          <w:sz w:val="28"/>
          <w:szCs w:val="28"/>
        </w:rPr>
        <w:t>133 000</w:t>
      </w:r>
      <w:r w:rsidR="00980580" w:rsidRPr="00583BC7">
        <w:rPr>
          <w:caps w:val="0"/>
          <w:color w:val="000000"/>
          <w:sz w:val="28"/>
          <w:szCs w:val="28"/>
        </w:rPr>
        <w:t xml:space="preserve"> тенге</w:t>
      </w:r>
      <w:r w:rsidR="0098058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2E7A5F">
        <w:rPr>
          <w:caps w:val="0"/>
          <w:color w:val="000000"/>
          <w:sz w:val="28"/>
          <w:szCs w:val="28"/>
        </w:rPr>
        <w:t>тиын</w:t>
      </w:r>
      <w:proofErr w:type="spellEnd"/>
      <w:r w:rsidR="002E7A5F">
        <w:rPr>
          <w:caps w:val="0"/>
          <w:color w:val="000000"/>
          <w:sz w:val="28"/>
          <w:szCs w:val="28"/>
        </w:rPr>
        <w:t>.</w:t>
      </w:r>
    </w:p>
    <w:p w:rsidR="00E14B8D" w:rsidRDefault="00E14B8D" w:rsidP="00A0320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Pr="00E46BC4">
        <w:rPr>
          <w:b/>
          <w:color w:val="000000"/>
        </w:rPr>
        <w:t xml:space="preserve">  </w:t>
      </w:r>
      <w:r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Pr="00DA76D3">
        <w:rPr>
          <w:color w:val="000000"/>
        </w:rPr>
        <w:t xml:space="preserve"> </w:t>
      </w: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03205" w:rsidRPr="00A03205" w:rsidRDefault="002E7A5F" w:rsidP="00A03205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И.о. директора </w:t>
      </w:r>
      <w:r w:rsidR="00A03205">
        <w:rPr>
          <w:color w:val="000000"/>
          <w:sz w:val="28"/>
          <w:szCs w:val="28"/>
        </w:rPr>
        <w:t xml:space="preserve"> ___________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Сагандыкова</w:t>
      </w:r>
      <w:proofErr w:type="spellEnd"/>
      <w:r>
        <w:rPr>
          <w:color w:val="000000"/>
          <w:sz w:val="28"/>
          <w:szCs w:val="28"/>
        </w:rPr>
        <w:t xml:space="preserve"> Г.Т.</w:t>
      </w:r>
      <w:r w:rsidR="00A03205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A03205" w:rsidRDefault="00A03205" w:rsidP="00A03205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A03205" w:rsidRDefault="002E7A5F" w:rsidP="00A03205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Главная медсестра больницы</w:t>
      </w:r>
      <w:r w:rsidR="00A03205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 xml:space="preserve"> Ахметова А.Ж.</w:t>
      </w:r>
    </w:p>
    <w:p w:rsidR="00A03205" w:rsidRDefault="00A03205" w:rsidP="00A03205">
      <w:pPr>
        <w:rPr>
          <w:sz w:val="28"/>
          <w:szCs w:val="28"/>
        </w:rPr>
      </w:pPr>
    </w:p>
    <w:p w:rsidR="00A03205" w:rsidRDefault="002E7A5F" w:rsidP="00A03205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Заведующая аптекой________  Дубровская Т.А.</w:t>
      </w:r>
    </w:p>
    <w:p w:rsidR="00A03205" w:rsidRDefault="00A03205" w:rsidP="00A03205">
      <w:pPr>
        <w:rPr>
          <w:sz w:val="28"/>
          <w:szCs w:val="28"/>
        </w:rPr>
      </w:pPr>
    </w:p>
    <w:p w:rsidR="002E7A5F" w:rsidRDefault="00A03205" w:rsidP="00A03205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2E7A5F" w:rsidRDefault="002E7A5F" w:rsidP="00A03205">
      <w:pPr>
        <w:rPr>
          <w:b/>
          <w:caps w:val="0"/>
          <w:sz w:val="28"/>
          <w:szCs w:val="28"/>
        </w:rPr>
      </w:pPr>
    </w:p>
    <w:p w:rsidR="00A03205" w:rsidRDefault="002E7A5F" w:rsidP="00A03205">
      <w:pPr>
        <w:rPr>
          <w:b/>
          <w:caps w:val="0"/>
          <w:sz w:val="28"/>
          <w:szCs w:val="28"/>
        </w:rPr>
      </w:pPr>
      <w:r w:rsidRPr="002E7A5F">
        <w:rPr>
          <w:caps w:val="0"/>
          <w:sz w:val="28"/>
          <w:szCs w:val="28"/>
        </w:rPr>
        <w:t>Инспектор по государственным закупкам</w:t>
      </w:r>
      <w:r w:rsidR="00A03205" w:rsidRP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Глушко Е.А.</w:t>
      </w:r>
    </w:p>
    <w:p w:rsidR="00A03205" w:rsidRDefault="00A03205" w:rsidP="00A03205">
      <w:pPr>
        <w:rPr>
          <w:sz w:val="28"/>
          <w:szCs w:val="28"/>
        </w:rPr>
      </w:pPr>
    </w:p>
    <w:sectPr w:rsidR="00A03205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37A0A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C5C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375A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51B9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E7A5F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033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3456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C0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2E4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01FB"/>
    <w:rsid w:val="009C22CC"/>
    <w:rsid w:val="009C240D"/>
    <w:rsid w:val="009C2CB7"/>
    <w:rsid w:val="009C3732"/>
    <w:rsid w:val="009D487D"/>
    <w:rsid w:val="009E2105"/>
    <w:rsid w:val="009E6F64"/>
    <w:rsid w:val="00A02E06"/>
    <w:rsid w:val="00A03205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5538"/>
    <w:rsid w:val="00AE72BD"/>
    <w:rsid w:val="00AF21A9"/>
    <w:rsid w:val="00AF5507"/>
    <w:rsid w:val="00AF6340"/>
    <w:rsid w:val="00AF7751"/>
    <w:rsid w:val="00B01024"/>
    <w:rsid w:val="00B071E4"/>
    <w:rsid w:val="00B149DF"/>
    <w:rsid w:val="00B26587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4121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33B65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59B8"/>
    <w:rsid w:val="00CB7D9F"/>
    <w:rsid w:val="00CC1703"/>
    <w:rsid w:val="00CD1C5E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13A17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2AB1"/>
    <w:rsid w:val="00D64433"/>
    <w:rsid w:val="00D65CB7"/>
    <w:rsid w:val="00D6747F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4B8D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E5D5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8531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3D289-7485-4C69-9981-55F934EB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2433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361</cp:revision>
  <cp:lastPrinted>2021-10-22T11:44:00Z</cp:lastPrinted>
  <dcterms:created xsi:type="dcterms:W3CDTF">2017-12-06T09:39:00Z</dcterms:created>
  <dcterms:modified xsi:type="dcterms:W3CDTF">2021-10-22T11:45:00Z</dcterms:modified>
</cp:coreProperties>
</file>