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66201E">
        <w:rPr>
          <w:b/>
          <w:sz w:val="18"/>
          <w:szCs w:val="18"/>
        </w:rPr>
        <w:t xml:space="preserve"> </w:t>
      </w:r>
      <w:r w:rsidR="008C466C">
        <w:rPr>
          <w:b/>
          <w:sz w:val="18"/>
          <w:szCs w:val="18"/>
        </w:rPr>
        <w:t>13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635980">
        <w:rPr>
          <w:b/>
          <w:sz w:val="18"/>
          <w:szCs w:val="18"/>
          <w:u w:val="single"/>
        </w:rPr>
        <w:t>1</w:t>
      </w:r>
      <w:r w:rsidR="00566305">
        <w:rPr>
          <w:b/>
          <w:sz w:val="18"/>
          <w:szCs w:val="18"/>
          <w:u w:val="single"/>
        </w:rPr>
        <w:t>-4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709"/>
        <w:gridCol w:w="1134"/>
        <w:gridCol w:w="1275"/>
        <w:gridCol w:w="2410"/>
        <w:gridCol w:w="1134"/>
      </w:tblGrid>
      <w:tr w:rsidR="007245D9" w:rsidRPr="00F41AAC" w:rsidTr="008151B1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151B1" w:rsidRPr="00021F71" w:rsidTr="008151B1">
        <w:trPr>
          <w:trHeight w:val="519"/>
        </w:trPr>
        <w:tc>
          <w:tcPr>
            <w:tcW w:w="426" w:type="dxa"/>
          </w:tcPr>
          <w:p w:rsidR="008151B1" w:rsidRPr="00635980" w:rsidRDefault="008151B1" w:rsidP="00635980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635980">
              <w:rPr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3119" w:type="dxa"/>
          </w:tcPr>
          <w:p w:rsidR="008151B1" w:rsidRPr="008C466C" w:rsidRDefault="0066201E" w:rsidP="0066201E">
            <w:pPr>
              <w:pStyle w:val="a3"/>
              <w:rPr>
                <w:lang w:val="ru-RU" w:eastAsia="ru-RU"/>
              </w:rPr>
            </w:pPr>
            <w:r w:rsidRPr="008135B6">
              <w:rPr>
                <w:color w:val="000000"/>
                <w:sz w:val="20"/>
                <w:lang w:val="ru-RU" w:eastAsia="ru-RU"/>
              </w:rPr>
              <w:t xml:space="preserve">Зонд желудочный  стерильный однократного применения. Размеры: СН 18, </w:t>
            </w:r>
            <w:r w:rsidRPr="0066201E">
              <w:rPr>
                <w:color w:val="000000"/>
                <w:sz w:val="20"/>
                <w:lang w:val="ru-RU" w:eastAsia="ru-RU"/>
              </w:rPr>
              <w:t xml:space="preserve"> длина 1000 мм</w:t>
            </w:r>
            <w:r w:rsidRPr="008135B6">
              <w:rPr>
                <w:color w:val="000000"/>
                <w:sz w:val="20"/>
                <w:lang w:val="ru-RU" w:eastAsia="ru-RU"/>
              </w:rPr>
              <w:t xml:space="preserve"> </w:t>
            </w:r>
          </w:p>
        </w:tc>
        <w:tc>
          <w:tcPr>
            <w:tcW w:w="567" w:type="dxa"/>
          </w:tcPr>
          <w:p w:rsidR="008151B1" w:rsidRPr="008C466C" w:rsidRDefault="0066201E" w:rsidP="008151B1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66201E">
              <w:rPr>
                <w:color w:val="000000"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8151B1" w:rsidRPr="008C466C" w:rsidRDefault="0066201E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100</w:t>
            </w:r>
          </w:p>
        </w:tc>
        <w:tc>
          <w:tcPr>
            <w:tcW w:w="1134" w:type="dxa"/>
          </w:tcPr>
          <w:p w:rsidR="008151B1" w:rsidRPr="008C466C" w:rsidRDefault="0066201E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736,22</w:t>
            </w:r>
          </w:p>
        </w:tc>
        <w:tc>
          <w:tcPr>
            <w:tcW w:w="1275" w:type="dxa"/>
          </w:tcPr>
          <w:p w:rsidR="008151B1" w:rsidRPr="008C466C" w:rsidRDefault="0066201E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73 622,00</w:t>
            </w:r>
          </w:p>
        </w:tc>
        <w:tc>
          <w:tcPr>
            <w:tcW w:w="2410" w:type="dxa"/>
            <w:vMerge w:val="restart"/>
          </w:tcPr>
          <w:p w:rsidR="008151B1" w:rsidRPr="008C466C" w:rsidRDefault="008151B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8151B1" w:rsidRPr="008C466C" w:rsidRDefault="008151B1" w:rsidP="00635980">
            <w:pPr>
              <w:pStyle w:val="a3"/>
              <w:rPr>
                <w:sz w:val="20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66201E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66201E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135B6">
              <w:rPr>
                <w:color w:val="000000"/>
                <w:sz w:val="20"/>
                <w:lang w:val="ru-RU" w:eastAsia="ru-RU"/>
              </w:rPr>
              <w:t xml:space="preserve">Зонд желудочный  стерильный однократного применения. Размеры: СН </w:t>
            </w:r>
            <w:r w:rsidRPr="0066201E">
              <w:rPr>
                <w:color w:val="000000"/>
                <w:sz w:val="20"/>
                <w:lang w:val="ru-RU" w:eastAsia="ru-RU"/>
              </w:rPr>
              <w:t>20</w:t>
            </w:r>
            <w:r w:rsidRPr="008135B6">
              <w:rPr>
                <w:color w:val="000000"/>
                <w:sz w:val="20"/>
                <w:lang w:val="ru-RU" w:eastAsia="ru-RU"/>
              </w:rPr>
              <w:t xml:space="preserve">, </w:t>
            </w:r>
            <w:r w:rsidRPr="0066201E">
              <w:rPr>
                <w:color w:val="000000"/>
                <w:sz w:val="20"/>
                <w:lang w:val="ru-RU" w:eastAsia="ru-RU"/>
              </w:rPr>
              <w:t xml:space="preserve"> длина 1000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B278F5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66201E">
              <w:rPr>
                <w:color w:val="000000"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736,22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01E" w:rsidRPr="008C466C" w:rsidRDefault="0066201E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73 622,00</w:t>
            </w:r>
          </w:p>
        </w:tc>
        <w:tc>
          <w:tcPr>
            <w:tcW w:w="2410" w:type="dxa"/>
            <w:vMerge/>
          </w:tcPr>
          <w:p w:rsidR="0066201E" w:rsidRPr="008C466C" w:rsidRDefault="0066201E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6201E" w:rsidRPr="008C466C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6201E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6201E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66201E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135B6">
              <w:rPr>
                <w:color w:val="000000"/>
                <w:sz w:val="20"/>
                <w:lang w:val="ru-RU" w:eastAsia="ru-RU"/>
              </w:rPr>
              <w:t xml:space="preserve">Зонд желудочный  стерильный однократного применения. Размеры: СН </w:t>
            </w:r>
            <w:r w:rsidRPr="0066201E">
              <w:rPr>
                <w:color w:val="000000"/>
                <w:sz w:val="20"/>
                <w:lang w:val="ru-RU" w:eastAsia="ru-RU"/>
              </w:rPr>
              <w:t>22</w:t>
            </w:r>
            <w:r w:rsidRPr="008135B6">
              <w:rPr>
                <w:color w:val="000000"/>
                <w:sz w:val="20"/>
                <w:lang w:val="ru-RU" w:eastAsia="ru-RU"/>
              </w:rPr>
              <w:t xml:space="preserve">, </w:t>
            </w:r>
            <w:r w:rsidRPr="0066201E">
              <w:rPr>
                <w:color w:val="000000"/>
                <w:sz w:val="20"/>
                <w:lang w:val="ru-RU" w:eastAsia="ru-RU"/>
              </w:rPr>
              <w:t xml:space="preserve"> длина 1000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B278F5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66201E">
              <w:rPr>
                <w:color w:val="000000"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736,22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01E" w:rsidRPr="008C466C" w:rsidRDefault="0066201E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73 622,00</w:t>
            </w:r>
          </w:p>
        </w:tc>
        <w:tc>
          <w:tcPr>
            <w:tcW w:w="2410" w:type="dxa"/>
            <w:vMerge/>
          </w:tcPr>
          <w:p w:rsidR="0066201E" w:rsidRPr="008C466C" w:rsidRDefault="0066201E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6201E" w:rsidRPr="008C466C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6201E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6201E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566305" w:rsidP="0056630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135B6">
              <w:rPr>
                <w:color w:val="000000"/>
                <w:sz w:val="20"/>
                <w:lang w:val="ru-RU" w:eastAsia="ru-RU"/>
              </w:rPr>
              <w:t>Изделия медицинские для забора крови</w:t>
            </w:r>
            <w:r w:rsidRPr="00566305">
              <w:rPr>
                <w:color w:val="000000"/>
                <w:sz w:val="20"/>
                <w:lang w:val="ru-RU" w:eastAsia="ru-RU"/>
              </w:rPr>
              <w:t xml:space="preserve">. </w:t>
            </w:r>
            <w:r w:rsidRPr="008135B6">
              <w:rPr>
                <w:color w:val="000000"/>
                <w:sz w:val="20"/>
                <w:lang w:val="ru-RU" w:eastAsia="ru-RU"/>
              </w:rPr>
              <w:t xml:space="preserve">Иглы бабочки в комплекте с </w:t>
            </w:r>
            <w:proofErr w:type="spellStart"/>
            <w:r w:rsidRPr="008135B6">
              <w:rPr>
                <w:color w:val="000000"/>
                <w:sz w:val="20"/>
                <w:lang w:val="ru-RU" w:eastAsia="ru-RU"/>
              </w:rPr>
              <w:t>луэр-адаптером</w:t>
            </w:r>
            <w:proofErr w:type="spellEnd"/>
            <w:r w:rsidRPr="008135B6">
              <w:rPr>
                <w:color w:val="000000"/>
                <w:sz w:val="20"/>
                <w:lang w:val="ru-RU" w:eastAsia="ru-RU"/>
              </w:rPr>
              <w:t xml:space="preserve"> размерами 23</w:t>
            </w:r>
            <w:r w:rsidRPr="00566305">
              <w:rPr>
                <w:color w:val="000000"/>
                <w:sz w:val="20"/>
                <w:lang w:val="ru-RU" w:eastAsia="ru-RU"/>
              </w:rPr>
              <w:t>G</w:t>
            </w:r>
            <w:r w:rsidRPr="008135B6">
              <w:rPr>
                <w:color w:val="000000"/>
                <w:sz w:val="20"/>
                <w:lang w:val="ru-RU" w:eastAsia="ru-RU"/>
              </w:rPr>
              <w:t>х3/4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566305" w:rsidP="00B278F5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566305">
              <w:rPr>
                <w:color w:val="000000"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566305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66305">
              <w:rPr>
                <w:sz w:val="18"/>
                <w:szCs w:val="18"/>
                <w:lang w:val="ru-RU" w:eastAsia="ar-SA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566305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66305">
              <w:rPr>
                <w:sz w:val="18"/>
                <w:szCs w:val="18"/>
                <w:lang w:val="ru-RU" w:eastAsia="ar-SA"/>
              </w:rPr>
              <w:t>185,40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01E" w:rsidRPr="008C466C" w:rsidRDefault="00566305" w:rsidP="0066201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66305">
              <w:rPr>
                <w:sz w:val="18"/>
                <w:szCs w:val="18"/>
                <w:lang w:val="ru-RU" w:eastAsia="ar-SA"/>
              </w:rPr>
              <w:t>9 270,00</w:t>
            </w:r>
          </w:p>
        </w:tc>
        <w:tc>
          <w:tcPr>
            <w:tcW w:w="2410" w:type="dxa"/>
            <w:vMerge/>
          </w:tcPr>
          <w:p w:rsidR="0066201E" w:rsidRPr="008C466C" w:rsidRDefault="0066201E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6201E" w:rsidRPr="008C466C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6201E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8C466C" w:rsidRDefault="0066201E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01E" w:rsidRPr="008C466C" w:rsidRDefault="00566305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66305">
              <w:rPr>
                <w:sz w:val="18"/>
                <w:szCs w:val="18"/>
                <w:lang w:val="ru-RU" w:eastAsia="ru-RU"/>
              </w:rPr>
              <w:t>230 136,00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66201E" w:rsidRPr="008C466C" w:rsidRDefault="0066201E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6201E" w:rsidRPr="008C466C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566305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C466C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35980">
        <w:rPr>
          <w:sz w:val="18"/>
          <w:szCs w:val="18"/>
          <w:shd w:val="clear" w:color="auto" w:fill="FFFFFF" w:themeFill="background1"/>
        </w:rPr>
        <w:t>2</w:t>
      </w:r>
      <w:r w:rsidR="008C466C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8C466C">
        <w:rPr>
          <w:sz w:val="18"/>
          <w:szCs w:val="18"/>
          <w:shd w:val="clear" w:color="auto" w:fill="FFFFFF" w:themeFill="background1"/>
        </w:rPr>
        <w:t>02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56630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C466C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8C466C">
        <w:rPr>
          <w:sz w:val="18"/>
          <w:szCs w:val="18"/>
          <w:shd w:val="clear" w:color="auto" w:fill="FFFFFF" w:themeFill="background1"/>
        </w:rPr>
        <w:t>28</w:t>
      </w:r>
      <w:r>
        <w:rPr>
          <w:sz w:val="18"/>
          <w:szCs w:val="18"/>
          <w:shd w:val="clear" w:color="auto" w:fill="FFFFFF" w:themeFill="background1"/>
        </w:rPr>
        <w:t>.0</w:t>
      </w:r>
      <w:r w:rsidR="00566305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8C466C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8C466C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8C466C">
        <w:rPr>
          <w:sz w:val="18"/>
          <w:szCs w:val="18"/>
        </w:rPr>
        <w:t>28</w:t>
      </w:r>
      <w:r>
        <w:rPr>
          <w:sz w:val="18"/>
          <w:szCs w:val="18"/>
        </w:rPr>
        <w:t>.0</w:t>
      </w:r>
      <w:r w:rsidR="00566305">
        <w:rPr>
          <w:sz w:val="18"/>
          <w:szCs w:val="18"/>
        </w:rPr>
        <w:t>2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566305">
        <w:rPr>
          <w:sz w:val="18"/>
          <w:szCs w:val="18"/>
        </w:rPr>
        <w:t>1</w:t>
      </w:r>
      <w:r w:rsidR="008C466C">
        <w:rPr>
          <w:sz w:val="18"/>
          <w:szCs w:val="18"/>
        </w:rPr>
        <w:t>7</w:t>
      </w:r>
      <w:r>
        <w:rPr>
          <w:sz w:val="18"/>
          <w:szCs w:val="18"/>
        </w:rPr>
        <w:t xml:space="preserve"> ч. </w:t>
      </w:r>
      <w:r w:rsidR="008151B1">
        <w:rPr>
          <w:sz w:val="18"/>
          <w:szCs w:val="18"/>
        </w:rPr>
        <w:t>0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8C466C">
        <w:rPr>
          <w:sz w:val="18"/>
          <w:szCs w:val="18"/>
        </w:rPr>
        <w:t>28</w:t>
      </w:r>
      <w:r w:rsidR="00635980">
        <w:rPr>
          <w:sz w:val="18"/>
          <w:szCs w:val="18"/>
        </w:rPr>
        <w:t xml:space="preserve"> </w:t>
      </w:r>
      <w:r w:rsidR="00566305">
        <w:rPr>
          <w:sz w:val="18"/>
          <w:szCs w:val="18"/>
        </w:rPr>
        <w:t xml:space="preserve">февраля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8C466C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C7774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466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4BE1DC1-56A4-42B9-BB3E-5D20E27C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3566</TotalTime>
  <Pages>1</Pages>
  <Words>673</Words>
  <Characters>3840</Characters>
  <Application>Microsoft Office Word</Application>
  <DocSecurity>0</DocSecurity>
  <Lines>32</Lines>
  <Paragraphs>9</Paragraphs>
  <ScaleCrop>false</ScaleCrop>
  <Company>Fora</Company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239</cp:revision>
  <cp:lastPrinted>2022-02-21T10:54:00Z</cp:lastPrinted>
  <dcterms:created xsi:type="dcterms:W3CDTF">2017-09-08T03:47:00Z</dcterms:created>
  <dcterms:modified xsi:type="dcterms:W3CDTF">2022-02-21T10:55:00Z</dcterms:modified>
</cp:coreProperties>
</file>