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840D0F" w:rsidRDefault="000C0596" w:rsidP="00A72D8A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40D0F">
        <w:rPr>
          <w:rFonts w:ascii="Times New Roman" w:hAnsi="Times New Roman" w:cs="Times New Roman"/>
          <w:color w:val="000000"/>
          <w:sz w:val="20"/>
          <w:szCs w:val="20"/>
        </w:rPr>
        <w:t>Тендерлік</w:t>
      </w:r>
      <w:proofErr w:type="spellEnd"/>
      <w:r w:rsidRPr="00840D0F">
        <w:rPr>
          <w:rFonts w:ascii="Times New Roman" w:hAnsi="Times New Roman" w:cs="Times New Roman"/>
          <w:color w:val="000000"/>
          <w:sz w:val="20"/>
          <w:szCs w:val="20"/>
        </w:rPr>
        <w:t xml:space="preserve"> құжаттамаға </w:t>
      </w:r>
      <w:r w:rsidR="00A63884" w:rsidRPr="00840D0F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840D0F">
        <w:rPr>
          <w:rFonts w:ascii="Times New Roman" w:hAnsi="Times New Roman" w:cs="Times New Roman"/>
          <w:color w:val="000000"/>
          <w:sz w:val="20"/>
          <w:szCs w:val="20"/>
        </w:rPr>
        <w:t xml:space="preserve"> қосымша</w:t>
      </w:r>
    </w:p>
    <w:p w:rsidR="00840D0F" w:rsidRPr="00840D0F" w:rsidRDefault="00840D0F" w:rsidP="00840D0F">
      <w:pPr>
        <w:ind w:left="6237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  <w:t xml:space="preserve">(Кімге)________________________  </w:t>
      </w:r>
    </w:p>
    <w:p w:rsidR="00840D0F" w:rsidRPr="00840D0F" w:rsidRDefault="00840D0F" w:rsidP="00840D0F">
      <w:pPr>
        <w:ind w:left="6237" w:right="281"/>
        <w:jc w:val="both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  <w:t>(тапсырыс берушінің, сатып алуды немесе бірыңғай дистрибьютордың атауы)</w:t>
      </w:r>
    </w:p>
    <w:p w:rsidR="00840D0F" w:rsidRPr="00840D0F" w:rsidRDefault="00840D0F" w:rsidP="00840D0F">
      <w:pPr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val="kk-KZ" w:eastAsia="en-US"/>
        </w:rPr>
        <w:t>  </w:t>
      </w:r>
    </w:p>
    <w:p w:rsidR="00840D0F" w:rsidRPr="00840D0F" w:rsidRDefault="00840D0F" w:rsidP="00840D0F">
      <w:pPr>
        <w:jc w:val="center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</w:p>
    <w:p w:rsidR="00840D0F" w:rsidRPr="00840D0F" w:rsidRDefault="00840D0F" w:rsidP="00840D0F">
      <w:pPr>
        <w:jc w:val="center"/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bCs/>
          <w:color w:val="000000"/>
          <w:sz w:val="20"/>
          <w:szCs w:val="20"/>
          <w:lang w:val="kk-KZ" w:eastAsia="en-US"/>
        </w:rPr>
        <w:t xml:space="preserve">Тендерге қатысуға өтінім </w:t>
      </w:r>
    </w:p>
    <w:p w:rsidR="00840D0F" w:rsidRPr="00840D0F" w:rsidRDefault="00840D0F" w:rsidP="00840D0F">
      <w:pPr>
        <w:ind w:firstLine="400"/>
        <w:jc w:val="both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  <w:t xml:space="preserve">________________________________________________________________ (әлеуетті өнім берушінің атауы), </w:t>
      </w:r>
    </w:p>
    <w:p w:rsidR="00840D0F" w:rsidRPr="00840D0F" w:rsidRDefault="00840D0F" w:rsidP="00840D0F">
      <w:pPr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тендер өткізу жөніндегі хабарландыруды/ тендерлік құжаттаманы қарап, № ____________________________,</w:t>
      </w:r>
    </w:p>
    <w:p w:rsidR="00840D0F" w:rsidRPr="00840D0F" w:rsidRDefault="00840D0F" w:rsidP="00840D0F">
      <w:pPr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_______________________________________________________________________________ (тендердің атауы)</w:t>
      </w:r>
    </w:p>
    <w:p w:rsidR="00840D0F" w:rsidRPr="00840D0F" w:rsidRDefault="00840D0F" w:rsidP="00840D0F">
      <w:pPr>
        <w:jc w:val="both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осы арқылы алуды куәландыратын (егер тендерлік құжаттама алынса, көрсетіледі), осы өтініммен мынадай лоттар бойынша хабарландыру шарттарына/тендерлік құжаттамаға сәйкес дәрілік заттарды/медициналық бұйымдарды/фармацевтикалық көрсетілетін қызметтерді беруді:</w:t>
      </w:r>
    </w:p>
    <w:p w:rsidR="00840D0F" w:rsidRPr="00840D0F" w:rsidRDefault="00840D0F" w:rsidP="00840D0F">
      <w:pPr>
        <w:ind w:left="2127" w:hanging="1560"/>
        <w:contextualSpacing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1) ______________ (лот нөмірі) ___________________________________________________________    (</w:t>
      </w:r>
      <w:r w:rsidRPr="00840D0F"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  <w:t>дәрілік заттарды/медициналық бұйымдарды/фармацевтикалық көрсетілетін қызметтерді егжей-тегжейлі сипаттау</w:t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)</w:t>
      </w:r>
    </w:p>
    <w:p w:rsidR="00840D0F" w:rsidRPr="00840D0F" w:rsidRDefault="00840D0F" w:rsidP="00840D0F">
      <w:pPr>
        <w:ind w:left="2127" w:hanging="1560"/>
        <w:contextualSpacing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2) ______________ (лот нөмірі) ___________________________________________________________ (</w:t>
      </w:r>
      <w:r w:rsidRPr="00840D0F">
        <w:rPr>
          <w:rFonts w:ascii="Times New Roman" w:eastAsia="Calibri" w:hAnsi="Times New Roman" w:cs="Times New Roman"/>
          <w:color w:val="000000"/>
          <w:sz w:val="20"/>
          <w:szCs w:val="20"/>
          <w:lang w:val="kk-KZ" w:eastAsia="en-US"/>
        </w:rPr>
        <w:t>дәрілік заттарды/медициналық бұйымдарды/фармацевтикалық көрсетілетін қызметтерді егжей-тегжейлі сипаттау</w:t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)</w:t>
      </w:r>
    </w:p>
    <w:p w:rsidR="00840D0F" w:rsidRPr="00840D0F" w:rsidRDefault="00840D0F" w:rsidP="00840D0F">
      <w:pPr>
        <w:ind w:left="567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</w:p>
    <w:p w:rsidR="00840D0F" w:rsidRPr="00840D0F" w:rsidRDefault="00840D0F" w:rsidP="00840D0F">
      <w:pPr>
        <w:jc w:val="both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Қазақстан Республикасы Үкіметінің 2021 жылғы 4 маусымдағы № 375 қаулысымен бекітілген Дәрілік заттарды, медициналық бұйымдарды және арнайы емдік өнімдерді </w:t>
      </w:r>
      <w:r w:rsidRPr="00840D0F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  <w:lang w:val="kk-KZ" w:eastAsia="en-US"/>
        </w:rPr>
        <w:t xml:space="preserve">тегін медициналық көмектің кепілдік берілген көлемі </w:t>
      </w: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шеңберінде және (немесе) міндетті әлеуметтік медициналық сақтандыру жүйесінде сатып алуды, фармацевтикалық </w:t>
      </w:r>
      <w:r w:rsidRPr="00840D0F">
        <w:rPr>
          <w:rFonts w:ascii="Times New Roman" w:eastAsia="Calibri" w:hAnsi="Times New Roman" w:cs="Times New Roman"/>
          <w:spacing w:val="2"/>
          <w:sz w:val="20"/>
          <w:szCs w:val="20"/>
          <w:shd w:val="clear" w:color="auto" w:fill="FFFFFF"/>
          <w:lang w:val="kk-KZ" w:eastAsia="en-US"/>
        </w:rPr>
        <w:t xml:space="preserve">көрсетілетін </w:t>
      </w: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қызметтерді сатып алуды ұйымдастыру және өткізу қағидаларында көзделген талаптарға сәйкес жүзеге асыруға келісімін білдіреді. </w:t>
      </w:r>
    </w:p>
    <w:p w:rsidR="00840D0F" w:rsidRPr="00840D0F" w:rsidRDefault="00840D0F" w:rsidP="00840D0F">
      <w:pPr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840D0F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Әлеуетті өнім беруші Қағидаларда көзделген талаптармен және шарттармен танысқанын және конкурстық комиссияға өзінің құқықтылығы, біліктілігі, медициналық техниканы берудің сапалық және өзге де сипаттамалары туралы дәйексіз мәліметтер бергені үшін, сондай-ақ Қазақстан Республикасының қолданыстағы заңнамасында көзделген өзге де шектеулер жөніндегі жауапкершілік туралы хабардар етілгенін растайды.</w:t>
      </w:r>
    </w:p>
    <w:p w:rsidR="00840D0F" w:rsidRPr="00840D0F" w:rsidRDefault="00840D0F" w:rsidP="00840D0F">
      <w:pPr>
        <w:ind w:firstLine="567"/>
        <w:contextualSpacing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Әлеуетті өнім беруші осы өтінімдегі мәліметтердің және оған қоса берілетін құжаттардың анықтығын растайды: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"/>
        <w:gridCol w:w="5794"/>
        <w:gridCol w:w="2563"/>
      </w:tblGrid>
      <w:tr w:rsidR="00840D0F" w:rsidRPr="00840D0F" w:rsidTr="00BF7E6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ind w:left="20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  <w:r w:rsidRPr="00840D0F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р/с </w:t>
            </w:r>
            <w:r w:rsidRPr="00840D0F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№ </w:t>
            </w:r>
          </w:p>
        </w:tc>
        <w:tc>
          <w:tcPr>
            <w:tcW w:w="57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ind w:left="20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  <w:r w:rsidRPr="00840D0F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Құжат атауы </w:t>
            </w:r>
          </w:p>
        </w:tc>
        <w:tc>
          <w:tcPr>
            <w:tcW w:w="2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ind w:left="20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  <w:r w:rsidRPr="00840D0F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kk-KZ" w:eastAsia="en-US"/>
              </w:rPr>
              <w:t>Парақтар саны</w:t>
            </w:r>
          </w:p>
        </w:tc>
      </w:tr>
      <w:tr w:rsidR="00840D0F" w:rsidRPr="00840D0F" w:rsidTr="00BF7E6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ind w:left="20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0D0F" w:rsidRPr="00840D0F" w:rsidRDefault="00840D0F" w:rsidP="00BF7E6D">
            <w:pPr>
              <w:rPr>
                <w:rFonts w:ascii="Times New Roman" w:eastAsia="Consolas" w:hAnsi="Times New Roman" w:cs="Times New Roman"/>
                <w:sz w:val="20"/>
                <w:szCs w:val="20"/>
                <w:lang w:val="en-US" w:eastAsia="en-US"/>
              </w:rPr>
            </w:pPr>
          </w:p>
        </w:tc>
      </w:tr>
    </w:tbl>
    <w:p w:rsidR="00840D0F" w:rsidRPr="00840D0F" w:rsidRDefault="00840D0F" w:rsidP="00840D0F">
      <w:pPr>
        <w:ind w:firstLine="709"/>
        <w:contextualSpacing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eastAsia="en-US"/>
        </w:rPr>
      </w:pPr>
    </w:p>
    <w:p w:rsidR="00840D0F" w:rsidRPr="00840D0F" w:rsidRDefault="00840D0F" w:rsidP="00840D0F">
      <w:pPr>
        <w:ind w:firstLine="709"/>
        <w:contextualSpacing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 xml:space="preserve">Осы өтінім тендердің қорытындылары шығарылғанға дейін жарамды. </w:t>
      </w:r>
    </w:p>
    <w:p w:rsidR="00840D0F" w:rsidRPr="00840D0F" w:rsidRDefault="00840D0F" w:rsidP="00840D0F">
      <w:pPr>
        <w:ind w:firstLine="709"/>
        <w:contextualSpacing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>Тендерлік өтінімге атынан және тапсырмасы ___________________________ (әлеуетті өнім берушінің атауы) бойынша қол қоюға өкілеттігі бар тұлғаның лауазымы, Т. А. Ә. (бар болса) және қолы</w:t>
      </w:r>
    </w:p>
    <w:p w:rsidR="00840D0F" w:rsidRPr="00840D0F" w:rsidRDefault="00840D0F" w:rsidP="00840D0F">
      <w:pPr>
        <w:ind w:firstLine="709"/>
        <w:contextualSpacing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</w:p>
    <w:p w:rsidR="00840D0F" w:rsidRPr="00840D0F" w:rsidRDefault="00840D0F" w:rsidP="00840D0F">
      <w:pPr>
        <w:ind w:firstLine="709"/>
        <w:contextualSpacing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 xml:space="preserve">Мөрі (бар болса) </w:t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  <w:t xml:space="preserve">   </w:t>
      </w:r>
      <w:r w:rsidRPr="00840D0F"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  <w:tab/>
        <w:t xml:space="preserve">«___» _______ 20__ж. </w:t>
      </w:r>
    </w:p>
    <w:p w:rsidR="006B517A" w:rsidRPr="006B517A" w:rsidRDefault="006B517A" w:rsidP="00A72D8A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B517A" w:rsidRPr="006B517A" w:rsidSect="00DA6E6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C0596"/>
    <w:rsid w:val="000C0596"/>
    <w:rsid w:val="00220DDD"/>
    <w:rsid w:val="006B517A"/>
    <w:rsid w:val="006D5746"/>
    <w:rsid w:val="007E7ABB"/>
    <w:rsid w:val="00840D0F"/>
    <w:rsid w:val="0087355F"/>
    <w:rsid w:val="008A3755"/>
    <w:rsid w:val="008E7434"/>
    <w:rsid w:val="009A540D"/>
    <w:rsid w:val="009D6FDA"/>
    <w:rsid w:val="00A20AA7"/>
    <w:rsid w:val="00A32095"/>
    <w:rsid w:val="00A63884"/>
    <w:rsid w:val="00A72D8A"/>
    <w:rsid w:val="00AA12A1"/>
    <w:rsid w:val="00AA1FD9"/>
    <w:rsid w:val="00AB19B0"/>
    <w:rsid w:val="00DA6E65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361</Words>
  <Characters>2063</Characters>
  <Application>Microsoft Office Word</Application>
  <DocSecurity>0</DocSecurity>
  <Lines>17</Lines>
  <Paragraphs>4</Paragraphs>
  <ScaleCrop>false</ScaleCrop>
  <Company>УЗ СКО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Демонстрационная версия</cp:lastModifiedBy>
  <cp:revision>14</cp:revision>
  <cp:lastPrinted>2022-02-24T09:28:00Z</cp:lastPrinted>
  <dcterms:created xsi:type="dcterms:W3CDTF">2015-02-24T03:52:00Z</dcterms:created>
  <dcterms:modified xsi:type="dcterms:W3CDTF">2022-02-24T09:29:00Z</dcterms:modified>
</cp:coreProperties>
</file>