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D04429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B36C78">
        <w:rPr>
          <w:b/>
          <w:sz w:val="18"/>
          <w:szCs w:val="18"/>
        </w:rPr>
        <w:t>3</w:t>
      </w:r>
      <w:r w:rsidR="00D04429">
        <w:rPr>
          <w:b/>
          <w:sz w:val="18"/>
          <w:szCs w:val="18"/>
        </w:rPr>
        <w:t>5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6B6C2E" w:rsidRPr="00561981" w:rsidTr="00C7244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C7244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C2E" w:rsidRPr="00C72446" w:rsidRDefault="00D04429" w:rsidP="00D04429">
            <w:pPr>
              <w:rPr>
                <w:color w:val="000000"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Марля медицинская хлопчатобумажная отбеленная в рулонах 1000м х90 см (плотность не менее 30г/кв.м)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D04429" w:rsidP="007F07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метр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3A12E0" w:rsidRDefault="00D04429" w:rsidP="00CE2E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D0442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04429">
              <w:rPr>
                <w:sz w:val="16"/>
                <w:szCs w:val="16"/>
                <w:lang w:val="ru-RU" w:eastAsia="ar-SA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B6C2E" w:rsidRPr="00D04429" w:rsidRDefault="00D04429" w:rsidP="00A51B56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D04429">
              <w:rPr>
                <w:sz w:val="16"/>
                <w:szCs w:val="16"/>
                <w:lang w:val="ru-RU" w:eastAsia="ar-SA"/>
              </w:rPr>
              <w:t>480 000,00</w:t>
            </w:r>
          </w:p>
        </w:tc>
        <w:tc>
          <w:tcPr>
            <w:tcW w:w="2410" w:type="dxa"/>
            <w:vMerge w:val="restart"/>
          </w:tcPr>
          <w:p w:rsidR="006B6C2E" w:rsidRPr="00D04429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6B6C2E" w:rsidRPr="00D04429" w:rsidRDefault="006B6C2E" w:rsidP="00266C15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6B6C2E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6C2E" w:rsidRPr="00D04429" w:rsidRDefault="00D04429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D04429">
              <w:rPr>
                <w:sz w:val="16"/>
                <w:szCs w:val="16"/>
                <w:lang w:val="ru-RU" w:eastAsia="ru-RU"/>
              </w:rPr>
              <w:t>480 000,00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B6C2E" w:rsidRPr="00D04429" w:rsidRDefault="006B6C2E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D04429">
        <w:rPr>
          <w:b/>
          <w:sz w:val="18"/>
          <w:szCs w:val="18"/>
        </w:rPr>
        <w:t>жений потенциальных поставщиков</w:t>
      </w:r>
      <w:r w:rsidRPr="00021F71">
        <w:rPr>
          <w:b/>
          <w:sz w:val="18"/>
          <w:szCs w:val="18"/>
        </w:rPr>
        <w:t>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D04429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0442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C72446">
        <w:rPr>
          <w:sz w:val="18"/>
          <w:szCs w:val="18"/>
          <w:shd w:val="clear" w:color="auto" w:fill="FFFFFF" w:themeFill="background1"/>
        </w:rPr>
        <w:t>2</w:t>
      </w:r>
      <w:r w:rsidR="00D0442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D04429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D04429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D04429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D04429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.</w:t>
      </w:r>
      <w:r w:rsidR="006B6C2E">
        <w:rPr>
          <w:sz w:val="18"/>
          <w:szCs w:val="18"/>
          <w:shd w:val="clear" w:color="auto" w:fill="FFFFFF" w:themeFill="background1"/>
        </w:rPr>
        <w:t>1</w:t>
      </w:r>
      <w:r w:rsidR="00D0442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>п</w:t>
      </w:r>
      <w:r w:rsidR="00D04429">
        <w:rPr>
          <w:b/>
          <w:sz w:val="18"/>
          <w:szCs w:val="18"/>
        </w:rPr>
        <w:t>редложениями будут вскрываться:</w:t>
      </w:r>
      <w:r w:rsidR="00774FF6">
        <w:rPr>
          <w:b/>
          <w:sz w:val="18"/>
          <w:szCs w:val="18"/>
        </w:rPr>
        <w:t xml:space="preserve"> </w:t>
      </w:r>
      <w:r w:rsidR="00D04429" w:rsidRPr="00D04429">
        <w:rPr>
          <w:sz w:val="18"/>
          <w:szCs w:val="18"/>
        </w:rPr>
        <w:t>09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D04429">
        <w:rPr>
          <w:sz w:val="18"/>
          <w:szCs w:val="18"/>
          <w:shd w:val="clear" w:color="auto" w:fill="FFFFFF" w:themeFill="background1"/>
        </w:rPr>
        <w:t>4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</w:t>
      </w:r>
      <w:r w:rsidR="00D04429">
        <w:rPr>
          <w:sz w:val="18"/>
          <w:szCs w:val="18"/>
        </w:rPr>
        <w:t>2</w:t>
      </w:r>
      <w:r>
        <w:rPr>
          <w:sz w:val="18"/>
          <w:szCs w:val="18"/>
        </w:rPr>
        <w:t>.</w:t>
      </w:r>
      <w:r w:rsidR="006B6C2E">
        <w:rPr>
          <w:sz w:val="18"/>
          <w:szCs w:val="18"/>
        </w:rPr>
        <w:t>1</w:t>
      </w:r>
      <w:r w:rsidR="00D04429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D04429">
        <w:rPr>
          <w:sz w:val="18"/>
          <w:szCs w:val="18"/>
        </w:rPr>
        <w:t>09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D04429">
        <w:rPr>
          <w:sz w:val="18"/>
          <w:szCs w:val="18"/>
        </w:rPr>
        <w:t>09</w:t>
      </w:r>
      <w:r>
        <w:rPr>
          <w:sz w:val="18"/>
          <w:szCs w:val="18"/>
        </w:rPr>
        <w:t xml:space="preserve"> ч. </w:t>
      </w:r>
      <w:r w:rsidR="00D04429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D04429">
        <w:rPr>
          <w:sz w:val="18"/>
          <w:szCs w:val="18"/>
        </w:rPr>
        <w:t>2</w:t>
      </w:r>
      <w:r w:rsidR="00635980">
        <w:rPr>
          <w:sz w:val="18"/>
          <w:szCs w:val="18"/>
        </w:rPr>
        <w:t xml:space="preserve"> </w:t>
      </w:r>
      <w:r w:rsidR="00D04429">
        <w:rPr>
          <w:sz w:val="18"/>
          <w:szCs w:val="18"/>
        </w:rPr>
        <w:t>ноября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04B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45BC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2E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3BB0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36C78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244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59A6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429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62C73F3-4687-4100-8182-883780EE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3926</TotalTime>
  <Pages>1</Pages>
  <Words>635</Words>
  <Characters>3622</Characters>
  <Application>Microsoft Office Word</Application>
  <DocSecurity>0</DocSecurity>
  <Lines>30</Lines>
  <Paragraphs>8</Paragraphs>
  <ScaleCrop>false</ScaleCrop>
  <Company>Fora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265</cp:revision>
  <cp:lastPrinted>2022-10-22T10:52:00Z</cp:lastPrinted>
  <dcterms:created xsi:type="dcterms:W3CDTF">2017-09-08T03:47:00Z</dcterms:created>
  <dcterms:modified xsi:type="dcterms:W3CDTF">2022-10-22T11:08:00Z</dcterms:modified>
</cp:coreProperties>
</file>