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37708A">
        <w:rPr>
          <w:b/>
          <w:sz w:val="18"/>
          <w:szCs w:val="18"/>
        </w:rPr>
        <w:t>5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F66098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</w:t>
      </w:r>
      <w:r w:rsidR="007245D9" w:rsidRPr="00E769C5">
        <w:rPr>
          <w:b/>
          <w:sz w:val="18"/>
          <w:szCs w:val="18"/>
          <w:u w:val="single"/>
        </w:rPr>
        <w:t>1</w:t>
      </w:r>
      <w:r w:rsidR="00E769C5">
        <w:rPr>
          <w:b/>
          <w:sz w:val="18"/>
          <w:szCs w:val="18"/>
          <w:u w:val="single"/>
        </w:rPr>
        <w:t>-</w:t>
      </w:r>
      <w:r w:rsidR="0037708A">
        <w:rPr>
          <w:b/>
          <w:sz w:val="18"/>
          <w:szCs w:val="18"/>
          <w:u w:val="single"/>
        </w:rPr>
        <w:t>2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850"/>
        <w:gridCol w:w="993"/>
        <w:gridCol w:w="1275"/>
        <w:gridCol w:w="2410"/>
        <w:gridCol w:w="1134"/>
      </w:tblGrid>
      <w:tr w:rsidR="007245D9" w:rsidRPr="00F41AAC" w:rsidTr="0037708A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3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7708A" w:rsidRPr="00021F71" w:rsidTr="0037708A">
        <w:trPr>
          <w:trHeight w:val="519"/>
        </w:trPr>
        <w:tc>
          <w:tcPr>
            <w:tcW w:w="426" w:type="dxa"/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  <w:lang w:val="en-US"/>
              </w:rPr>
            </w:pPr>
            <w:r w:rsidRPr="00E769C5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</w:tcPr>
          <w:p w:rsidR="0037708A" w:rsidRPr="00385FA1" w:rsidRDefault="0037708A" w:rsidP="00B46956">
            <w:pPr>
              <w:pStyle w:val="a3"/>
              <w:rPr>
                <w:lang w:val="ru-RU" w:eastAsia="ru-RU"/>
              </w:rPr>
            </w:pPr>
            <w:r w:rsidRPr="003F1640">
              <w:rPr>
                <w:sz w:val="18"/>
                <w:szCs w:val="18"/>
                <w:lang w:val="ru-RU" w:eastAsia="ru-RU"/>
              </w:rPr>
              <w:t xml:space="preserve">Иммунологический тест на определение уровня </w:t>
            </w:r>
            <w:proofErr w:type="spellStart"/>
            <w:r w:rsidRPr="003F1640">
              <w:rPr>
                <w:sz w:val="18"/>
                <w:szCs w:val="18"/>
                <w:lang w:val="ru-RU" w:eastAsia="ru-RU"/>
              </w:rPr>
              <w:t>Тропонина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Th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1)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Quidel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Triage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Troponin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Test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,</w:t>
            </w:r>
            <w:r w:rsidRPr="003F1640">
              <w:rPr>
                <w:sz w:val="18"/>
                <w:szCs w:val="18"/>
                <w:lang w:val="ru-RU" w:eastAsia="ru-RU"/>
              </w:rPr>
              <w:t>№ 25</w:t>
            </w:r>
          </w:p>
        </w:tc>
        <w:tc>
          <w:tcPr>
            <w:tcW w:w="567" w:type="dxa"/>
          </w:tcPr>
          <w:p w:rsidR="0037708A" w:rsidRPr="00385FA1" w:rsidRDefault="0037708A" w:rsidP="00B46956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уп</w:t>
            </w:r>
            <w:proofErr w:type="spellEnd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.</w:t>
            </w:r>
          </w:p>
        </w:tc>
        <w:tc>
          <w:tcPr>
            <w:tcW w:w="850" w:type="dxa"/>
          </w:tcPr>
          <w:p w:rsidR="0037708A" w:rsidRPr="00385FA1" w:rsidRDefault="0037708A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7708A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993" w:type="dxa"/>
          </w:tcPr>
          <w:p w:rsidR="0037708A" w:rsidRPr="00385FA1" w:rsidRDefault="0037708A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7708A">
              <w:rPr>
                <w:sz w:val="16"/>
                <w:szCs w:val="16"/>
                <w:lang w:val="ru-RU" w:eastAsia="ru-RU"/>
              </w:rPr>
              <w:t>220 000,00</w:t>
            </w:r>
          </w:p>
        </w:tc>
        <w:tc>
          <w:tcPr>
            <w:tcW w:w="1275" w:type="dxa"/>
          </w:tcPr>
          <w:p w:rsidR="0037708A" w:rsidRPr="00385FA1" w:rsidRDefault="0037708A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7708A">
              <w:rPr>
                <w:sz w:val="16"/>
                <w:szCs w:val="16"/>
                <w:lang w:val="ru-RU" w:eastAsia="ar-SA"/>
              </w:rPr>
              <w:t>1 320 000,00</w:t>
            </w:r>
          </w:p>
        </w:tc>
        <w:tc>
          <w:tcPr>
            <w:tcW w:w="2410" w:type="dxa"/>
            <w:vMerge w:val="restart"/>
          </w:tcPr>
          <w:p w:rsidR="0037708A" w:rsidRPr="00385FA1" w:rsidRDefault="0037708A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769C5">
              <w:rPr>
                <w:sz w:val="16"/>
                <w:szCs w:val="16"/>
                <w:lang w:val="ru-RU" w:eastAsia="ar-SA"/>
              </w:rPr>
              <w:t xml:space="preserve">По заявке заказчика в течении 2023 года, 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37708A" w:rsidRPr="00385FA1" w:rsidRDefault="0037708A" w:rsidP="00F52CF3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37708A" w:rsidRPr="00021F71" w:rsidTr="0037708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385FA1" w:rsidRDefault="0037708A" w:rsidP="00B46956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8151B1">
              <w:rPr>
                <w:sz w:val="18"/>
                <w:szCs w:val="18"/>
                <w:lang w:val="ru-RU" w:eastAsia="ru-RU"/>
              </w:rPr>
              <w:t>Epoc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BGEM - одноразовая тест-карта, для определения газов, электролитов и метаболитов крови, №50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385FA1" w:rsidRDefault="0037708A" w:rsidP="00B46956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уп</w:t>
            </w:r>
            <w:proofErr w:type="spellEnd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385FA1" w:rsidRDefault="0037708A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7708A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385FA1" w:rsidRDefault="0037708A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7708A">
              <w:rPr>
                <w:sz w:val="16"/>
                <w:szCs w:val="16"/>
                <w:lang w:val="ru-RU" w:eastAsia="ru-RU"/>
              </w:rPr>
              <w:t>255 000,00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1 530 000,00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7708A" w:rsidRPr="006B6CD9" w:rsidRDefault="0037708A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37708A" w:rsidRPr="00021F71" w:rsidTr="0037708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337B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2 850 000,00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E769C5" w:rsidRDefault="0037708A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8A" w:rsidRPr="006B6CD9" w:rsidRDefault="0037708A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385FA1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85FA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385FA1">
        <w:rPr>
          <w:sz w:val="18"/>
          <w:szCs w:val="18"/>
          <w:shd w:val="clear" w:color="auto" w:fill="FFFFFF" w:themeFill="background1"/>
        </w:rPr>
        <w:t>31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385FA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85FA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385FA1">
        <w:rPr>
          <w:sz w:val="18"/>
          <w:szCs w:val="18"/>
          <w:shd w:val="clear" w:color="auto" w:fill="FFFFFF" w:themeFill="background1"/>
        </w:rPr>
        <w:t>07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385FA1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769C5">
        <w:rPr>
          <w:sz w:val="18"/>
          <w:szCs w:val="18"/>
        </w:rPr>
        <w:t>1</w:t>
      </w:r>
      <w:r w:rsidR="00385FA1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385FA1">
        <w:rPr>
          <w:sz w:val="18"/>
          <w:szCs w:val="18"/>
          <w:shd w:val="clear" w:color="auto" w:fill="FFFFFF" w:themeFill="background1"/>
        </w:rPr>
        <w:t>45</w:t>
      </w:r>
      <w:r w:rsidRPr="00676E55">
        <w:rPr>
          <w:sz w:val="18"/>
          <w:szCs w:val="18"/>
        </w:rPr>
        <w:t xml:space="preserve"> мин. </w:t>
      </w:r>
      <w:r w:rsidR="00385FA1">
        <w:rPr>
          <w:sz w:val="18"/>
          <w:szCs w:val="18"/>
        </w:rPr>
        <w:t>07</w:t>
      </w:r>
      <w:r>
        <w:rPr>
          <w:sz w:val="18"/>
          <w:szCs w:val="18"/>
        </w:rPr>
        <w:t>.0</w:t>
      </w:r>
      <w:r w:rsidR="00385FA1">
        <w:rPr>
          <w:sz w:val="18"/>
          <w:szCs w:val="18"/>
        </w:rPr>
        <w:t>2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E769C5">
        <w:rPr>
          <w:sz w:val="18"/>
          <w:szCs w:val="18"/>
        </w:rPr>
        <w:t xml:space="preserve">представителей производиться с </w:t>
      </w:r>
      <w:r w:rsidR="00385FA1">
        <w:rPr>
          <w:sz w:val="18"/>
          <w:szCs w:val="18"/>
        </w:rPr>
        <w:t>14</w:t>
      </w:r>
      <w:r w:rsidR="00E769C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385FA1">
        <w:rPr>
          <w:sz w:val="18"/>
          <w:szCs w:val="18"/>
        </w:rPr>
        <w:t>3</w:t>
      </w:r>
      <w:r>
        <w:rPr>
          <w:sz w:val="18"/>
          <w:szCs w:val="18"/>
        </w:rPr>
        <w:t>0 мин. до 1</w:t>
      </w:r>
      <w:r w:rsidR="00385FA1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385FA1">
        <w:rPr>
          <w:sz w:val="18"/>
          <w:szCs w:val="18"/>
        </w:rPr>
        <w:t>3</w:t>
      </w:r>
      <w:r>
        <w:rPr>
          <w:sz w:val="18"/>
          <w:szCs w:val="18"/>
        </w:rPr>
        <w:t>0мин.</w:t>
      </w:r>
      <w:r w:rsidR="00E769C5">
        <w:rPr>
          <w:sz w:val="18"/>
          <w:szCs w:val="18"/>
        </w:rPr>
        <w:t xml:space="preserve"> </w:t>
      </w:r>
      <w:r w:rsidR="00385FA1">
        <w:rPr>
          <w:sz w:val="18"/>
          <w:szCs w:val="18"/>
        </w:rPr>
        <w:t>7 февраля</w:t>
      </w:r>
      <w:r w:rsidR="00C038E3">
        <w:rPr>
          <w:sz w:val="18"/>
          <w:szCs w:val="18"/>
        </w:rPr>
        <w:t xml:space="preserve">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6AC3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7708A"/>
    <w:rsid w:val="00380D54"/>
    <w:rsid w:val="00382B6A"/>
    <w:rsid w:val="00383D19"/>
    <w:rsid w:val="00384EE0"/>
    <w:rsid w:val="00385FA1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E5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7548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18DC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5B0F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769C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098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6A013DE-4D4C-475B-9B8C-35C16A0E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3522</TotalTime>
  <Pages>1</Pages>
  <Words>661</Words>
  <Characters>3768</Characters>
  <Application>Microsoft Office Word</Application>
  <DocSecurity>0</DocSecurity>
  <Lines>31</Lines>
  <Paragraphs>8</Paragraphs>
  <ScaleCrop>false</ScaleCrop>
  <Company>Fora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246</cp:revision>
  <cp:lastPrinted>2023-01-31T09:08:00Z</cp:lastPrinted>
  <dcterms:created xsi:type="dcterms:W3CDTF">2017-09-08T03:47:00Z</dcterms:created>
  <dcterms:modified xsi:type="dcterms:W3CDTF">2023-01-31T09:11:00Z</dcterms:modified>
</cp:coreProperties>
</file>