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A83A20">
        <w:rPr>
          <w:b/>
          <w:sz w:val="18"/>
          <w:szCs w:val="18"/>
        </w:rPr>
        <w:t>8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D30F8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A37C53" w:rsidRPr="00D30F87">
        <w:rPr>
          <w:b/>
          <w:sz w:val="18"/>
          <w:szCs w:val="18"/>
          <w:u w:val="single"/>
        </w:rPr>
        <w:t>-</w:t>
      </w:r>
      <w:r w:rsidR="00D30F87">
        <w:rPr>
          <w:b/>
          <w:sz w:val="18"/>
          <w:szCs w:val="18"/>
          <w:u w:val="single"/>
        </w:rPr>
        <w:t>6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992"/>
        <w:gridCol w:w="1417"/>
        <w:gridCol w:w="1843"/>
        <w:gridCol w:w="1559"/>
      </w:tblGrid>
      <w:tr w:rsidR="008B23C9" w:rsidRPr="00F41AAC" w:rsidTr="00A83A20">
        <w:tc>
          <w:tcPr>
            <w:tcW w:w="426" w:type="dxa"/>
          </w:tcPr>
          <w:p w:rsidR="008B23C9" w:rsidRPr="00F41AAC" w:rsidRDefault="008B23C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417" w:type="dxa"/>
          </w:tcPr>
          <w:p w:rsidR="008B23C9" w:rsidRPr="00F41AAC" w:rsidRDefault="008B23C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843" w:type="dxa"/>
          </w:tcPr>
          <w:p w:rsidR="008B23C9" w:rsidRPr="00F41AAC" w:rsidRDefault="008B23C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559" w:type="dxa"/>
          </w:tcPr>
          <w:p w:rsidR="008B23C9" w:rsidRPr="00F41AAC" w:rsidRDefault="008B23C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A83A20" w:rsidRPr="00021F71" w:rsidTr="00A83A20">
        <w:trPr>
          <w:trHeight w:val="519"/>
        </w:trPr>
        <w:tc>
          <w:tcPr>
            <w:tcW w:w="426" w:type="dxa"/>
          </w:tcPr>
          <w:p w:rsidR="00A83A20" w:rsidRPr="00A37C53" w:rsidRDefault="00A83A20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A83A20" w:rsidRPr="00A82C10" w:rsidRDefault="00A83A20" w:rsidP="004F792E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для машинной обработки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                  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A83A20" w:rsidRPr="00A82C10" w:rsidRDefault="00A83A20" w:rsidP="004F792E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проявителя входит, гидрохинон, поташ,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диэтиленгликоль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гидросиметил-метил-фенил-пирозолидинон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на 20л</w:t>
            </w:r>
          </w:p>
        </w:tc>
        <w:tc>
          <w:tcPr>
            <w:tcW w:w="567" w:type="dxa"/>
          </w:tcPr>
          <w:p w:rsidR="00A83A20" w:rsidRPr="00A82C10" w:rsidRDefault="00A83A20" w:rsidP="004F792E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A83A20">
              <w:rPr>
                <w:color w:val="000000"/>
                <w:sz w:val="18"/>
                <w:szCs w:val="18"/>
                <w:lang w:val="ru-RU" w:eastAsia="ar-SA"/>
              </w:rPr>
              <w:t>комплект</w:t>
            </w:r>
          </w:p>
        </w:tc>
        <w:tc>
          <w:tcPr>
            <w:tcW w:w="709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992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1417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200 000,00</w:t>
            </w:r>
          </w:p>
        </w:tc>
        <w:tc>
          <w:tcPr>
            <w:tcW w:w="1843" w:type="dxa"/>
            <w:vMerge w:val="restart"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559" w:type="dxa"/>
            <w:vMerge w:val="restart"/>
          </w:tcPr>
          <w:p w:rsidR="00A83A20" w:rsidRPr="00A82C10" w:rsidRDefault="00A83A20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A83A20" w:rsidRPr="00021F71" w:rsidTr="00A83A20">
        <w:trPr>
          <w:trHeight w:val="519"/>
        </w:trPr>
        <w:tc>
          <w:tcPr>
            <w:tcW w:w="426" w:type="dxa"/>
          </w:tcPr>
          <w:p w:rsidR="00A83A20" w:rsidRPr="00A37C53" w:rsidRDefault="00A83A20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A83A20" w:rsidRPr="00A82C10" w:rsidRDefault="00A83A20" w:rsidP="004F792E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для машинной обработки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A83A20" w:rsidRPr="00A82C10" w:rsidRDefault="00A83A20" w:rsidP="004F792E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тетраборат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натрия.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на 20л</w:t>
            </w:r>
          </w:p>
        </w:tc>
        <w:tc>
          <w:tcPr>
            <w:tcW w:w="567" w:type="dxa"/>
          </w:tcPr>
          <w:p w:rsidR="00A83A20" w:rsidRPr="00A82C10" w:rsidRDefault="00A83A20" w:rsidP="004F792E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A83A20">
              <w:rPr>
                <w:color w:val="000000"/>
                <w:sz w:val="18"/>
                <w:szCs w:val="18"/>
                <w:lang w:val="ru-RU" w:eastAsia="ar-SA"/>
              </w:rPr>
              <w:t>комплект</w:t>
            </w:r>
          </w:p>
        </w:tc>
        <w:tc>
          <w:tcPr>
            <w:tcW w:w="709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992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13 000,00</w:t>
            </w:r>
          </w:p>
        </w:tc>
        <w:tc>
          <w:tcPr>
            <w:tcW w:w="1417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104 000,00</w:t>
            </w:r>
          </w:p>
        </w:tc>
        <w:tc>
          <w:tcPr>
            <w:tcW w:w="1843" w:type="dxa"/>
            <w:vMerge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A83A20" w:rsidRPr="00A82C10" w:rsidRDefault="00A83A20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A83A20" w:rsidRPr="00021F71" w:rsidTr="00A83A20">
        <w:trPr>
          <w:trHeight w:val="519"/>
        </w:trPr>
        <w:tc>
          <w:tcPr>
            <w:tcW w:w="426" w:type="dxa"/>
          </w:tcPr>
          <w:p w:rsidR="00A83A20" w:rsidRPr="00A37C53" w:rsidRDefault="00A83A20" w:rsidP="00D65D9C">
            <w:pPr>
              <w:jc w:val="center"/>
              <w:rPr>
                <w:sz w:val="16"/>
                <w:szCs w:val="16"/>
              </w:rPr>
            </w:pPr>
            <w:r w:rsidRPr="00D30F87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A83A20" w:rsidRPr="00A82C10" w:rsidRDefault="00A83A20" w:rsidP="00D30F8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Медицинская </w:t>
            </w:r>
            <w:r w:rsidR="00D30F87" w:rsidRPr="00503E6D">
              <w:rPr>
                <w:color w:val="000000"/>
                <w:sz w:val="18"/>
                <w:szCs w:val="18"/>
                <w:lang w:val="ru-RU" w:eastAsia="ru-RU"/>
              </w:rPr>
              <w:t>термографическая</w:t>
            </w:r>
            <w:r w:rsidR="00D30F87" w:rsidRPr="00D30F87">
              <w:rPr>
                <w:color w:val="000000"/>
                <w:sz w:val="18"/>
                <w:szCs w:val="18"/>
                <w:lang w:val="ru-RU" w:eastAsia="ru-RU"/>
              </w:rPr>
              <w:t xml:space="preserve">  пленка для рентгенографии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>.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                 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Пленка </w:t>
            </w:r>
            <w:r w:rsidR="00D30F87" w:rsidRPr="00D30F87">
              <w:rPr>
                <w:sz w:val="18"/>
                <w:szCs w:val="18"/>
                <w:lang w:val="ru-RU" w:eastAsia="ru-RU"/>
              </w:rPr>
              <w:t xml:space="preserve"> листовая, неперфорированная, односторонняя, предназначена для работы в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 принтера</w:t>
            </w:r>
            <w:r w:rsidR="00D30F87" w:rsidRPr="00D30F87">
              <w:rPr>
                <w:sz w:val="18"/>
                <w:szCs w:val="18"/>
                <w:lang w:val="ru-RU" w:eastAsia="ru-RU"/>
              </w:rPr>
              <w:t xml:space="preserve">х, использующих принцип получения изображения с помощью изменения температуры. Пленка представляет собой подложку толщиной 168 мкм, на которую с одной стороны  нанесен </w:t>
            </w:r>
            <w:proofErr w:type="spellStart"/>
            <w:r w:rsidR="00D30F87" w:rsidRPr="00D30F87">
              <w:rPr>
                <w:sz w:val="18"/>
                <w:szCs w:val="18"/>
                <w:lang w:val="ru-RU" w:eastAsia="ru-RU"/>
              </w:rPr>
              <w:t>термоэмульсионный</w:t>
            </w:r>
            <w:proofErr w:type="spellEnd"/>
            <w:r w:rsidR="00D30F87" w:rsidRPr="00D30F87">
              <w:rPr>
                <w:sz w:val="18"/>
                <w:szCs w:val="18"/>
                <w:lang w:val="ru-RU" w:eastAsia="ru-RU"/>
              </w:rPr>
              <w:t xml:space="preserve"> слой, покрытый защитным слоем, с другой </w:t>
            </w:r>
            <w:proofErr w:type="spellStart"/>
            <w:r w:rsidR="00D30F87" w:rsidRPr="00D30F87">
              <w:rPr>
                <w:sz w:val="18"/>
                <w:szCs w:val="18"/>
                <w:lang w:val="ru-RU" w:eastAsia="ru-RU"/>
              </w:rPr>
              <w:t>антистатистическое</w:t>
            </w:r>
            <w:proofErr w:type="spellEnd"/>
            <w:r w:rsidR="00D30F87" w:rsidRPr="00D30F87">
              <w:rPr>
                <w:sz w:val="18"/>
                <w:szCs w:val="18"/>
                <w:lang w:val="ru-RU" w:eastAsia="ru-RU"/>
              </w:rPr>
              <w:t xml:space="preserve"> покрытие. Под воздействием температуры образуется оксид активатора а серебро восстанавливается создавая изображение, формат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20</w:t>
            </w:r>
            <w:r w:rsidRPr="00A83A20">
              <w:rPr>
                <w:color w:val="000000"/>
                <w:sz w:val="18"/>
                <w:szCs w:val="18"/>
                <w:lang w:val="ru-RU" w:eastAsia="ru-RU"/>
              </w:rPr>
              <w:t xml:space="preserve">,3 </w:t>
            </w:r>
            <w:proofErr w:type="spellStart"/>
            <w:r w:rsidRPr="00503E6D">
              <w:rPr>
                <w:color w:val="000000"/>
                <w:sz w:val="18"/>
                <w:szCs w:val="18"/>
                <w:lang w:val="ru-RU" w:eastAsia="ru-RU"/>
              </w:rPr>
              <w:t>х</w:t>
            </w:r>
            <w:proofErr w:type="spellEnd"/>
            <w:r w:rsidRPr="00A83A20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25</w:t>
            </w:r>
            <w:r w:rsidRPr="00A83A20">
              <w:rPr>
                <w:color w:val="000000"/>
                <w:sz w:val="18"/>
                <w:szCs w:val="18"/>
                <w:lang w:val="ru-RU" w:eastAsia="ru-RU"/>
              </w:rPr>
              <w:t>,4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№100</w:t>
            </w:r>
            <w:r w:rsidR="00D30F87" w:rsidRPr="00D30F87">
              <w:rPr>
                <w:color w:val="000000"/>
                <w:sz w:val="18"/>
                <w:szCs w:val="18"/>
                <w:lang w:val="ru-RU" w:eastAsia="ru-RU"/>
              </w:rPr>
              <w:t xml:space="preserve"> листов</w:t>
            </w:r>
          </w:p>
        </w:tc>
        <w:tc>
          <w:tcPr>
            <w:tcW w:w="567" w:type="dxa"/>
          </w:tcPr>
          <w:p w:rsidR="00A83A20" w:rsidRPr="00A82C10" w:rsidRDefault="00A83A20" w:rsidP="0092264D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A83A20">
              <w:rPr>
                <w:color w:val="000000"/>
                <w:sz w:val="16"/>
                <w:szCs w:val="16"/>
                <w:lang w:val="ru-RU" w:eastAsia="ar-SA"/>
              </w:rPr>
              <w:lastRenderedPageBreak/>
              <w:t>упаковка</w:t>
            </w:r>
          </w:p>
        </w:tc>
        <w:tc>
          <w:tcPr>
            <w:tcW w:w="709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65</w:t>
            </w:r>
          </w:p>
        </w:tc>
        <w:tc>
          <w:tcPr>
            <w:tcW w:w="992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45 000,00</w:t>
            </w:r>
          </w:p>
        </w:tc>
        <w:tc>
          <w:tcPr>
            <w:tcW w:w="1417" w:type="dxa"/>
          </w:tcPr>
          <w:p w:rsidR="00A83A20" w:rsidRPr="00A82C10" w:rsidRDefault="00A83A20" w:rsidP="0092264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2 925 000,00</w:t>
            </w:r>
          </w:p>
        </w:tc>
        <w:tc>
          <w:tcPr>
            <w:tcW w:w="1843" w:type="dxa"/>
            <w:vMerge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A83A20" w:rsidRPr="00A82C10" w:rsidRDefault="00A83A20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A83A20" w:rsidRPr="00021F71" w:rsidTr="00A83A20">
        <w:trPr>
          <w:trHeight w:val="519"/>
        </w:trPr>
        <w:tc>
          <w:tcPr>
            <w:tcW w:w="426" w:type="dxa"/>
          </w:tcPr>
          <w:p w:rsidR="00A83A20" w:rsidRPr="00A37C53" w:rsidRDefault="00A83A20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119" w:type="dxa"/>
          </w:tcPr>
          <w:p w:rsidR="00A83A20" w:rsidRDefault="00D30F87" w:rsidP="008B23C9">
            <w:pPr>
              <w:spacing w:line="20" w:lineRule="atLeast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503E6D">
              <w:rPr>
                <w:color w:val="000000"/>
                <w:sz w:val="18"/>
                <w:szCs w:val="18"/>
              </w:rPr>
              <w:t>ленка</w:t>
            </w:r>
            <w:r>
              <w:rPr>
                <w:color w:val="000000"/>
                <w:sz w:val="18"/>
                <w:szCs w:val="18"/>
              </w:rPr>
              <w:t xml:space="preserve"> рентгеновская</w:t>
            </w:r>
            <w:r w:rsidRPr="00503E6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м</w:t>
            </w:r>
            <w:r w:rsidR="00A83A20" w:rsidRPr="00503E6D">
              <w:rPr>
                <w:color w:val="000000"/>
                <w:sz w:val="18"/>
                <w:szCs w:val="18"/>
              </w:rPr>
              <w:t>едицинская</w:t>
            </w:r>
            <w:r>
              <w:rPr>
                <w:color w:val="000000"/>
                <w:sz w:val="18"/>
                <w:szCs w:val="18"/>
              </w:rPr>
              <w:t xml:space="preserve"> зеленочувствительная</w:t>
            </w:r>
            <w:r w:rsidR="00A83A20" w:rsidRPr="00F51158">
              <w:rPr>
                <w:color w:val="000000"/>
                <w:sz w:val="18"/>
                <w:szCs w:val="18"/>
              </w:rPr>
              <w:t>.</w:t>
            </w:r>
            <w:r w:rsidR="00A83A20" w:rsidRPr="00503E6D">
              <w:rPr>
                <w:color w:val="000000"/>
                <w:sz w:val="18"/>
                <w:szCs w:val="18"/>
              </w:rPr>
              <w:t xml:space="preserve"> </w:t>
            </w:r>
            <w:r w:rsidR="00A83A20">
              <w:rPr>
                <w:color w:val="000000"/>
                <w:sz w:val="18"/>
                <w:szCs w:val="18"/>
              </w:rPr>
              <w:t xml:space="preserve">               </w:t>
            </w:r>
          </w:p>
          <w:p w:rsidR="00A83A20" w:rsidRPr="008B23C9" w:rsidRDefault="00A83A20" w:rsidP="00D30F87">
            <w:pPr>
              <w:spacing w:line="20" w:lineRule="atLeast"/>
              <w:jc w:val="both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Рентгеновская пленка общего назначения</w:t>
            </w:r>
            <w:r w:rsidR="00D30F8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>
              <w:rPr>
                <w:color w:val="000000"/>
                <w:sz w:val="18"/>
                <w:szCs w:val="18"/>
              </w:rPr>
              <w:t xml:space="preserve"> 24</w:t>
            </w:r>
            <w:r w:rsidR="00D30F8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х30</w:t>
            </w:r>
            <w:r w:rsidR="00D30F87">
              <w:rPr>
                <w:color w:val="000000"/>
                <w:sz w:val="18"/>
                <w:szCs w:val="18"/>
              </w:rPr>
              <w:t xml:space="preserve"> см  </w:t>
            </w:r>
            <w:r>
              <w:rPr>
                <w:color w:val="000000"/>
                <w:sz w:val="18"/>
                <w:szCs w:val="18"/>
              </w:rPr>
              <w:t>100</w:t>
            </w:r>
            <w:r w:rsidR="00D30F87">
              <w:rPr>
                <w:color w:val="000000"/>
                <w:sz w:val="18"/>
                <w:szCs w:val="18"/>
              </w:rPr>
              <w:t>л/пачка.</w:t>
            </w:r>
          </w:p>
        </w:tc>
        <w:tc>
          <w:tcPr>
            <w:tcW w:w="567" w:type="dxa"/>
          </w:tcPr>
          <w:p w:rsidR="00A83A20" w:rsidRPr="00A82C10" w:rsidRDefault="00A83A20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83A2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A83A20" w:rsidRPr="00A82C10" w:rsidRDefault="00A83A20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</w:tcPr>
          <w:p w:rsidR="00A83A20" w:rsidRPr="00A82C10" w:rsidRDefault="00A83A20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21 000,00</w:t>
            </w:r>
          </w:p>
        </w:tc>
        <w:tc>
          <w:tcPr>
            <w:tcW w:w="1417" w:type="dxa"/>
          </w:tcPr>
          <w:p w:rsidR="00A83A20" w:rsidRPr="00A82C10" w:rsidRDefault="00A83A20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42 000,00</w:t>
            </w:r>
          </w:p>
        </w:tc>
        <w:tc>
          <w:tcPr>
            <w:tcW w:w="1843" w:type="dxa"/>
            <w:vMerge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A83A20" w:rsidRPr="00A82C10" w:rsidRDefault="00A83A20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A83A20" w:rsidRPr="00021F71" w:rsidTr="00A83A20">
        <w:trPr>
          <w:trHeight w:val="519"/>
        </w:trPr>
        <w:tc>
          <w:tcPr>
            <w:tcW w:w="426" w:type="dxa"/>
          </w:tcPr>
          <w:p w:rsidR="00A83A20" w:rsidRPr="00DB7EBF" w:rsidRDefault="00A83A20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A83A20" w:rsidRPr="008B23C9" w:rsidRDefault="00D30F87" w:rsidP="00D30F87">
            <w:pPr>
              <w:spacing w:line="20" w:lineRule="atLeast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Пленка рентгеновская м</w:t>
            </w:r>
            <w:r w:rsidR="00A83A20" w:rsidRPr="00503E6D">
              <w:rPr>
                <w:color w:val="000000"/>
                <w:sz w:val="18"/>
                <w:szCs w:val="18"/>
              </w:rPr>
              <w:t>едицинская  зеленочувствительная</w:t>
            </w:r>
            <w:r w:rsidR="00A83A20" w:rsidRPr="00F51158">
              <w:rPr>
                <w:color w:val="000000"/>
                <w:sz w:val="18"/>
                <w:szCs w:val="18"/>
              </w:rPr>
              <w:t xml:space="preserve">.                             </w:t>
            </w:r>
            <w:r w:rsidR="00A83A20" w:rsidRPr="00F51158">
              <w:rPr>
                <w:sz w:val="18"/>
                <w:szCs w:val="18"/>
              </w:rPr>
              <w:t xml:space="preserve"> </w:t>
            </w:r>
            <w:r w:rsidR="00A83A20" w:rsidRPr="00503E6D">
              <w:rPr>
                <w:sz w:val="18"/>
                <w:szCs w:val="18"/>
              </w:rPr>
              <w:t xml:space="preserve">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="00A83A20" w:rsidRPr="00503E6D">
              <w:rPr>
                <w:sz w:val="18"/>
                <w:szCs w:val="18"/>
              </w:rPr>
              <w:t>визуолизации</w:t>
            </w:r>
            <w:proofErr w:type="spellEnd"/>
            <w:r w:rsidR="00A83A20" w:rsidRPr="00503E6D"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 w:rsidR="00A83A20" w:rsidRPr="00503E6D">
              <w:rPr>
                <w:color w:val="000000"/>
                <w:sz w:val="18"/>
                <w:szCs w:val="18"/>
              </w:rPr>
              <w:t xml:space="preserve"> 30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83A20" w:rsidRPr="00503E6D">
              <w:rPr>
                <w:color w:val="000000"/>
                <w:sz w:val="18"/>
                <w:szCs w:val="18"/>
              </w:rPr>
              <w:t>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="00A83A20" w:rsidRPr="00503E6D">
              <w:rPr>
                <w:color w:val="000000"/>
                <w:sz w:val="18"/>
                <w:szCs w:val="18"/>
              </w:rPr>
              <w:t>40</w:t>
            </w:r>
            <w:r>
              <w:rPr>
                <w:color w:val="000000"/>
                <w:sz w:val="18"/>
                <w:szCs w:val="18"/>
              </w:rPr>
              <w:t>см 100 л/пачка.</w:t>
            </w:r>
          </w:p>
        </w:tc>
        <w:tc>
          <w:tcPr>
            <w:tcW w:w="567" w:type="dxa"/>
          </w:tcPr>
          <w:p w:rsidR="00A83A20" w:rsidRPr="00A82C10" w:rsidRDefault="00A83A20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83A2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A83A20" w:rsidRPr="00A82C10" w:rsidRDefault="00A83A20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992" w:type="dxa"/>
          </w:tcPr>
          <w:p w:rsidR="00A83A20" w:rsidRPr="00A82C10" w:rsidRDefault="00A83A20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33 000,00</w:t>
            </w:r>
          </w:p>
        </w:tc>
        <w:tc>
          <w:tcPr>
            <w:tcW w:w="1417" w:type="dxa"/>
          </w:tcPr>
          <w:p w:rsidR="00A83A20" w:rsidRPr="00A82C10" w:rsidRDefault="00A83A20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165 000,00</w:t>
            </w:r>
          </w:p>
        </w:tc>
        <w:tc>
          <w:tcPr>
            <w:tcW w:w="1843" w:type="dxa"/>
            <w:vMerge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A83A20" w:rsidRPr="00A82C10" w:rsidRDefault="00A83A20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A83A20" w:rsidRPr="00021F71" w:rsidTr="00A83A20">
        <w:trPr>
          <w:trHeight w:val="291"/>
        </w:trPr>
        <w:tc>
          <w:tcPr>
            <w:tcW w:w="426" w:type="dxa"/>
          </w:tcPr>
          <w:p w:rsidR="00A83A20" w:rsidRPr="00DB7EBF" w:rsidRDefault="00A83A20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A83A20" w:rsidRPr="00A82C10" w:rsidRDefault="00D30F87" w:rsidP="00D30F87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D30F87">
              <w:rPr>
                <w:color w:val="000000"/>
                <w:sz w:val="18"/>
                <w:szCs w:val="18"/>
                <w:lang w:val="ru-RU" w:eastAsia="ru-RU"/>
              </w:rPr>
              <w:t xml:space="preserve">Медицинская термографическая </w:t>
            </w:r>
            <w:r w:rsidR="00A83A20" w:rsidRPr="00A83A20">
              <w:rPr>
                <w:color w:val="000000"/>
                <w:sz w:val="18"/>
                <w:szCs w:val="18"/>
                <w:lang w:val="ru-RU" w:eastAsia="ru-RU"/>
              </w:rPr>
              <w:t>пленка</w:t>
            </w:r>
            <w:r w:rsidRPr="00D30F87">
              <w:rPr>
                <w:color w:val="000000"/>
                <w:sz w:val="18"/>
                <w:szCs w:val="18"/>
                <w:lang w:val="ru-RU" w:eastAsia="ru-RU"/>
              </w:rPr>
              <w:t xml:space="preserve"> для рентгенографии.</w:t>
            </w:r>
            <w:r w:rsidR="00A83A20" w:rsidRPr="00A83A20">
              <w:rPr>
                <w:sz w:val="18"/>
                <w:szCs w:val="18"/>
                <w:lang w:val="ru-RU" w:eastAsia="ru-RU"/>
              </w:rPr>
              <w:t xml:space="preserve"> 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</w:t>
            </w:r>
            <w:r w:rsidRPr="00D30F87">
              <w:rPr>
                <w:sz w:val="18"/>
                <w:szCs w:val="18"/>
                <w:lang w:val="ru-RU" w:eastAsia="ru-RU"/>
              </w:rPr>
              <w:t xml:space="preserve">а, количество оставшихся листов </w:t>
            </w:r>
            <w:r w:rsidR="00A83A20" w:rsidRPr="00A83A20">
              <w:rPr>
                <w:sz w:val="18"/>
                <w:szCs w:val="18"/>
                <w:lang w:val="ru-RU" w:eastAsia="ru-RU"/>
              </w:rPr>
              <w:t xml:space="preserve">толщина подложки: не менее 0,165мм и не более 0,170мм. Макс опт. плотность не менее 3,1. </w:t>
            </w:r>
            <w:r w:rsidRPr="00D30F87">
              <w:rPr>
                <w:sz w:val="18"/>
                <w:szCs w:val="18"/>
                <w:lang w:val="ru-RU" w:eastAsia="ru-RU"/>
              </w:rPr>
              <w:t>Формат</w:t>
            </w:r>
            <w:r w:rsidR="00A83A20" w:rsidRPr="00A83A20">
              <w:rPr>
                <w:sz w:val="18"/>
                <w:szCs w:val="18"/>
                <w:lang w:val="ru-RU" w:eastAsia="ru-RU"/>
              </w:rPr>
              <w:t xml:space="preserve"> 35х43</w:t>
            </w:r>
            <w:r w:rsidRPr="00D30F87">
              <w:rPr>
                <w:sz w:val="18"/>
                <w:szCs w:val="18"/>
                <w:lang w:val="ru-RU" w:eastAsia="ru-RU"/>
              </w:rPr>
              <w:t>см  1</w:t>
            </w:r>
            <w:r w:rsidR="00A83A20" w:rsidRPr="00A83A20">
              <w:rPr>
                <w:sz w:val="18"/>
                <w:szCs w:val="18"/>
                <w:lang w:val="ru-RU" w:eastAsia="ru-RU"/>
              </w:rPr>
              <w:t>00</w:t>
            </w:r>
            <w:r w:rsidRPr="00D30F87">
              <w:rPr>
                <w:sz w:val="18"/>
                <w:szCs w:val="18"/>
                <w:lang w:val="ru-RU" w:eastAsia="ru-RU"/>
              </w:rPr>
              <w:t xml:space="preserve"> листов</w:t>
            </w:r>
          </w:p>
        </w:tc>
        <w:tc>
          <w:tcPr>
            <w:tcW w:w="567" w:type="dxa"/>
          </w:tcPr>
          <w:p w:rsidR="00A83A20" w:rsidRPr="00A82C10" w:rsidRDefault="00D30F87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30F87"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709" w:type="dxa"/>
          </w:tcPr>
          <w:p w:rsidR="00A83A20" w:rsidRPr="00A82C10" w:rsidRDefault="00A83A20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992" w:type="dxa"/>
          </w:tcPr>
          <w:p w:rsidR="00A83A20" w:rsidRPr="00A82C10" w:rsidRDefault="00A83A20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83A20">
              <w:rPr>
                <w:sz w:val="16"/>
                <w:szCs w:val="16"/>
                <w:lang w:val="ru-RU" w:eastAsia="ru-RU"/>
              </w:rPr>
              <w:t>120 000,00</w:t>
            </w:r>
          </w:p>
        </w:tc>
        <w:tc>
          <w:tcPr>
            <w:tcW w:w="1417" w:type="dxa"/>
          </w:tcPr>
          <w:p w:rsidR="00A83A20" w:rsidRPr="00A82C10" w:rsidRDefault="00A83A20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83A20">
              <w:rPr>
                <w:sz w:val="16"/>
                <w:szCs w:val="16"/>
                <w:lang w:val="ru-RU" w:eastAsia="ar-SA"/>
              </w:rPr>
              <w:t>1 800 000,00</w:t>
            </w:r>
          </w:p>
        </w:tc>
        <w:tc>
          <w:tcPr>
            <w:tcW w:w="1843" w:type="dxa"/>
            <w:vMerge/>
          </w:tcPr>
          <w:p w:rsidR="00A83A20" w:rsidRPr="00A82C10" w:rsidRDefault="00A83A20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559" w:type="dxa"/>
            <w:vMerge/>
          </w:tcPr>
          <w:p w:rsidR="00A83A20" w:rsidRPr="00A82C10" w:rsidRDefault="00A83A20" w:rsidP="00F52CF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A83A20" w:rsidRPr="00021F71" w:rsidTr="00A83A2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D30F87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E769C5" w:rsidRDefault="00A83A20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20" w:rsidRPr="006B6CD9" w:rsidRDefault="00A83A20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A82C10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82C1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82C10">
        <w:rPr>
          <w:sz w:val="18"/>
          <w:szCs w:val="18"/>
          <w:shd w:val="clear" w:color="auto" w:fill="FFFFFF" w:themeFill="background1"/>
        </w:rPr>
        <w:t>31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A82C10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82C10">
        <w:rPr>
          <w:sz w:val="18"/>
          <w:szCs w:val="18"/>
          <w:shd w:val="clear" w:color="auto" w:fill="FFFFFF" w:themeFill="background1"/>
        </w:rPr>
        <w:t>40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A82C10">
        <w:rPr>
          <w:sz w:val="18"/>
          <w:szCs w:val="18"/>
          <w:shd w:val="clear" w:color="auto" w:fill="FFFFFF" w:themeFill="background1"/>
        </w:rPr>
        <w:t>07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A82C10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A82C10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92EE3">
        <w:rPr>
          <w:sz w:val="18"/>
          <w:szCs w:val="18"/>
          <w:shd w:val="clear" w:color="auto" w:fill="FFFFFF" w:themeFill="background1"/>
        </w:rPr>
        <w:t>5</w:t>
      </w:r>
      <w:r w:rsidR="00A82C1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82C10">
        <w:rPr>
          <w:sz w:val="18"/>
          <w:szCs w:val="18"/>
        </w:rPr>
        <w:t>07</w:t>
      </w:r>
      <w:r>
        <w:rPr>
          <w:sz w:val="18"/>
          <w:szCs w:val="18"/>
        </w:rPr>
        <w:t>.0</w:t>
      </w:r>
      <w:r w:rsidR="00A82C10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A82C10">
        <w:rPr>
          <w:sz w:val="18"/>
          <w:szCs w:val="18"/>
        </w:rPr>
        <w:t>16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A82C10">
        <w:rPr>
          <w:sz w:val="18"/>
          <w:szCs w:val="18"/>
        </w:rPr>
        <w:t>4</w:t>
      </w:r>
      <w:r>
        <w:rPr>
          <w:sz w:val="18"/>
          <w:szCs w:val="18"/>
        </w:rPr>
        <w:t>0 мин. до 1</w:t>
      </w:r>
      <w:r w:rsidR="00A82C10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A82C10">
        <w:rPr>
          <w:sz w:val="18"/>
          <w:szCs w:val="18"/>
        </w:rPr>
        <w:t>4</w:t>
      </w:r>
      <w:r>
        <w:rPr>
          <w:sz w:val="18"/>
          <w:szCs w:val="18"/>
        </w:rPr>
        <w:t>0мин.</w:t>
      </w:r>
      <w:r w:rsidR="00E769C5">
        <w:rPr>
          <w:sz w:val="18"/>
          <w:szCs w:val="18"/>
        </w:rPr>
        <w:t xml:space="preserve"> </w:t>
      </w:r>
      <w:r w:rsidR="00A82C10">
        <w:rPr>
          <w:sz w:val="18"/>
          <w:szCs w:val="18"/>
        </w:rPr>
        <w:t>7</w:t>
      </w:r>
      <w:r w:rsidR="00C038E3">
        <w:rPr>
          <w:sz w:val="18"/>
          <w:szCs w:val="18"/>
        </w:rPr>
        <w:t xml:space="preserve"> </w:t>
      </w:r>
      <w:r w:rsidR="00A82C10">
        <w:rPr>
          <w:sz w:val="18"/>
          <w:szCs w:val="18"/>
        </w:rPr>
        <w:t>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EE3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4158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6253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6B54"/>
    <w:rsid w:val="002F73D2"/>
    <w:rsid w:val="00304EB3"/>
    <w:rsid w:val="00305305"/>
    <w:rsid w:val="00306085"/>
    <w:rsid w:val="0030782D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C7E22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D7DFB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37569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3BA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2C72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3C9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37C53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2C10"/>
    <w:rsid w:val="00A83A20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4029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0F87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B7EBF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2C53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CC729A3-9B4A-4D39-B9C1-35A57DBB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3714</TotalTime>
  <Pages>1</Pages>
  <Words>1083</Words>
  <Characters>6179</Characters>
  <Application>Microsoft Office Word</Application>
  <DocSecurity>0</DocSecurity>
  <Lines>51</Lines>
  <Paragraphs>14</Paragraphs>
  <ScaleCrop>false</ScaleCrop>
  <Company>Fora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258</cp:revision>
  <cp:lastPrinted>2023-01-31T11:39:00Z</cp:lastPrinted>
  <dcterms:created xsi:type="dcterms:W3CDTF">2017-09-08T03:47:00Z</dcterms:created>
  <dcterms:modified xsi:type="dcterms:W3CDTF">2023-01-31T11:40:00Z</dcterms:modified>
</cp:coreProperties>
</file>