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DC" w:rsidRPr="00C318C4" w:rsidRDefault="00DD7BDC" w:rsidP="00DD7BDC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1</w:t>
      </w:r>
      <w:r w:rsidR="00F04E5E">
        <w:rPr>
          <w:b/>
          <w:sz w:val="18"/>
          <w:szCs w:val="18"/>
        </w:rPr>
        <w:t>7</w:t>
      </w:r>
    </w:p>
    <w:p w:rsidR="00DD7BDC" w:rsidRPr="00F41AAC" w:rsidRDefault="00DD7BDC" w:rsidP="00DD7BDC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7BDC" w:rsidRPr="00FC5401" w:rsidRDefault="00DD7BDC" w:rsidP="00DD7BDC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F0667F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3D2856">
        <w:rPr>
          <w:b/>
          <w:sz w:val="18"/>
          <w:szCs w:val="18"/>
          <w:u w:val="single"/>
          <w:shd w:val="clear" w:color="auto" w:fill="FFFFFF" w:themeFill="background1"/>
        </w:rPr>
        <w:t>-13</w:t>
      </w:r>
    </w:p>
    <w:p w:rsidR="00DD7BDC" w:rsidRPr="00F41AAC" w:rsidRDefault="00DD7BDC" w:rsidP="00DD7BDC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7BDC" w:rsidRPr="00F41AAC" w:rsidRDefault="00DD7BDC" w:rsidP="00DD7BDC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7BDC" w:rsidRPr="00FC5401" w:rsidRDefault="00DD7BDC" w:rsidP="00DD7BDC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DD7BDC" w:rsidRDefault="00DD7BDC" w:rsidP="00DD7BDC">
      <w:pPr>
        <w:ind w:firstLine="708"/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850"/>
        <w:gridCol w:w="1134"/>
        <w:gridCol w:w="2410"/>
        <w:gridCol w:w="1134"/>
      </w:tblGrid>
      <w:tr w:rsidR="007245D9" w:rsidRPr="00F41AAC" w:rsidTr="003D28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D2856" w:rsidRPr="00561981" w:rsidTr="003D28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этилен оксидом</w:t>
            </w:r>
          </w:p>
        </w:tc>
        <w:tc>
          <w:tcPr>
            <w:tcW w:w="709" w:type="dxa"/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3D2856" w:rsidRPr="003D2856" w:rsidRDefault="003D2856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850" w:type="dxa"/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78</w:t>
            </w:r>
            <w:r w:rsidRPr="003D2856">
              <w:rPr>
                <w:sz w:val="16"/>
                <w:szCs w:val="16"/>
                <w:lang w:val="ru-RU" w:eastAsia="ru-RU"/>
              </w:rPr>
              <w:t>,</w:t>
            </w:r>
            <w:r>
              <w:rPr>
                <w:sz w:val="16"/>
                <w:szCs w:val="16"/>
                <w:lang w:val="en-US" w:eastAsia="ru-RU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</w:tcPr>
          <w:p w:rsidR="003D2856" w:rsidRPr="003A12E0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15 678,00</w:t>
            </w:r>
          </w:p>
        </w:tc>
        <w:tc>
          <w:tcPr>
            <w:tcW w:w="2410" w:type="dxa"/>
            <w:vMerge w:val="restart"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Pr="003D2856">
              <w:rPr>
                <w:sz w:val="16"/>
                <w:szCs w:val="16"/>
                <w:lang w:val="ru-RU" w:eastAsia="ar-SA"/>
              </w:rPr>
              <w:t>3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этилен оксидом</w:t>
            </w:r>
          </w:p>
        </w:tc>
        <w:tc>
          <w:tcPr>
            <w:tcW w:w="709" w:type="dxa"/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3D2856" w:rsidRPr="003D2856" w:rsidRDefault="003D2856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850" w:type="dxa"/>
            <w:shd w:val="clear" w:color="auto" w:fill="FFFFFF" w:themeFill="background1"/>
          </w:tcPr>
          <w:p w:rsidR="003D2856" w:rsidRPr="003A12E0" w:rsidRDefault="003D2856" w:rsidP="000D0DD4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3D2856" w:rsidRPr="003A12E0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15 678,00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 w:val="restart"/>
          </w:tcPr>
          <w:p w:rsidR="003D2856" w:rsidRPr="003D2856" w:rsidRDefault="003D2856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17G.Состоит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17G.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BE69E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A288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A12E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3 919,50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18G.Состоит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39 195,00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20G.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774FF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78 390,00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22G.Состоит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78 390,00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</w:t>
            </w:r>
            <w:r w:rsidRPr="00BE69E0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размерами: 24G.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24G.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BE69E0">
              <w:rPr>
                <w:sz w:val="16"/>
                <w:szCs w:val="16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62 712,00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B372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D28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Катетер аспирационный однократного применения, стерильный. Размеры: СН  1</w:t>
            </w:r>
            <w:r w:rsidRPr="003D2856">
              <w:rPr>
                <w:color w:val="000000"/>
                <w:sz w:val="16"/>
                <w:szCs w:val="16"/>
                <w:lang w:val="ru-RU" w:eastAsia="ru-RU"/>
              </w:rPr>
              <w:t>2</w:t>
            </w:r>
            <w:r w:rsidRPr="00A51B56">
              <w:rPr>
                <w:color w:val="000000"/>
                <w:sz w:val="16"/>
                <w:szCs w:val="16"/>
                <w:lang w:val="ru-RU" w:eastAsia="ru-RU"/>
              </w:rPr>
              <w:t>,  длина 700 мм, диаметры - 4.</w:t>
            </w:r>
            <w:r w:rsidRPr="003D2856">
              <w:rPr>
                <w:color w:val="000000"/>
                <w:sz w:val="16"/>
                <w:szCs w:val="16"/>
                <w:lang w:val="ru-RU" w:eastAsia="ru-RU"/>
              </w:rPr>
              <w:t>0</w:t>
            </w: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3D2856">
              <w:rPr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A12E0" w:rsidRDefault="003D285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10 454,40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BA06C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14,  длина 700 мм, диаметры - 4.7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A12E0" w:rsidRDefault="003D2856" w:rsidP="003B018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B12251" w:rsidRDefault="003D2856" w:rsidP="003B01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10 454,40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16,  длина 700 мм, диаметры - 5.3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A12E0" w:rsidRDefault="003D2856" w:rsidP="006278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6278F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6278F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20 908,80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0DD4">
              <w:rPr>
                <w:sz w:val="16"/>
                <w:szCs w:val="16"/>
                <w:lang w:val="ru-RU" w:eastAsia="ru-RU"/>
              </w:rPr>
              <w:t>1</w:t>
            </w:r>
            <w:r w:rsidRPr="003D285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18,  длина 700 мм, диаметры - 6.0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Default="003D285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20 908,80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7B279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0DD4">
              <w:rPr>
                <w:sz w:val="16"/>
                <w:szCs w:val="16"/>
                <w:lang w:val="ru-RU" w:eastAsia="ru-RU"/>
              </w:rPr>
              <w:t>1</w:t>
            </w:r>
            <w:r w:rsidRPr="003D285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2856" w:rsidRPr="00C72446" w:rsidRDefault="003D2856" w:rsidP="003B0183">
            <w:pPr>
              <w:rPr>
                <w:color w:val="000000"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Марля медицинская хлопчатобумажная отбеленная в рулонах 1000м х90 см (плотность не менее 30г/кв.м)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A12E0" w:rsidRDefault="003D2856" w:rsidP="003B01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B12251" w:rsidRDefault="003D2856" w:rsidP="003B01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880 000,00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D2856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2856" w:rsidRPr="003D2856" w:rsidRDefault="003D2856" w:rsidP="003B018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Вата медицинская 100,0гр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3B0183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3D2856">
              <w:rPr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A12E0" w:rsidRDefault="003D2856" w:rsidP="003B01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1357D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324,00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2856" w:rsidRPr="003D2856" w:rsidRDefault="003D2856" w:rsidP="001357D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259 200,00</w:t>
            </w:r>
          </w:p>
        </w:tc>
        <w:tc>
          <w:tcPr>
            <w:tcW w:w="2410" w:type="dxa"/>
            <w:vMerge/>
          </w:tcPr>
          <w:p w:rsidR="003D2856" w:rsidRPr="003D2856" w:rsidRDefault="003D28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D2856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D2856">
              <w:rPr>
                <w:sz w:val="16"/>
                <w:szCs w:val="16"/>
                <w:lang w:val="ru-RU" w:eastAsia="ru-RU"/>
              </w:rPr>
              <w:t>1 495 888,90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D2856" w:rsidRPr="003D2856" w:rsidRDefault="003D28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7BDC" w:rsidRPr="00417273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7BDC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D285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87A9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87A94">
        <w:rPr>
          <w:sz w:val="18"/>
          <w:szCs w:val="18"/>
          <w:shd w:val="clear" w:color="auto" w:fill="FFFFFF" w:themeFill="background1"/>
        </w:rPr>
        <w:t>1</w:t>
      </w:r>
      <w:r w:rsidR="003D285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687A94">
        <w:rPr>
          <w:sz w:val="18"/>
          <w:szCs w:val="18"/>
          <w:shd w:val="clear" w:color="auto" w:fill="FFFFFF" w:themeFill="background1"/>
        </w:rPr>
        <w:t>03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D2856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87A94">
        <w:rPr>
          <w:sz w:val="18"/>
          <w:szCs w:val="18"/>
          <w:shd w:val="clear" w:color="auto" w:fill="FFFFFF" w:themeFill="background1"/>
        </w:rPr>
        <w:t>3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87A94">
        <w:rPr>
          <w:sz w:val="18"/>
          <w:szCs w:val="18"/>
          <w:shd w:val="clear" w:color="auto" w:fill="FFFFFF" w:themeFill="background1"/>
        </w:rPr>
        <w:t>2</w:t>
      </w:r>
      <w:r w:rsidR="003D2856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.03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3D285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87A94">
        <w:rPr>
          <w:sz w:val="18"/>
          <w:szCs w:val="18"/>
          <w:shd w:val="clear" w:color="auto" w:fill="FFFFFF" w:themeFill="background1"/>
        </w:rPr>
        <w:t>4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687A94">
        <w:rPr>
          <w:sz w:val="18"/>
          <w:szCs w:val="18"/>
        </w:rPr>
        <w:t>2</w:t>
      </w:r>
      <w:r w:rsidR="003D2856">
        <w:rPr>
          <w:sz w:val="18"/>
          <w:szCs w:val="18"/>
        </w:rPr>
        <w:t>1</w:t>
      </w:r>
      <w:r>
        <w:rPr>
          <w:sz w:val="18"/>
          <w:szCs w:val="18"/>
        </w:rPr>
        <w:t>.03.2023г.,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7BDC" w:rsidRDefault="00DD7BDC" w:rsidP="003D2856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</w:t>
      </w:r>
      <w:r w:rsidR="003D2856">
        <w:rPr>
          <w:sz w:val="18"/>
          <w:szCs w:val="18"/>
        </w:rPr>
        <w:t>х представителей производиться в кабинете( отдел государственных закупок).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7BDC" w:rsidRPr="00511ED7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sectPr w:rsidR="00DD7BDC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4CCAD7C-03DF-42DA-B835-2C88DC1C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4103</TotalTime>
  <Pages>2</Pages>
  <Words>1066</Words>
  <Characters>6078</Characters>
  <Application>Microsoft Office Word</Application>
  <DocSecurity>0</DocSecurity>
  <Lines>50</Lines>
  <Paragraphs>14</Paragraphs>
  <ScaleCrop>false</ScaleCrop>
  <Company>Fora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268</cp:revision>
  <cp:lastPrinted>2023-03-14T10:10:00Z</cp:lastPrinted>
  <dcterms:created xsi:type="dcterms:W3CDTF">2017-09-08T03:47:00Z</dcterms:created>
  <dcterms:modified xsi:type="dcterms:W3CDTF">2023-03-14T10:11:00Z</dcterms:modified>
</cp:coreProperties>
</file>