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D0" w:rsidRPr="00D762DC" w:rsidRDefault="00D762DC" w:rsidP="00D762DC">
      <w:pPr>
        <w:pStyle w:val="a3"/>
        <w:spacing w:before="0" w:beforeAutospacing="0" w:after="0" w:afterAutospacing="0"/>
        <w:jc w:val="both"/>
        <w:rPr>
          <w:b/>
        </w:rPr>
      </w:pPr>
      <w:r w:rsidRPr="00D762DC">
        <w:rPr>
          <w:b/>
        </w:rPr>
        <w:t xml:space="preserve">                                                   </w:t>
      </w:r>
      <w:r w:rsidR="005A55BB">
        <w:rPr>
          <w:b/>
        </w:rPr>
        <w:t xml:space="preserve">     </w:t>
      </w:r>
      <w:r w:rsidR="00D22853">
        <w:rPr>
          <w:b/>
        </w:rPr>
        <w:t xml:space="preserve">                 </w:t>
      </w:r>
      <w:r w:rsidR="00573247">
        <w:rPr>
          <w:b/>
        </w:rPr>
        <w:t xml:space="preserve">Протокол итогов тендера № </w:t>
      </w:r>
      <w:r w:rsidR="00762A29">
        <w:rPr>
          <w:b/>
        </w:rPr>
        <w:t>5</w:t>
      </w:r>
      <w:r w:rsidR="00413476">
        <w:rPr>
          <w:b/>
        </w:rPr>
        <w:t>0</w:t>
      </w:r>
    </w:p>
    <w:p w:rsidR="00573247" w:rsidRDefault="005A55BB" w:rsidP="00573247">
      <w:pPr>
        <w:pStyle w:val="a3"/>
        <w:spacing w:before="0" w:beforeAutospacing="0" w:after="0" w:afterAutospacing="0"/>
        <w:jc w:val="both"/>
        <w:rPr>
          <w:b/>
        </w:rPr>
      </w:pPr>
      <w:r>
        <w:rPr>
          <w:b/>
        </w:rPr>
        <w:t xml:space="preserve">                         </w:t>
      </w:r>
      <w:r w:rsidR="0059219D">
        <w:rPr>
          <w:b/>
        </w:rPr>
        <w:t xml:space="preserve">                          </w:t>
      </w:r>
      <w:r>
        <w:rPr>
          <w:b/>
        </w:rPr>
        <w:t xml:space="preserve"> </w:t>
      </w:r>
      <w:r w:rsidR="00D762DC" w:rsidRPr="00D762DC">
        <w:rPr>
          <w:b/>
        </w:rPr>
        <w:t xml:space="preserve">к Объявлению № </w:t>
      </w:r>
      <w:r w:rsidR="00413476">
        <w:rPr>
          <w:b/>
        </w:rPr>
        <w:t>34</w:t>
      </w:r>
      <w:r w:rsidR="00762A29">
        <w:rPr>
          <w:b/>
        </w:rPr>
        <w:t>-Т</w:t>
      </w:r>
      <w:r w:rsidR="004C05AD" w:rsidRPr="00D762DC">
        <w:rPr>
          <w:b/>
        </w:rPr>
        <w:t xml:space="preserve"> </w:t>
      </w:r>
      <w:r w:rsidR="00AB5220" w:rsidRPr="00D762DC">
        <w:rPr>
          <w:b/>
        </w:rPr>
        <w:t>по закупу</w:t>
      </w:r>
      <w:r w:rsidR="004269C4">
        <w:rPr>
          <w:b/>
        </w:rPr>
        <w:t xml:space="preserve"> </w:t>
      </w:r>
      <w:r w:rsidR="0059219D">
        <w:rPr>
          <w:b/>
        </w:rPr>
        <w:t>медицинской техники</w:t>
      </w:r>
      <w:r w:rsidR="00573247">
        <w:rPr>
          <w:b/>
        </w:rPr>
        <w:t xml:space="preserve"> по лот</w:t>
      </w:r>
      <w:r w:rsidR="0059219D">
        <w:rPr>
          <w:b/>
        </w:rPr>
        <w:t>ам</w:t>
      </w:r>
      <w:r w:rsidR="00573247">
        <w:rPr>
          <w:b/>
        </w:rPr>
        <w:t xml:space="preserve"> № 1</w:t>
      </w:r>
      <w:r w:rsidR="00762A29">
        <w:rPr>
          <w:b/>
        </w:rPr>
        <w:t>-</w:t>
      </w:r>
      <w:r w:rsidR="00413476">
        <w:rPr>
          <w:b/>
        </w:rPr>
        <w:t>4</w:t>
      </w:r>
    </w:p>
    <w:p w:rsidR="00D52C80" w:rsidRPr="00D762DC" w:rsidRDefault="005A55BB" w:rsidP="00D762DC">
      <w:pPr>
        <w:pStyle w:val="a3"/>
        <w:spacing w:before="0" w:beforeAutospacing="0" w:after="0" w:afterAutospacing="0"/>
        <w:jc w:val="both"/>
        <w:rPr>
          <w:b/>
        </w:rPr>
      </w:pPr>
      <w:r>
        <w:rPr>
          <w:b/>
        </w:rPr>
        <w:t xml:space="preserve">                         </w:t>
      </w:r>
      <w:r w:rsidR="00573247">
        <w:rPr>
          <w:b/>
        </w:rPr>
        <w:t xml:space="preserve">                                                         </w:t>
      </w:r>
      <w:r w:rsidR="00D762DC" w:rsidRPr="00D762DC">
        <w:rPr>
          <w:b/>
        </w:rPr>
        <w:t xml:space="preserve"> способом проведения тендера</w:t>
      </w:r>
      <w:r w:rsidR="00B22FCA" w:rsidRPr="00D762DC">
        <w:rPr>
          <w:b/>
        </w:rPr>
        <w:t xml:space="preserve"> </w:t>
      </w:r>
    </w:p>
    <w:p w:rsidR="00D52C80" w:rsidRPr="00D762DC" w:rsidRDefault="00070792" w:rsidP="00D762DC">
      <w:pPr>
        <w:pStyle w:val="a3"/>
      </w:pPr>
      <w:r w:rsidRPr="00D762DC">
        <w:t xml:space="preserve">г. </w:t>
      </w:r>
      <w:r w:rsidR="00885367" w:rsidRPr="00D762DC">
        <w:t>Булаево</w:t>
      </w:r>
      <w:r w:rsidRPr="00D762DC">
        <w:t xml:space="preserve">     </w:t>
      </w:r>
      <w:r w:rsidR="008E2382" w:rsidRPr="00D762DC">
        <w:t xml:space="preserve">  </w:t>
      </w:r>
      <w:r w:rsidRPr="00D762DC">
        <w:t xml:space="preserve"> </w:t>
      </w:r>
      <w:r w:rsidR="009403A7" w:rsidRPr="00D762DC">
        <w:t xml:space="preserve">                </w:t>
      </w:r>
      <w:r w:rsidRPr="00D762DC">
        <w:t xml:space="preserve">             </w:t>
      </w:r>
      <w:r w:rsidR="004E4307" w:rsidRPr="00D762DC">
        <w:t>       </w:t>
      </w:r>
      <w:r w:rsidR="008E2382" w:rsidRPr="00D762DC">
        <w:t xml:space="preserve">     </w:t>
      </w:r>
      <w:r w:rsidR="004E4307" w:rsidRPr="00D762DC">
        <w:t xml:space="preserve">          </w:t>
      </w:r>
      <w:r w:rsidR="004A5CCA" w:rsidRPr="00D762DC">
        <w:tab/>
      </w:r>
      <w:r w:rsidR="004A5CCA" w:rsidRPr="00D762DC">
        <w:tab/>
      </w:r>
      <w:r w:rsidR="00D762DC" w:rsidRPr="00D762DC">
        <w:t xml:space="preserve">     </w:t>
      </w:r>
      <w:r w:rsidR="00D762DC">
        <w:t xml:space="preserve">                          </w:t>
      </w:r>
      <w:r w:rsidR="00D762DC" w:rsidRPr="00D762DC">
        <w:t xml:space="preserve">       </w:t>
      </w:r>
      <w:r w:rsidR="00D762DC">
        <w:t xml:space="preserve">                                                                                </w:t>
      </w:r>
      <w:r w:rsidR="00762A29" w:rsidRPr="00AD33B0">
        <w:t>3</w:t>
      </w:r>
      <w:r w:rsidR="00413476">
        <w:t>0</w:t>
      </w:r>
      <w:r w:rsidR="005A55BB" w:rsidRPr="00AD33B0">
        <w:t>.</w:t>
      </w:r>
      <w:r w:rsidR="00413476">
        <w:t>10</w:t>
      </w:r>
      <w:r w:rsidR="00D762DC" w:rsidRPr="00AD33B0">
        <w:t>.202</w:t>
      </w:r>
      <w:r w:rsidR="00762A29" w:rsidRPr="00AD33B0">
        <w:t>4</w:t>
      </w:r>
      <w:r w:rsidR="00D762DC" w:rsidRPr="00AD33B0">
        <w:t>г</w:t>
      </w:r>
      <w:r w:rsidR="00FB6F1D">
        <w:t>.</w:t>
      </w:r>
      <w:r w:rsidR="00D762DC" w:rsidRPr="00D762DC">
        <w:t xml:space="preserve">                                                 </w:t>
      </w:r>
      <w:r w:rsidR="00D762DC">
        <w:t xml:space="preserve">                                                                                                                                                       </w:t>
      </w:r>
    </w:p>
    <w:p w:rsidR="00FE7853" w:rsidRPr="00D762DC" w:rsidRDefault="00D762DC" w:rsidP="00D762DC">
      <w:pPr>
        <w:pStyle w:val="a3"/>
      </w:pPr>
      <w:r>
        <w:t xml:space="preserve">  1. </w:t>
      </w:r>
      <w:r w:rsidR="00A977FD" w:rsidRPr="00D762DC">
        <w:t>Тендерная</w:t>
      </w:r>
      <w:r w:rsidR="004E4307" w:rsidRPr="00D762DC">
        <w:t xml:space="preserve"> комиссия в составе:</w:t>
      </w:r>
      <w:r w:rsidR="00B02340" w:rsidRPr="00D762DC">
        <w:t xml:space="preserve"> </w:t>
      </w:r>
    </w:p>
    <w:tbl>
      <w:tblPr>
        <w:tblW w:w="15417" w:type="dxa"/>
        <w:tblLook w:val="04A0"/>
      </w:tblPr>
      <w:tblGrid>
        <w:gridCol w:w="2802"/>
        <w:gridCol w:w="12615"/>
      </w:tblGrid>
      <w:tr w:rsidR="00CD3774" w:rsidRPr="00D762DC" w:rsidTr="00D762DC">
        <w:tc>
          <w:tcPr>
            <w:tcW w:w="2802" w:type="dxa"/>
          </w:tcPr>
          <w:p w:rsidR="00CD3774" w:rsidRPr="00D762DC" w:rsidRDefault="00885367" w:rsidP="00722D2B">
            <w:pPr>
              <w:pStyle w:val="a3"/>
              <w:rPr>
                <w:b/>
                <w:lang w:val="kk-KZ"/>
              </w:rPr>
            </w:pPr>
            <w:proofErr w:type="spellStart"/>
            <w:r w:rsidRPr="00D762DC">
              <w:rPr>
                <w:b/>
              </w:rPr>
              <w:t>Сагандыкова</w:t>
            </w:r>
            <w:proofErr w:type="spellEnd"/>
            <w:r w:rsidRPr="00D762DC">
              <w:rPr>
                <w:b/>
              </w:rPr>
              <w:t xml:space="preserve"> Г.Т</w:t>
            </w:r>
            <w:r w:rsidR="000E3E77" w:rsidRPr="00D762DC">
              <w:rPr>
                <w:b/>
              </w:rPr>
              <w:t>.</w:t>
            </w:r>
          </w:p>
        </w:tc>
        <w:tc>
          <w:tcPr>
            <w:tcW w:w="12615" w:type="dxa"/>
          </w:tcPr>
          <w:p w:rsidR="00CD3774" w:rsidRPr="00D762DC" w:rsidRDefault="00CD3774" w:rsidP="00D762DC">
            <w:pPr>
              <w:pStyle w:val="a3"/>
              <w:spacing w:before="0" w:beforeAutospacing="0" w:after="0" w:afterAutospacing="0"/>
            </w:pPr>
            <w:r w:rsidRPr="005A55BB">
              <w:rPr>
                <w:b/>
              </w:rPr>
              <w:t>Председатель тендерной  комиссии</w:t>
            </w:r>
            <w:r w:rsidR="00D762DC" w:rsidRPr="00D762DC">
              <w:t xml:space="preserve"> </w:t>
            </w:r>
            <w:r w:rsidR="0059219D">
              <w:t xml:space="preserve"> Д</w:t>
            </w:r>
            <w:r w:rsidR="00D762DC" w:rsidRPr="00D762DC">
              <w:t>иректор  КГП на ПХВ «Районная  больница района</w:t>
            </w:r>
            <w:r w:rsidR="0059219D" w:rsidRPr="00D762DC">
              <w:t xml:space="preserve"> </w:t>
            </w:r>
            <w:proofErr w:type="spellStart"/>
            <w:r w:rsidR="0059219D" w:rsidRPr="00D762DC">
              <w:t>Магжана</w:t>
            </w:r>
            <w:proofErr w:type="spellEnd"/>
            <w:r w:rsidR="0059219D" w:rsidRPr="00D762DC">
              <w:t xml:space="preserve"> Жумабаева»</w:t>
            </w:r>
          </w:p>
          <w:p w:rsidR="00CD3774" w:rsidRPr="00D762DC" w:rsidRDefault="000E3E77" w:rsidP="0059219D">
            <w:pPr>
              <w:pStyle w:val="a3"/>
              <w:spacing w:before="0" w:beforeAutospacing="0" w:after="0" w:afterAutospacing="0"/>
              <w:rPr>
                <w:lang w:val="kk-KZ"/>
              </w:rPr>
            </w:pPr>
            <w:r w:rsidRPr="00D762DC">
              <w:t xml:space="preserve">   КГУ «Управления здравоохранения </w:t>
            </w:r>
            <w:proofErr w:type="spellStart"/>
            <w:r w:rsidRPr="00D762DC">
              <w:t>акимата</w:t>
            </w:r>
            <w:proofErr w:type="spellEnd"/>
            <w:r w:rsidRPr="00D762DC">
              <w:t xml:space="preserve"> СКО»</w:t>
            </w:r>
          </w:p>
        </w:tc>
      </w:tr>
      <w:tr w:rsidR="00CD3774" w:rsidRPr="00D762DC" w:rsidTr="00D762DC">
        <w:tc>
          <w:tcPr>
            <w:tcW w:w="2802" w:type="dxa"/>
          </w:tcPr>
          <w:p w:rsidR="00573247" w:rsidRPr="00573247" w:rsidRDefault="00573247" w:rsidP="00E1231C">
            <w:pPr>
              <w:pStyle w:val="HTML"/>
              <w:jc w:val="both"/>
              <w:rPr>
                <w:rFonts w:ascii="Times New Roman" w:hAnsi="Times New Roman" w:cs="Times New Roman"/>
                <w:b/>
                <w:sz w:val="24"/>
                <w:szCs w:val="24"/>
              </w:rPr>
            </w:pPr>
            <w:proofErr w:type="spellStart"/>
            <w:r w:rsidRPr="00573247">
              <w:rPr>
                <w:rFonts w:ascii="Times New Roman" w:hAnsi="Times New Roman" w:cs="Times New Roman"/>
                <w:b/>
                <w:sz w:val="24"/>
                <w:szCs w:val="24"/>
              </w:rPr>
              <w:t>Магзумова</w:t>
            </w:r>
            <w:proofErr w:type="spellEnd"/>
            <w:r w:rsidRPr="00573247">
              <w:rPr>
                <w:rFonts w:ascii="Times New Roman" w:hAnsi="Times New Roman" w:cs="Times New Roman"/>
                <w:b/>
                <w:sz w:val="24"/>
                <w:szCs w:val="24"/>
              </w:rPr>
              <w:t xml:space="preserve"> А.К.</w:t>
            </w:r>
            <w:r w:rsidR="00722D2B">
              <w:rPr>
                <w:rFonts w:ascii="Times New Roman" w:hAnsi="Times New Roman" w:cs="Times New Roman"/>
                <w:b/>
                <w:sz w:val="24"/>
                <w:szCs w:val="24"/>
              </w:rPr>
              <w:t xml:space="preserve"> </w:t>
            </w:r>
          </w:p>
          <w:p w:rsidR="005A55BB" w:rsidRDefault="005A55BB" w:rsidP="00E1231C">
            <w:pPr>
              <w:pStyle w:val="a3"/>
              <w:rPr>
                <w:b/>
              </w:rPr>
            </w:pPr>
          </w:p>
          <w:p w:rsidR="005A55BB" w:rsidRDefault="005A55BB" w:rsidP="00E1231C">
            <w:pPr>
              <w:pStyle w:val="a3"/>
              <w:rPr>
                <w:b/>
              </w:rPr>
            </w:pPr>
          </w:p>
          <w:p w:rsidR="005A55BB" w:rsidRPr="005A55BB" w:rsidRDefault="00B4393C" w:rsidP="00E1231C">
            <w:pPr>
              <w:pStyle w:val="HTML"/>
              <w:jc w:val="both"/>
              <w:rPr>
                <w:rFonts w:ascii="Times New Roman" w:hAnsi="Times New Roman" w:cs="Times New Roman"/>
                <w:b/>
                <w:sz w:val="24"/>
                <w:szCs w:val="24"/>
              </w:rPr>
            </w:pPr>
            <w:proofErr w:type="spellStart"/>
            <w:r>
              <w:rPr>
                <w:rFonts w:ascii="Times New Roman" w:hAnsi="Times New Roman" w:cs="Times New Roman"/>
                <w:b/>
                <w:sz w:val="24"/>
                <w:szCs w:val="24"/>
              </w:rPr>
              <w:t>Кусаинов</w:t>
            </w:r>
            <w:proofErr w:type="spellEnd"/>
            <w:r>
              <w:rPr>
                <w:rFonts w:ascii="Times New Roman" w:hAnsi="Times New Roman" w:cs="Times New Roman"/>
                <w:b/>
                <w:sz w:val="24"/>
                <w:szCs w:val="24"/>
              </w:rPr>
              <w:t xml:space="preserve"> Н.А</w:t>
            </w:r>
            <w:r w:rsidR="005A55BB" w:rsidRPr="005A55BB">
              <w:rPr>
                <w:rFonts w:ascii="Times New Roman" w:hAnsi="Times New Roman" w:cs="Times New Roman"/>
                <w:b/>
                <w:sz w:val="24"/>
                <w:szCs w:val="24"/>
              </w:rPr>
              <w:t>.</w:t>
            </w:r>
          </w:p>
          <w:p w:rsidR="00E1231C" w:rsidRDefault="00E1231C" w:rsidP="00E1231C">
            <w:pPr>
              <w:pStyle w:val="a3"/>
              <w:rPr>
                <w:b/>
              </w:rPr>
            </w:pPr>
          </w:p>
          <w:p w:rsidR="00722D2B" w:rsidRDefault="00413476" w:rsidP="00E1231C">
            <w:pPr>
              <w:pStyle w:val="a3"/>
              <w:rPr>
                <w:b/>
              </w:rPr>
            </w:pPr>
            <w:r>
              <w:rPr>
                <w:b/>
              </w:rPr>
              <w:t>Горбыль А.А</w:t>
            </w:r>
            <w:r w:rsidR="009D067D">
              <w:rPr>
                <w:b/>
              </w:rPr>
              <w:t>.</w:t>
            </w:r>
          </w:p>
          <w:p w:rsidR="00E1231C" w:rsidRDefault="00E1231C" w:rsidP="00E1231C">
            <w:pPr>
              <w:pStyle w:val="a3"/>
              <w:rPr>
                <w:b/>
              </w:rPr>
            </w:pPr>
          </w:p>
          <w:p w:rsidR="005A55BB" w:rsidRPr="00573247" w:rsidRDefault="00E1231C" w:rsidP="00E1231C">
            <w:pPr>
              <w:pStyle w:val="a3"/>
              <w:rPr>
                <w:b/>
              </w:rPr>
            </w:pPr>
            <w:proofErr w:type="spellStart"/>
            <w:r>
              <w:rPr>
                <w:b/>
              </w:rPr>
              <w:t>Сарсенбаева</w:t>
            </w:r>
            <w:proofErr w:type="spellEnd"/>
            <w:r>
              <w:rPr>
                <w:b/>
              </w:rPr>
              <w:t xml:space="preserve"> А.Ш</w:t>
            </w:r>
            <w:r w:rsidR="00722D2B">
              <w:rPr>
                <w:b/>
              </w:rPr>
              <w:t>.</w:t>
            </w:r>
          </w:p>
          <w:p w:rsidR="00573247" w:rsidRDefault="00573247" w:rsidP="00E1231C">
            <w:pPr>
              <w:pStyle w:val="a3"/>
              <w:rPr>
                <w:b/>
                <w:lang w:val="kk-KZ"/>
              </w:rPr>
            </w:pPr>
          </w:p>
          <w:p w:rsidR="00CD3774" w:rsidRPr="00573247" w:rsidRDefault="00E1231C" w:rsidP="00E1231C">
            <w:pPr>
              <w:rPr>
                <w:b/>
                <w:lang w:val="kk-KZ"/>
              </w:rPr>
            </w:pPr>
            <w:r w:rsidRPr="00D762DC">
              <w:rPr>
                <w:b/>
              </w:rPr>
              <w:t>Глушко Е.А.</w:t>
            </w:r>
          </w:p>
        </w:tc>
        <w:tc>
          <w:tcPr>
            <w:tcW w:w="12615" w:type="dxa"/>
          </w:tcPr>
          <w:p w:rsidR="00CD3774" w:rsidRPr="005A55BB" w:rsidRDefault="00CD3774" w:rsidP="00E1231C">
            <w:pPr>
              <w:pStyle w:val="a3"/>
              <w:spacing w:before="0" w:beforeAutospacing="0" w:after="0" w:afterAutospacing="0"/>
              <w:rPr>
                <w:b/>
              </w:rPr>
            </w:pPr>
            <w:r w:rsidRPr="005A55BB">
              <w:rPr>
                <w:b/>
              </w:rPr>
              <w:t>Заместитель председателя</w:t>
            </w:r>
            <w:r w:rsidR="007E6751" w:rsidRPr="005A55BB">
              <w:rPr>
                <w:b/>
              </w:rPr>
              <w:t xml:space="preserve"> тендерной </w:t>
            </w:r>
            <w:r w:rsidRPr="005A55BB">
              <w:rPr>
                <w:b/>
              </w:rPr>
              <w:t xml:space="preserve"> комиссии</w:t>
            </w:r>
          </w:p>
          <w:p w:rsidR="005A55BB" w:rsidRDefault="005A55BB" w:rsidP="00E1231C">
            <w:pPr>
              <w:pStyle w:val="a3"/>
              <w:spacing w:before="0" w:beforeAutospacing="0" w:after="0" w:afterAutospacing="0"/>
            </w:pPr>
            <w:r w:rsidRPr="005A55BB">
              <w:t xml:space="preserve">Заместитель </w:t>
            </w:r>
            <w:r w:rsidR="00573247">
              <w:t xml:space="preserve"> </w:t>
            </w:r>
            <w:r w:rsidRPr="005A55BB">
              <w:t xml:space="preserve">директора по </w:t>
            </w:r>
            <w:r w:rsidR="00573247">
              <w:t>лечебной работе</w:t>
            </w:r>
            <w:r>
              <w:rPr>
                <w:sz w:val="16"/>
                <w:szCs w:val="16"/>
              </w:rPr>
              <w:t xml:space="preserve">  </w:t>
            </w:r>
            <w:r w:rsidR="001F5803" w:rsidRPr="00D762DC">
              <w:t>КГП на ПХВ «</w:t>
            </w:r>
            <w:r w:rsidR="00885367" w:rsidRPr="00D762DC">
              <w:t xml:space="preserve">Районная  больница района </w:t>
            </w:r>
            <w:proofErr w:type="spellStart"/>
            <w:r w:rsidR="00885367" w:rsidRPr="00D762DC">
              <w:t>Магжана</w:t>
            </w:r>
            <w:proofErr w:type="spellEnd"/>
            <w:r w:rsidR="00885367" w:rsidRPr="00D762DC">
              <w:t xml:space="preserve"> Жумабаева</w:t>
            </w:r>
            <w:r w:rsidR="001F5803" w:rsidRPr="00D762DC">
              <w:t xml:space="preserve">» КГУ «Управления здравоохранения </w:t>
            </w:r>
            <w:proofErr w:type="spellStart"/>
            <w:r w:rsidR="001F5803" w:rsidRPr="00D762DC">
              <w:t>акимата</w:t>
            </w:r>
            <w:proofErr w:type="spellEnd"/>
            <w:r w:rsidR="001F5803" w:rsidRPr="00D762DC">
              <w:t xml:space="preserve"> СКО»</w:t>
            </w:r>
          </w:p>
          <w:p w:rsidR="005A55BB" w:rsidRDefault="005A55BB" w:rsidP="00E1231C">
            <w:pPr>
              <w:pStyle w:val="a3"/>
              <w:spacing w:before="0" w:beforeAutospacing="0" w:after="0" w:afterAutospacing="0"/>
            </w:pPr>
          </w:p>
          <w:p w:rsidR="005A55BB" w:rsidRPr="005A55BB" w:rsidRDefault="005A55BB" w:rsidP="00E1231C">
            <w:pPr>
              <w:pStyle w:val="a3"/>
              <w:spacing w:before="0" w:beforeAutospacing="0" w:after="0" w:afterAutospacing="0"/>
              <w:rPr>
                <w:b/>
              </w:rPr>
            </w:pPr>
            <w:r w:rsidRPr="005A55BB">
              <w:rPr>
                <w:b/>
              </w:rPr>
              <w:t>Член тендерной  комиссии</w:t>
            </w:r>
          </w:p>
          <w:p w:rsidR="005A55BB" w:rsidRDefault="005A55BB" w:rsidP="00E1231C"/>
          <w:p w:rsidR="005A55BB" w:rsidRPr="005A55BB" w:rsidRDefault="00762A29" w:rsidP="00E1231C">
            <w:pPr>
              <w:pStyle w:val="af2"/>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.з</w:t>
            </w:r>
            <w:proofErr w:type="gramEnd"/>
            <w:r>
              <w:rPr>
                <w:rFonts w:ascii="Times New Roman" w:hAnsi="Times New Roman"/>
                <w:sz w:val="24"/>
                <w:szCs w:val="24"/>
              </w:rPr>
              <w:t>аместитель директора</w:t>
            </w:r>
            <w:r w:rsidR="00B4393C">
              <w:rPr>
                <w:rFonts w:ascii="Times New Roman" w:hAnsi="Times New Roman"/>
                <w:sz w:val="24"/>
                <w:szCs w:val="24"/>
              </w:rPr>
              <w:t xml:space="preserve"> по ПМСП </w:t>
            </w:r>
            <w:r w:rsidR="005A55BB" w:rsidRPr="005A55BB">
              <w:rPr>
                <w:rFonts w:ascii="Times New Roman" w:hAnsi="Times New Roman"/>
                <w:sz w:val="24"/>
                <w:szCs w:val="24"/>
              </w:rPr>
              <w:t xml:space="preserve"> КГП на ПХВ «Районная  больница района </w:t>
            </w:r>
            <w:proofErr w:type="spellStart"/>
            <w:r w:rsidR="005A55BB" w:rsidRPr="005A55BB">
              <w:rPr>
                <w:rFonts w:ascii="Times New Roman" w:hAnsi="Times New Roman"/>
                <w:sz w:val="24"/>
                <w:szCs w:val="24"/>
              </w:rPr>
              <w:t>Магжана</w:t>
            </w:r>
            <w:proofErr w:type="spellEnd"/>
            <w:r w:rsidR="005A55BB" w:rsidRPr="005A55BB">
              <w:rPr>
                <w:rFonts w:ascii="Times New Roman" w:hAnsi="Times New Roman"/>
                <w:sz w:val="24"/>
                <w:szCs w:val="24"/>
              </w:rPr>
              <w:t xml:space="preserve"> Жумабаева» КГУ «Управления здравоохранения </w:t>
            </w:r>
            <w:proofErr w:type="spellStart"/>
            <w:r w:rsidR="005A55BB" w:rsidRPr="005A55BB">
              <w:rPr>
                <w:rFonts w:ascii="Times New Roman" w:hAnsi="Times New Roman"/>
                <w:sz w:val="24"/>
                <w:szCs w:val="24"/>
              </w:rPr>
              <w:t>акимата</w:t>
            </w:r>
            <w:proofErr w:type="spellEnd"/>
            <w:r w:rsidR="005A55BB" w:rsidRPr="005A55BB">
              <w:rPr>
                <w:rFonts w:ascii="Times New Roman" w:hAnsi="Times New Roman"/>
                <w:sz w:val="24"/>
                <w:szCs w:val="24"/>
              </w:rPr>
              <w:t xml:space="preserve"> СКО»</w:t>
            </w:r>
          </w:p>
          <w:p w:rsidR="00722D2B" w:rsidRDefault="00722D2B" w:rsidP="00E1231C">
            <w:pPr>
              <w:pStyle w:val="a3"/>
              <w:spacing w:before="0" w:beforeAutospacing="0" w:after="0" w:afterAutospacing="0"/>
            </w:pPr>
          </w:p>
          <w:p w:rsidR="00722D2B" w:rsidRDefault="00722D2B" w:rsidP="00E1231C">
            <w:pPr>
              <w:pStyle w:val="a3"/>
              <w:spacing w:before="0" w:beforeAutospacing="0" w:after="0" w:afterAutospacing="0"/>
            </w:pPr>
          </w:p>
          <w:p w:rsidR="009D067D" w:rsidRDefault="00413476" w:rsidP="00E1231C">
            <w:pPr>
              <w:pStyle w:val="a3"/>
              <w:spacing w:before="0" w:beforeAutospacing="0" w:after="0" w:afterAutospacing="0"/>
            </w:pPr>
            <w:r>
              <w:t xml:space="preserve">Медицинская сестра </w:t>
            </w:r>
            <w:proofErr w:type="spellStart"/>
            <w:r>
              <w:t>физиокабинета</w:t>
            </w:r>
            <w:proofErr w:type="spellEnd"/>
            <w:r w:rsidR="00B4393C">
              <w:t xml:space="preserve"> </w:t>
            </w:r>
            <w:r w:rsidR="009D067D">
              <w:t xml:space="preserve"> </w:t>
            </w:r>
            <w:r w:rsidR="009D067D" w:rsidRPr="00D762DC">
              <w:t xml:space="preserve">КГП на ПХВ «Районная  больница района </w:t>
            </w:r>
            <w:proofErr w:type="spellStart"/>
            <w:r w:rsidR="009D067D" w:rsidRPr="00D762DC">
              <w:t>Магжана</w:t>
            </w:r>
            <w:proofErr w:type="spellEnd"/>
            <w:r w:rsidR="009D067D" w:rsidRPr="00D762DC">
              <w:t xml:space="preserve"> Жумабаева» КГУ «Управления здравоохранения </w:t>
            </w:r>
            <w:proofErr w:type="spellStart"/>
            <w:r w:rsidR="009D067D" w:rsidRPr="00D762DC">
              <w:t>акимата</w:t>
            </w:r>
            <w:proofErr w:type="spellEnd"/>
            <w:r w:rsidR="009D067D" w:rsidRPr="00D762DC">
              <w:t xml:space="preserve"> СКО»</w:t>
            </w:r>
          </w:p>
          <w:p w:rsidR="00B4393C" w:rsidRDefault="00B4393C" w:rsidP="00E1231C">
            <w:pPr>
              <w:pStyle w:val="af2"/>
              <w:rPr>
                <w:rFonts w:ascii="Times New Roman" w:hAnsi="Times New Roman"/>
                <w:sz w:val="24"/>
                <w:szCs w:val="24"/>
              </w:rPr>
            </w:pPr>
          </w:p>
          <w:p w:rsidR="00E1231C" w:rsidRDefault="00E1231C" w:rsidP="00E1231C">
            <w:pPr>
              <w:pStyle w:val="af2"/>
              <w:rPr>
                <w:rFonts w:ascii="Times New Roman" w:hAnsi="Times New Roman"/>
                <w:sz w:val="24"/>
                <w:szCs w:val="24"/>
              </w:rPr>
            </w:pPr>
          </w:p>
          <w:p w:rsidR="00762A29" w:rsidRPr="005A55BB" w:rsidRDefault="00762A29" w:rsidP="00E1231C">
            <w:pPr>
              <w:pStyle w:val="af2"/>
              <w:rPr>
                <w:rFonts w:ascii="Times New Roman" w:hAnsi="Times New Roman"/>
                <w:sz w:val="24"/>
                <w:szCs w:val="24"/>
              </w:rPr>
            </w:pPr>
            <w:r w:rsidRPr="005A55BB">
              <w:rPr>
                <w:rFonts w:ascii="Times New Roman" w:hAnsi="Times New Roman"/>
                <w:sz w:val="24"/>
                <w:szCs w:val="24"/>
              </w:rPr>
              <w:t xml:space="preserve">Главная медсестра больницы КГП на ПХВ «Районная  больница района </w:t>
            </w:r>
            <w:proofErr w:type="spellStart"/>
            <w:r w:rsidRPr="005A55BB">
              <w:rPr>
                <w:rFonts w:ascii="Times New Roman" w:hAnsi="Times New Roman"/>
                <w:sz w:val="24"/>
                <w:szCs w:val="24"/>
              </w:rPr>
              <w:t>Магжана</w:t>
            </w:r>
            <w:proofErr w:type="spellEnd"/>
            <w:r w:rsidRPr="005A55BB">
              <w:rPr>
                <w:rFonts w:ascii="Times New Roman" w:hAnsi="Times New Roman"/>
                <w:sz w:val="24"/>
                <w:szCs w:val="24"/>
              </w:rPr>
              <w:t xml:space="preserve"> Жумабаева» КГУ «Управления здравоохранения </w:t>
            </w:r>
            <w:proofErr w:type="spellStart"/>
            <w:r w:rsidRPr="005A55BB">
              <w:rPr>
                <w:rFonts w:ascii="Times New Roman" w:hAnsi="Times New Roman"/>
                <w:sz w:val="24"/>
                <w:szCs w:val="24"/>
              </w:rPr>
              <w:t>акимата</w:t>
            </w:r>
            <w:proofErr w:type="spellEnd"/>
            <w:r w:rsidRPr="005A55BB">
              <w:rPr>
                <w:rFonts w:ascii="Times New Roman" w:hAnsi="Times New Roman"/>
                <w:sz w:val="24"/>
                <w:szCs w:val="24"/>
              </w:rPr>
              <w:t xml:space="preserve"> СКО»</w:t>
            </w:r>
          </w:p>
          <w:p w:rsidR="00E1231C" w:rsidRPr="00D762DC" w:rsidRDefault="00E1231C" w:rsidP="00E1231C">
            <w:pPr>
              <w:pStyle w:val="a3"/>
            </w:pPr>
            <w:r w:rsidRPr="00D762DC">
              <w:t>Секретарь тендерной  комиссии</w:t>
            </w:r>
          </w:p>
          <w:p w:rsidR="005A55BB" w:rsidRDefault="00E1231C" w:rsidP="00E1231C">
            <w:r>
              <w:t>И</w:t>
            </w:r>
            <w:r w:rsidRPr="00D762DC">
              <w:t xml:space="preserve">нспектор государственных закупок КГП на ПХВ «Районная  больница района </w:t>
            </w:r>
            <w:proofErr w:type="spellStart"/>
            <w:r w:rsidRPr="00D762DC">
              <w:t>Магжана</w:t>
            </w:r>
            <w:proofErr w:type="spellEnd"/>
            <w:r w:rsidRPr="00D762DC">
              <w:t xml:space="preserve"> Жумабаева» КГУ «Управления здравоохранения </w:t>
            </w:r>
            <w:proofErr w:type="spellStart"/>
            <w:r w:rsidRPr="00D762DC">
              <w:t>акимата</w:t>
            </w:r>
            <w:proofErr w:type="spellEnd"/>
            <w:r w:rsidRPr="00D762DC">
              <w:t xml:space="preserve"> СКО»</w:t>
            </w:r>
          </w:p>
          <w:p w:rsidR="00857A20" w:rsidRPr="005A55BB" w:rsidRDefault="00857A20" w:rsidP="00E1231C">
            <w:pPr>
              <w:pStyle w:val="a3"/>
              <w:spacing w:before="0" w:beforeAutospacing="0" w:after="0" w:afterAutospacing="0"/>
            </w:pPr>
          </w:p>
        </w:tc>
      </w:tr>
      <w:tr w:rsidR="00857A20" w:rsidRPr="00D762DC" w:rsidTr="00D762DC">
        <w:tc>
          <w:tcPr>
            <w:tcW w:w="2802" w:type="dxa"/>
          </w:tcPr>
          <w:p w:rsidR="005A55BB" w:rsidRDefault="005A55BB" w:rsidP="00E1231C">
            <w:pPr>
              <w:pStyle w:val="a3"/>
              <w:spacing w:before="0" w:beforeAutospacing="0" w:after="0" w:afterAutospacing="0"/>
              <w:rPr>
                <w:b/>
              </w:rPr>
            </w:pPr>
          </w:p>
          <w:p w:rsidR="00857A20" w:rsidRPr="00D762DC" w:rsidRDefault="00857A20" w:rsidP="00E1231C">
            <w:pPr>
              <w:pStyle w:val="a3"/>
              <w:spacing w:before="0" w:beforeAutospacing="0" w:after="0" w:afterAutospacing="0"/>
              <w:rPr>
                <w:b/>
              </w:rPr>
            </w:pPr>
          </w:p>
        </w:tc>
        <w:tc>
          <w:tcPr>
            <w:tcW w:w="12615" w:type="dxa"/>
          </w:tcPr>
          <w:p w:rsidR="00E1231C" w:rsidRPr="00D762DC" w:rsidRDefault="00E1231C" w:rsidP="00E1231C">
            <w:pPr>
              <w:pStyle w:val="a3"/>
              <w:spacing w:before="0" w:beforeAutospacing="0" w:after="0" w:afterAutospacing="0"/>
            </w:pPr>
          </w:p>
        </w:tc>
      </w:tr>
      <w:tr w:rsidR="00857A20" w:rsidRPr="00D762DC" w:rsidTr="00D762DC">
        <w:tc>
          <w:tcPr>
            <w:tcW w:w="2802" w:type="dxa"/>
          </w:tcPr>
          <w:p w:rsidR="00857A20" w:rsidRPr="00D762DC" w:rsidRDefault="00857A20" w:rsidP="00D762DC">
            <w:pPr>
              <w:pStyle w:val="a3"/>
              <w:rPr>
                <w:b/>
              </w:rPr>
            </w:pPr>
          </w:p>
        </w:tc>
        <w:tc>
          <w:tcPr>
            <w:tcW w:w="12615" w:type="dxa"/>
          </w:tcPr>
          <w:p w:rsidR="00857A20" w:rsidRPr="00D762DC" w:rsidRDefault="00857A20" w:rsidP="00D762DC">
            <w:pPr>
              <w:pStyle w:val="a3"/>
            </w:pPr>
          </w:p>
        </w:tc>
      </w:tr>
    </w:tbl>
    <w:p w:rsidR="005309FB" w:rsidRPr="00D762DC" w:rsidRDefault="00D762DC" w:rsidP="00D762DC">
      <w:pPr>
        <w:pStyle w:val="a3"/>
        <w:rPr>
          <w:b/>
        </w:rPr>
      </w:pPr>
      <w:proofErr w:type="gramStart"/>
      <w:r>
        <w:lastRenderedPageBreak/>
        <w:t>Сумма</w:t>
      </w:r>
      <w:proofErr w:type="gramEnd"/>
      <w:r>
        <w:t xml:space="preserve"> выделенная для закупа- </w:t>
      </w:r>
      <w:r w:rsidR="00E1231C" w:rsidRPr="00E1231C">
        <w:rPr>
          <w:b/>
        </w:rPr>
        <w:t>3</w:t>
      </w:r>
      <w:r w:rsidR="00413476">
        <w:rPr>
          <w:b/>
        </w:rPr>
        <w:t xml:space="preserve">9 046 </w:t>
      </w:r>
      <w:r w:rsidR="00E1231C" w:rsidRPr="00E1231C">
        <w:rPr>
          <w:b/>
        </w:rPr>
        <w:t>3</w:t>
      </w:r>
      <w:r w:rsidR="00413476">
        <w:rPr>
          <w:b/>
        </w:rPr>
        <w:t>91</w:t>
      </w:r>
      <w:r w:rsidRPr="00E1231C">
        <w:rPr>
          <w:b/>
        </w:rPr>
        <w:t xml:space="preserve"> </w:t>
      </w:r>
      <w:r w:rsidRPr="00D762DC">
        <w:rPr>
          <w:b/>
        </w:rPr>
        <w:t xml:space="preserve">тенге 00 </w:t>
      </w:r>
      <w:proofErr w:type="spellStart"/>
      <w:r w:rsidRPr="00D762DC">
        <w:rPr>
          <w:b/>
        </w:rPr>
        <w:t>тиын</w:t>
      </w:r>
      <w:proofErr w:type="spellEnd"/>
    </w:p>
    <w:p w:rsidR="006B79B4" w:rsidRPr="00D762DC" w:rsidRDefault="00D762DC" w:rsidP="00D762DC">
      <w:pPr>
        <w:pStyle w:val="a3"/>
      </w:pPr>
      <w:r>
        <w:t xml:space="preserve">    2. </w:t>
      </w:r>
      <w:r w:rsidR="00B22FCA" w:rsidRPr="00D762DC">
        <w:t>Тендерн</w:t>
      </w:r>
      <w:r>
        <w:t>ую</w:t>
      </w:r>
      <w:r w:rsidR="00B22FCA" w:rsidRPr="00D762DC">
        <w:t xml:space="preserve"> заявк</w:t>
      </w:r>
      <w:r>
        <w:t>у на участие в тендере предоставили</w:t>
      </w:r>
      <w:r w:rsidR="00B22FCA" w:rsidRPr="00D762DC">
        <w:t xml:space="preserve"> следующ</w:t>
      </w:r>
      <w:r>
        <w:t>ие</w:t>
      </w:r>
      <w:r w:rsidR="00B22FCA" w:rsidRPr="00D762DC">
        <w:t xml:space="preserve"> потенциальн</w:t>
      </w:r>
      <w:r>
        <w:t>ые</w:t>
      </w:r>
      <w:r w:rsidR="00B22FCA" w:rsidRPr="00D762DC">
        <w:t xml:space="preserve"> поставщик</w:t>
      </w:r>
      <w:r>
        <w:t>и</w:t>
      </w:r>
      <w:r w:rsidR="00971821">
        <w:t>.</w:t>
      </w:r>
    </w:p>
    <w:tbl>
      <w:tblPr>
        <w:tblW w:w="14388" w:type="dxa"/>
        <w:jc w:val="center"/>
        <w:tblInd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
        <w:gridCol w:w="3261"/>
        <w:gridCol w:w="2866"/>
        <w:gridCol w:w="4079"/>
        <w:gridCol w:w="3119"/>
      </w:tblGrid>
      <w:tr w:rsidR="00A1220B" w:rsidRPr="00D762DC" w:rsidTr="00E24C19">
        <w:trPr>
          <w:trHeight w:val="337"/>
          <w:jc w:val="center"/>
        </w:trPr>
        <w:tc>
          <w:tcPr>
            <w:tcW w:w="1063" w:type="dxa"/>
          </w:tcPr>
          <w:p w:rsidR="00A1220B" w:rsidRPr="00D762DC" w:rsidRDefault="00A1220B" w:rsidP="00D762DC">
            <w:pPr>
              <w:pStyle w:val="a3"/>
            </w:pPr>
            <w:r w:rsidRPr="00D762DC">
              <w:t>№</w:t>
            </w:r>
          </w:p>
          <w:p w:rsidR="00A1220B" w:rsidRPr="00D762DC" w:rsidRDefault="00A1220B" w:rsidP="00D762DC">
            <w:pPr>
              <w:pStyle w:val="a3"/>
            </w:pPr>
            <w:proofErr w:type="spellStart"/>
            <w:proofErr w:type="gramStart"/>
            <w:r w:rsidRPr="00D762DC">
              <w:t>п</w:t>
            </w:r>
            <w:proofErr w:type="spellEnd"/>
            <w:proofErr w:type="gramEnd"/>
            <w:r w:rsidRPr="00D762DC">
              <w:t>/</w:t>
            </w:r>
            <w:proofErr w:type="spellStart"/>
            <w:r w:rsidRPr="00D762DC">
              <w:t>п</w:t>
            </w:r>
            <w:proofErr w:type="spellEnd"/>
          </w:p>
        </w:tc>
        <w:tc>
          <w:tcPr>
            <w:tcW w:w="3261" w:type="dxa"/>
          </w:tcPr>
          <w:p w:rsidR="00A1220B" w:rsidRPr="00D762DC" w:rsidRDefault="00A1220B" w:rsidP="00D762DC">
            <w:pPr>
              <w:pStyle w:val="a3"/>
            </w:pPr>
            <w:r w:rsidRPr="00D762DC">
              <w:t>Наименование поставщика</w:t>
            </w:r>
          </w:p>
        </w:tc>
        <w:tc>
          <w:tcPr>
            <w:tcW w:w="2866" w:type="dxa"/>
          </w:tcPr>
          <w:p w:rsidR="00A1220B" w:rsidRPr="00D762DC" w:rsidRDefault="00A1220B" w:rsidP="00D762DC">
            <w:pPr>
              <w:pStyle w:val="a3"/>
            </w:pPr>
            <w:r w:rsidRPr="00D762DC">
              <w:t>БИН</w:t>
            </w:r>
          </w:p>
        </w:tc>
        <w:tc>
          <w:tcPr>
            <w:tcW w:w="4079" w:type="dxa"/>
          </w:tcPr>
          <w:p w:rsidR="00A1220B" w:rsidRPr="00D762DC" w:rsidRDefault="00A1220B" w:rsidP="00D762DC">
            <w:pPr>
              <w:pStyle w:val="a3"/>
            </w:pPr>
            <w:r w:rsidRPr="00D762DC">
              <w:t>Адрес</w:t>
            </w:r>
          </w:p>
        </w:tc>
        <w:tc>
          <w:tcPr>
            <w:tcW w:w="3119" w:type="dxa"/>
          </w:tcPr>
          <w:p w:rsidR="00A1220B" w:rsidRPr="00D762DC" w:rsidRDefault="00A1220B" w:rsidP="00D762DC">
            <w:pPr>
              <w:pStyle w:val="a3"/>
            </w:pPr>
            <w:r w:rsidRPr="00D762DC">
              <w:t>Дата и время</w:t>
            </w:r>
          </w:p>
          <w:p w:rsidR="00A1220B" w:rsidRPr="00D762DC" w:rsidRDefault="00A1220B" w:rsidP="00D762DC">
            <w:pPr>
              <w:pStyle w:val="a3"/>
            </w:pPr>
            <w:r w:rsidRPr="00D762DC">
              <w:t>представления</w:t>
            </w:r>
          </w:p>
        </w:tc>
      </w:tr>
      <w:tr w:rsidR="00413476" w:rsidRPr="00D762DC" w:rsidTr="00E24C19">
        <w:trPr>
          <w:trHeight w:val="337"/>
          <w:jc w:val="center"/>
        </w:trPr>
        <w:tc>
          <w:tcPr>
            <w:tcW w:w="1063" w:type="dxa"/>
            <w:vAlign w:val="center"/>
          </w:tcPr>
          <w:p w:rsidR="00413476" w:rsidRPr="00D762DC" w:rsidRDefault="00413476" w:rsidP="00D762DC">
            <w:pPr>
              <w:pStyle w:val="a3"/>
            </w:pPr>
            <w:r w:rsidRPr="00D762DC">
              <w:t>1</w:t>
            </w:r>
          </w:p>
        </w:tc>
        <w:tc>
          <w:tcPr>
            <w:tcW w:w="3261" w:type="dxa"/>
            <w:vAlign w:val="center"/>
          </w:tcPr>
          <w:p w:rsidR="00413476" w:rsidRPr="00413476" w:rsidRDefault="00413476" w:rsidP="003D2157">
            <w:pPr>
              <w:pStyle w:val="a5"/>
              <w:ind w:firstLine="0"/>
              <w:jc w:val="center"/>
              <w:rPr>
                <w:sz w:val="24"/>
                <w:szCs w:val="24"/>
              </w:rPr>
            </w:pPr>
            <w:r w:rsidRPr="00413476">
              <w:rPr>
                <w:sz w:val="24"/>
                <w:szCs w:val="24"/>
              </w:rPr>
              <w:t>ТОО «ОСТ-ФАРМ»</w:t>
            </w:r>
          </w:p>
        </w:tc>
        <w:tc>
          <w:tcPr>
            <w:tcW w:w="2866" w:type="dxa"/>
          </w:tcPr>
          <w:p w:rsidR="00413476" w:rsidRPr="00413476" w:rsidRDefault="00413476" w:rsidP="003D2157">
            <w:pPr>
              <w:pStyle w:val="a5"/>
              <w:ind w:firstLine="0"/>
              <w:jc w:val="center"/>
              <w:rPr>
                <w:sz w:val="24"/>
                <w:szCs w:val="24"/>
              </w:rPr>
            </w:pPr>
            <w:r w:rsidRPr="00413476">
              <w:rPr>
                <w:sz w:val="24"/>
                <w:szCs w:val="24"/>
              </w:rPr>
              <w:t>990140000225</w:t>
            </w:r>
          </w:p>
        </w:tc>
        <w:tc>
          <w:tcPr>
            <w:tcW w:w="4079" w:type="dxa"/>
            <w:vAlign w:val="center"/>
          </w:tcPr>
          <w:p w:rsidR="00413476" w:rsidRPr="00413476" w:rsidRDefault="00413476" w:rsidP="003D2157">
            <w:pPr>
              <w:pStyle w:val="a5"/>
              <w:ind w:firstLine="0"/>
              <w:jc w:val="center"/>
              <w:rPr>
                <w:sz w:val="24"/>
                <w:szCs w:val="24"/>
              </w:rPr>
            </w:pPr>
            <w:r w:rsidRPr="00413476">
              <w:rPr>
                <w:sz w:val="24"/>
                <w:szCs w:val="24"/>
              </w:rPr>
              <w:t xml:space="preserve">РК, г. Усть-Каменогорск, </w:t>
            </w:r>
            <w:proofErr w:type="gramStart"/>
            <w:r w:rsidRPr="00413476">
              <w:rPr>
                <w:sz w:val="24"/>
                <w:szCs w:val="24"/>
                <w:lang w:val="kk-KZ"/>
              </w:rPr>
              <w:t>ул</w:t>
            </w:r>
            <w:proofErr w:type="gramEnd"/>
            <w:r w:rsidRPr="00413476">
              <w:rPr>
                <w:sz w:val="24"/>
                <w:szCs w:val="24"/>
                <w:lang w:val="kk-KZ"/>
              </w:rPr>
              <w:t xml:space="preserve"> Астана, дом16А</w:t>
            </w:r>
          </w:p>
        </w:tc>
        <w:tc>
          <w:tcPr>
            <w:tcW w:w="3119" w:type="dxa"/>
            <w:vAlign w:val="center"/>
          </w:tcPr>
          <w:p w:rsidR="00413476" w:rsidRPr="00413476" w:rsidRDefault="00413476" w:rsidP="003D2157">
            <w:pPr>
              <w:pStyle w:val="a5"/>
              <w:ind w:firstLine="0"/>
              <w:jc w:val="center"/>
              <w:rPr>
                <w:sz w:val="24"/>
                <w:szCs w:val="24"/>
              </w:rPr>
            </w:pPr>
            <w:r w:rsidRPr="00413476">
              <w:rPr>
                <w:sz w:val="24"/>
                <w:szCs w:val="24"/>
              </w:rPr>
              <w:t>21.10..2024г.</w:t>
            </w:r>
            <w:proofErr w:type="gramStart"/>
            <w:r w:rsidRPr="00413476">
              <w:rPr>
                <w:sz w:val="24"/>
                <w:szCs w:val="24"/>
              </w:rPr>
              <w:t xml:space="preserve"> .</w:t>
            </w:r>
            <w:proofErr w:type="gramEnd"/>
            <w:r w:rsidRPr="00413476">
              <w:rPr>
                <w:sz w:val="24"/>
                <w:szCs w:val="24"/>
              </w:rPr>
              <w:t>в 12 ч 40 мин.</w:t>
            </w:r>
          </w:p>
        </w:tc>
      </w:tr>
      <w:tr w:rsidR="00413476"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413476" w:rsidRPr="00D762DC" w:rsidRDefault="00413476" w:rsidP="00D762DC">
            <w:pPr>
              <w:pStyle w:val="a3"/>
            </w:pPr>
            <w:r>
              <w:t>2</w:t>
            </w:r>
          </w:p>
        </w:tc>
        <w:tc>
          <w:tcPr>
            <w:tcW w:w="3261"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ТОО «</w:t>
            </w:r>
            <w:r w:rsidRPr="00413476">
              <w:rPr>
                <w:sz w:val="24"/>
                <w:szCs w:val="24"/>
                <w:lang w:val="en-US"/>
              </w:rPr>
              <w:t>KAZMEDEQ</w:t>
            </w:r>
            <w:r w:rsidRPr="00413476">
              <w:rPr>
                <w:sz w:val="24"/>
                <w:szCs w:val="24"/>
              </w:rPr>
              <w:t>.</w:t>
            </w:r>
            <w:r w:rsidRPr="00413476">
              <w:rPr>
                <w:sz w:val="24"/>
                <w:szCs w:val="24"/>
                <w:lang w:val="en-US"/>
              </w:rPr>
              <w:t>KZ</w:t>
            </w:r>
            <w:r w:rsidRPr="00413476">
              <w:rPr>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413476" w:rsidRPr="00413476" w:rsidRDefault="00413476" w:rsidP="003D2157">
            <w:pPr>
              <w:pStyle w:val="a5"/>
              <w:ind w:firstLine="0"/>
              <w:jc w:val="center"/>
              <w:rPr>
                <w:sz w:val="24"/>
                <w:szCs w:val="24"/>
              </w:rPr>
            </w:pPr>
            <w:r w:rsidRPr="00413476">
              <w:rPr>
                <w:sz w:val="24"/>
                <w:szCs w:val="24"/>
              </w:rPr>
              <w:t>140340000454</w:t>
            </w:r>
          </w:p>
        </w:tc>
        <w:tc>
          <w:tcPr>
            <w:tcW w:w="407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РК, г. А</w:t>
            </w:r>
            <w:r w:rsidRPr="00413476">
              <w:rPr>
                <w:sz w:val="24"/>
                <w:szCs w:val="24"/>
                <w:lang w:val="en-US"/>
              </w:rPr>
              <w:t>c</w:t>
            </w:r>
            <w:r w:rsidRPr="00413476">
              <w:rPr>
                <w:sz w:val="24"/>
                <w:szCs w:val="24"/>
              </w:rPr>
              <w:t>тана, пр</w:t>
            </w:r>
            <w:proofErr w:type="gramStart"/>
            <w:r w:rsidRPr="00413476">
              <w:rPr>
                <w:sz w:val="24"/>
                <w:szCs w:val="24"/>
              </w:rPr>
              <w:t>.Т</w:t>
            </w:r>
            <w:proofErr w:type="gramEnd"/>
            <w:r w:rsidRPr="00413476">
              <w:rPr>
                <w:sz w:val="24"/>
                <w:szCs w:val="24"/>
                <w:lang w:val="kk-KZ"/>
              </w:rPr>
              <w:t>ұран,30А, н</w:t>
            </w:r>
            <w:r w:rsidRPr="00413476">
              <w:rPr>
                <w:sz w:val="24"/>
                <w:szCs w:val="24"/>
              </w:rPr>
              <w:t>.п.. 3</w:t>
            </w:r>
          </w:p>
        </w:tc>
        <w:tc>
          <w:tcPr>
            <w:tcW w:w="311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24.10.2024г.  в 11 ч30 мин.</w:t>
            </w:r>
          </w:p>
        </w:tc>
      </w:tr>
      <w:tr w:rsidR="00413476"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413476" w:rsidRDefault="00413476" w:rsidP="00D762DC">
            <w:pPr>
              <w:pStyle w:val="a3"/>
            </w:pPr>
            <w:r>
              <w:t>3</w:t>
            </w:r>
          </w:p>
        </w:tc>
        <w:tc>
          <w:tcPr>
            <w:tcW w:w="3261"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 xml:space="preserve">ИП «Абдрашитова </w:t>
            </w:r>
            <w:proofErr w:type="spellStart"/>
            <w:r w:rsidRPr="00413476">
              <w:rPr>
                <w:sz w:val="24"/>
                <w:szCs w:val="24"/>
              </w:rPr>
              <w:t>Толганай</w:t>
            </w:r>
            <w:proofErr w:type="spellEnd"/>
            <w:r w:rsidRPr="00413476">
              <w:rPr>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413476" w:rsidRPr="00413476" w:rsidRDefault="00413476" w:rsidP="003D2157">
            <w:pPr>
              <w:pStyle w:val="a5"/>
              <w:ind w:firstLine="0"/>
              <w:jc w:val="center"/>
              <w:rPr>
                <w:sz w:val="24"/>
                <w:szCs w:val="24"/>
              </w:rPr>
            </w:pPr>
            <w:r w:rsidRPr="00413476">
              <w:rPr>
                <w:sz w:val="24"/>
                <w:szCs w:val="24"/>
              </w:rPr>
              <w:t>780915401496</w:t>
            </w:r>
          </w:p>
        </w:tc>
        <w:tc>
          <w:tcPr>
            <w:tcW w:w="407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 xml:space="preserve">РК,  </w:t>
            </w:r>
            <w:proofErr w:type="spellStart"/>
            <w:r w:rsidRPr="00413476">
              <w:rPr>
                <w:sz w:val="24"/>
                <w:szCs w:val="24"/>
              </w:rPr>
              <w:t>г</w:t>
            </w:r>
            <w:proofErr w:type="gramStart"/>
            <w:r w:rsidRPr="00413476">
              <w:rPr>
                <w:sz w:val="24"/>
                <w:szCs w:val="24"/>
              </w:rPr>
              <w:t>.А</w:t>
            </w:r>
            <w:proofErr w:type="gramEnd"/>
            <w:r w:rsidRPr="00413476">
              <w:rPr>
                <w:sz w:val="24"/>
                <w:szCs w:val="24"/>
              </w:rPr>
              <w:t>лматы</w:t>
            </w:r>
            <w:proofErr w:type="spellEnd"/>
            <w:r w:rsidRPr="00413476">
              <w:rPr>
                <w:sz w:val="24"/>
                <w:szCs w:val="24"/>
                <w:lang w:val="kk-KZ"/>
              </w:rPr>
              <w:t>, ул. Луганского,54 В</w:t>
            </w:r>
          </w:p>
        </w:tc>
        <w:tc>
          <w:tcPr>
            <w:tcW w:w="311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lang w:val="kk-KZ"/>
              </w:rPr>
              <w:t>24</w:t>
            </w:r>
            <w:r w:rsidRPr="00413476">
              <w:rPr>
                <w:sz w:val="24"/>
                <w:szCs w:val="24"/>
              </w:rPr>
              <w:t>.10.202</w:t>
            </w:r>
            <w:r w:rsidRPr="00413476">
              <w:rPr>
                <w:sz w:val="24"/>
                <w:szCs w:val="24"/>
                <w:lang w:val="kk-KZ"/>
              </w:rPr>
              <w:t>4</w:t>
            </w:r>
            <w:r w:rsidRPr="00413476">
              <w:rPr>
                <w:sz w:val="24"/>
                <w:szCs w:val="24"/>
              </w:rPr>
              <w:t xml:space="preserve">г.в </w:t>
            </w:r>
            <w:r w:rsidRPr="00413476">
              <w:rPr>
                <w:sz w:val="24"/>
                <w:szCs w:val="24"/>
                <w:lang w:val="kk-KZ"/>
              </w:rPr>
              <w:t>12</w:t>
            </w:r>
            <w:r w:rsidRPr="00413476">
              <w:rPr>
                <w:sz w:val="24"/>
                <w:szCs w:val="24"/>
              </w:rPr>
              <w:t xml:space="preserve"> ч </w:t>
            </w:r>
            <w:r w:rsidRPr="00413476">
              <w:rPr>
                <w:sz w:val="24"/>
                <w:szCs w:val="24"/>
                <w:lang w:val="kk-KZ"/>
              </w:rPr>
              <w:t>0</w:t>
            </w:r>
            <w:r w:rsidRPr="00413476">
              <w:rPr>
                <w:sz w:val="24"/>
                <w:szCs w:val="24"/>
              </w:rPr>
              <w:t>0 мин.</w:t>
            </w:r>
          </w:p>
        </w:tc>
      </w:tr>
      <w:tr w:rsidR="00413476"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413476" w:rsidRDefault="00413476" w:rsidP="00D762DC">
            <w:pPr>
              <w:pStyle w:val="a3"/>
            </w:pPr>
            <w:r>
              <w:t>4</w:t>
            </w:r>
          </w:p>
        </w:tc>
        <w:tc>
          <w:tcPr>
            <w:tcW w:w="3261"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ТОО «</w:t>
            </w:r>
            <w:proofErr w:type="spellStart"/>
            <w:r w:rsidRPr="00413476">
              <w:rPr>
                <w:sz w:val="24"/>
                <w:szCs w:val="24"/>
              </w:rPr>
              <w:t>ОрдаМед</w:t>
            </w:r>
            <w:proofErr w:type="spellEnd"/>
            <w:r w:rsidRPr="00413476">
              <w:rPr>
                <w:sz w:val="24"/>
                <w:szCs w:val="24"/>
              </w:rPr>
              <w:t xml:space="preserve"> Петропавловск»</w:t>
            </w:r>
          </w:p>
        </w:tc>
        <w:tc>
          <w:tcPr>
            <w:tcW w:w="2866" w:type="dxa"/>
            <w:tcBorders>
              <w:top w:val="single" w:sz="4" w:space="0" w:color="auto"/>
              <w:left w:val="single" w:sz="4" w:space="0" w:color="auto"/>
              <w:bottom w:val="single" w:sz="4" w:space="0" w:color="auto"/>
              <w:right w:val="single" w:sz="4" w:space="0" w:color="auto"/>
            </w:tcBorders>
          </w:tcPr>
          <w:p w:rsidR="00413476" w:rsidRPr="00413476" w:rsidRDefault="00413476" w:rsidP="003D2157">
            <w:pPr>
              <w:pStyle w:val="a5"/>
              <w:ind w:firstLine="0"/>
              <w:jc w:val="center"/>
              <w:rPr>
                <w:sz w:val="24"/>
                <w:szCs w:val="24"/>
              </w:rPr>
            </w:pPr>
            <w:r w:rsidRPr="00413476">
              <w:rPr>
                <w:sz w:val="24"/>
                <w:szCs w:val="24"/>
              </w:rPr>
              <w:t>140340022623</w:t>
            </w:r>
          </w:p>
        </w:tc>
        <w:tc>
          <w:tcPr>
            <w:tcW w:w="407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 xml:space="preserve">РК, СКО, г. </w:t>
            </w:r>
            <w:r w:rsidRPr="00413476">
              <w:rPr>
                <w:sz w:val="24"/>
                <w:szCs w:val="24"/>
                <w:lang w:val="kk-KZ"/>
              </w:rPr>
              <w:t xml:space="preserve">Петропавловск, ул. </w:t>
            </w:r>
            <w:proofErr w:type="gramStart"/>
            <w:r w:rsidRPr="00413476">
              <w:rPr>
                <w:sz w:val="24"/>
                <w:szCs w:val="24"/>
                <w:lang w:val="kk-KZ"/>
              </w:rPr>
              <w:t>Театральная</w:t>
            </w:r>
            <w:proofErr w:type="gramEnd"/>
            <w:r w:rsidRPr="00413476">
              <w:rPr>
                <w:sz w:val="24"/>
                <w:szCs w:val="24"/>
                <w:lang w:val="kk-KZ"/>
              </w:rPr>
              <w:t>, 52</w:t>
            </w:r>
          </w:p>
        </w:tc>
        <w:tc>
          <w:tcPr>
            <w:tcW w:w="311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24.10.2024г</w:t>
            </w:r>
            <w:proofErr w:type="gramStart"/>
            <w:r w:rsidRPr="00413476">
              <w:rPr>
                <w:sz w:val="24"/>
                <w:szCs w:val="24"/>
              </w:rPr>
              <w:t>.в</w:t>
            </w:r>
            <w:proofErr w:type="gramEnd"/>
            <w:r w:rsidRPr="00413476">
              <w:rPr>
                <w:sz w:val="24"/>
                <w:szCs w:val="24"/>
              </w:rPr>
              <w:t xml:space="preserve"> 14 ч 15 мин.</w:t>
            </w:r>
          </w:p>
        </w:tc>
      </w:tr>
      <w:tr w:rsidR="00413476" w:rsidRPr="00D762DC" w:rsidTr="00E24C19">
        <w:trPr>
          <w:trHeight w:val="337"/>
          <w:jc w:val="center"/>
        </w:trPr>
        <w:tc>
          <w:tcPr>
            <w:tcW w:w="1063" w:type="dxa"/>
            <w:tcBorders>
              <w:top w:val="single" w:sz="4" w:space="0" w:color="auto"/>
              <w:left w:val="single" w:sz="4" w:space="0" w:color="auto"/>
              <w:bottom w:val="single" w:sz="4" w:space="0" w:color="auto"/>
              <w:right w:val="single" w:sz="4" w:space="0" w:color="auto"/>
            </w:tcBorders>
            <w:vAlign w:val="center"/>
          </w:tcPr>
          <w:p w:rsidR="00413476" w:rsidRDefault="00413476" w:rsidP="00D762DC">
            <w:pPr>
              <w:pStyle w:val="a3"/>
            </w:pPr>
            <w:r>
              <w:t>5</w:t>
            </w:r>
          </w:p>
        </w:tc>
        <w:tc>
          <w:tcPr>
            <w:tcW w:w="3261"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ТОО «</w:t>
            </w:r>
            <w:r w:rsidRPr="00413476">
              <w:rPr>
                <w:sz w:val="24"/>
                <w:szCs w:val="24"/>
                <w:lang w:val="en-US"/>
              </w:rPr>
              <w:t xml:space="preserve">UNIX </w:t>
            </w:r>
            <w:proofErr w:type="spellStart"/>
            <w:r w:rsidRPr="00413476">
              <w:rPr>
                <w:sz w:val="24"/>
                <w:szCs w:val="24"/>
                <w:lang w:val="en-US"/>
              </w:rPr>
              <w:t>Pharm</w:t>
            </w:r>
            <w:proofErr w:type="spellEnd"/>
            <w:r w:rsidRPr="00413476">
              <w:rPr>
                <w:sz w:val="24"/>
                <w:szCs w:val="24"/>
              </w:rPr>
              <w:t>»</w:t>
            </w:r>
          </w:p>
        </w:tc>
        <w:tc>
          <w:tcPr>
            <w:tcW w:w="2866" w:type="dxa"/>
            <w:tcBorders>
              <w:top w:val="single" w:sz="4" w:space="0" w:color="auto"/>
              <w:left w:val="single" w:sz="4" w:space="0" w:color="auto"/>
              <w:bottom w:val="single" w:sz="4" w:space="0" w:color="auto"/>
              <w:right w:val="single" w:sz="4" w:space="0" w:color="auto"/>
            </w:tcBorders>
          </w:tcPr>
          <w:p w:rsidR="00413476" w:rsidRPr="00413476" w:rsidRDefault="00413476" w:rsidP="003D2157">
            <w:pPr>
              <w:pStyle w:val="a5"/>
              <w:ind w:firstLine="0"/>
              <w:jc w:val="center"/>
              <w:rPr>
                <w:sz w:val="24"/>
                <w:szCs w:val="24"/>
                <w:lang w:val="en-US"/>
              </w:rPr>
            </w:pPr>
            <w:r w:rsidRPr="00413476">
              <w:rPr>
                <w:sz w:val="24"/>
                <w:szCs w:val="24"/>
                <w:lang w:val="en-US"/>
              </w:rPr>
              <w:t>120140011340</w:t>
            </w:r>
          </w:p>
        </w:tc>
        <w:tc>
          <w:tcPr>
            <w:tcW w:w="407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РК, г. А</w:t>
            </w:r>
            <w:proofErr w:type="gramStart"/>
            <w:r w:rsidRPr="00413476">
              <w:rPr>
                <w:sz w:val="24"/>
                <w:szCs w:val="24"/>
                <w:lang w:val="en-US"/>
              </w:rPr>
              <w:t>c</w:t>
            </w:r>
            <w:proofErr w:type="gramEnd"/>
            <w:r w:rsidRPr="00413476">
              <w:rPr>
                <w:sz w:val="24"/>
                <w:szCs w:val="24"/>
              </w:rPr>
              <w:t xml:space="preserve">тана, </w:t>
            </w:r>
            <w:proofErr w:type="spellStart"/>
            <w:r w:rsidRPr="00413476">
              <w:rPr>
                <w:sz w:val="24"/>
                <w:szCs w:val="24"/>
              </w:rPr>
              <w:t>р-он</w:t>
            </w:r>
            <w:proofErr w:type="spellEnd"/>
            <w:r w:rsidRPr="00413476">
              <w:rPr>
                <w:sz w:val="24"/>
                <w:szCs w:val="24"/>
              </w:rPr>
              <w:t xml:space="preserve"> Есиль, ул..</w:t>
            </w:r>
            <w:proofErr w:type="spellStart"/>
            <w:r w:rsidRPr="00413476">
              <w:rPr>
                <w:sz w:val="24"/>
                <w:szCs w:val="24"/>
              </w:rPr>
              <w:t>Достык</w:t>
            </w:r>
            <w:proofErr w:type="spellEnd"/>
            <w:r w:rsidRPr="00413476">
              <w:rPr>
                <w:sz w:val="24"/>
                <w:szCs w:val="24"/>
                <w:lang w:val="kk-KZ"/>
              </w:rPr>
              <w:t>, здание 20, ВП 12</w:t>
            </w:r>
          </w:p>
        </w:tc>
        <w:tc>
          <w:tcPr>
            <w:tcW w:w="3119" w:type="dxa"/>
            <w:tcBorders>
              <w:top w:val="single" w:sz="4" w:space="0" w:color="auto"/>
              <w:left w:val="single" w:sz="4" w:space="0" w:color="auto"/>
              <w:bottom w:val="single" w:sz="4" w:space="0" w:color="auto"/>
              <w:right w:val="single" w:sz="4" w:space="0" w:color="auto"/>
            </w:tcBorders>
            <w:vAlign w:val="center"/>
          </w:tcPr>
          <w:p w:rsidR="00413476" w:rsidRPr="00413476" w:rsidRDefault="00413476" w:rsidP="003D2157">
            <w:pPr>
              <w:pStyle w:val="a5"/>
              <w:ind w:firstLine="0"/>
              <w:jc w:val="center"/>
              <w:rPr>
                <w:sz w:val="24"/>
                <w:szCs w:val="24"/>
              </w:rPr>
            </w:pPr>
            <w:r w:rsidRPr="00413476">
              <w:rPr>
                <w:sz w:val="24"/>
                <w:szCs w:val="24"/>
              </w:rPr>
              <w:t>28.10.2024г</w:t>
            </w:r>
            <w:proofErr w:type="gramStart"/>
            <w:r w:rsidRPr="00413476">
              <w:rPr>
                <w:sz w:val="24"/>
                <w:szCs w:val="24"/>
              </w:rPr>
              <w:t>.в</w:t>
            </w:r>
            <w:proofErr w:type="gramEnd"/>
            <w:r w:rsidRPr="00413476">
              <w:rPr>
                <w:sz w:val="24"/>
                <w:szCs w:val="24"/>
              </w:rPr>
              <w:t xml:space="preserve">  09 ч 00 мин.</w:t>
            </w:r>
          </w:p>
        </w:tc>
      </w:tr>
    </w:tbl>
    <w:p w:rsidR="00885367" w:rsidRPr="00D762DC" w:rsidRDefault="00885367" w:rsidP="00D762DC">
      <w:pPr>
        <w:pStyle w:val="a3"/>
      </w:pPr>
    </w:p>
    <w:p w:rsidR="00253D38" w:rsidRDefault="00D762DC" w:rsidP="00D762DC">
      <w:pPr>
        <w:pStyle w:val="a3"/>
      </w:pPr>
      <w:r>
        <w:t xml:space="preserve">   </w:t>
      </w:r>
    </w:p>
    <w:p w:rsidR="00885367" w:rsidRPr="00D762DC" w:rsidRDefault="00D762DC" w:rsidP="00D762DC">
      <w:pPr>
        <w:pStyle w:val="a3"/>
      </w:pPr>
      <w:r>
        <w:t xml:space="preserve">   3.Таблица ценовых предложений потенциальных поставщиков по лоту </w:t>
      </w:r>
      <w:r w:rsidR="00F264FA">
        <w:t xml:space="preserve">№1 </w:t>
      </w:r>
      <w:r>
        <w:t>прилагается:</w:t>
      </w:r>
    </w:p>
    <w:tbl>
      <w:tblPr>
        <w:tblStyle w:val="af1"/>
        <w:tblW w:w="0" w:type="auto"/>
        <w:tblLayout w:type="fixed"/>
        <w:tblLook w:val="04A0"/>
      </w:tblPr>
      <w:tblGrid>
        <w:gridCol w:w="817"/>
        <w:gridCol w:w="1701"/>
        <w:gridCol w:w="6521"/>
        <w:gridCol w:w="708"/>
        <w:gridCol w:w="993"/>
        <w:gridCol w:w="1275"/>
        <w:gridCol w:w="1276"/>
        <w:gridCol w:w="1559"/>
      </w:tblGrid>
      <w:tr w:rsidR="00680680" w:rsidRPr="00D86D19" w:rsidTr="00680680">
        <w:tc>
          <w:tcPr>
            <w:tcW w:w="817" w:type="dxa"/>
          </w:tcPr>
          <w:p w:rsidR="00680680" w:rsidRPr="00D86D19" w:rsidRDefault="00680680"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лота</w:t>
            </w:r>
          </w:p>
        </w:tc>
        <w:tc>
          <w:tcPr>
            <w:tcW w:w="1701" w:type="dxa"/>
          </w:tcPr>
          <w:p w:rsidR="00680680" w:rsidRPr="00D86D19" w:rsidRDefault="00680680"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680680" w:rsidRPr="00D86D19" w:rsidRDefault="00680680" w:rsidP="005A55BB">
            <w:pPr>
              <w:rPr>
                <w:rFonts w:ascii="Times New Roman" w:hAnsi="Times New Roman"/>
                <w:sz w:val="20"/>
                <w:szCs w:val="20"/>
              </w:rPr>
            </w:pPr>
          </w:p>
          <w:p w:rsidR="00680680" w:rsidRPr="00D86D19" w:rsidRDefault="00680680" w:rsidP="005A55BB">
            <w:pPr>
              <w:tabs>
                <w:tab w:val="left" w:pos="1564"/>
              </w:tabs>
              <w:rPr>
                <w:rFonts w:ascii="Times New Roman" w:hAnsi="Times New Roman"/>
                <w:sz w:val="20"/>
                <w:szCs w:val="20"/>
              </w:rPr>
            </w:pPr>
          </w:p>
        </w:tc>
        <w:tc>
          <w:tcPr>
            <w:tcW w:w="6521" w:type="dxa"/>
          </w:tcPr>
          <w:p w:rsidR="00680680" w:rsidRPr="00D86D19" w:rsidRDefault="00680680" w:rsidP="00857295">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680680" w:rsidRPr="00D86D19" w:rsidRDefault="00680680"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993" w:type="dxa"/>
          </w:tcPr>
          <w:p w:rsidR="00680680" w:rsidRPr="00D86D19" w:rsidRDefault="00680680"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275" w:type="dxa"/>
          </w:tcPr>
          <w:p w:rsidR="00680680" w:rsidRPr="00D86D19" w:rsidRDefault="00680680" w:rsidP="0027738F">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276" w:type="dxa"/>
          </w:tcPr>
          <w:p w:rsidR="00680680" w:rsidRPr="00D86D19" w:rsidRDefault="00680680" w:rsidP="0027738F">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559" w:type="dxa"/>
          </w:tcPr>
          <w:p w:rsidR="00680680" w:rsidRPr="00680680" w:rsidRDefault="00680680" w:rsidP="0027738F">
            <w:pPr>
              <w:pStyle w:val="a3"/>
              <w:spacing w:before="120" w:beforeAutospacing="0" w:after="120" w:afterAutospacing="0"/>
              <w:rPr>
                <w:rFonts w:ascii="Times New Roman" w:hAnsi="Times New Roman"/>
                <w:sz w:val="20"/>
                <w:szCs w:val="20"/>
              </w:rPr>
            </w:pPr>
            <w:r w:rsidRPr="00680680">
              <w:rPr>
                <w:rFonts w:ascii="Times New Roman" w:hAnsi="Times New Roman"/>
                <w:sz w:val="20"/>
                <w:szCs w:val="20"/>
              </w:rPr>
              <w:t>ТОО «</w:t>
            </w:r>
            <w:r w:rsidRPr="00680680">
              <w:rPr>
                <w:rFonts w:ascii="Times New Roman" w:hAnsi="Times New Roman"/>
                <w:sz w:val="20"/>
                <w:szCs w:val="20"/>
                <w:lang w:val="en-US"/>
              </w:rPr>
              <w:t>KAZMEDEQ</w:t>
            </w:r>
            <w:r w:rsidRPr="00680680">
              <w:rPr>
                <w:rFonts w:ascii="Times New Roman" w:hAnsi="Times New Roman"/>
                <w:sz w:val="20"/>
                <w:szCs w:val="20"/>
              </w:rPr>
              <w:t>.</w:t>
            </w:r>
            <w:r w:rsidRPr="00680680">
              <w:rPr>
                <w:rFonts w:ascii="Times New Roman" w:hAnsi="Times New Roman"/>
                <w:sz w:val="20"/>
                <w:szCs w:val="20"/>
                <w:lang w:val="en-US"/>
              </w:rPr>
              <w:t>KZ</w:t>
            </w:r>
            <w:r w:rsidRPr="00680680">
              <w:rPr>
                <w:rFonts w:ascii="Times New Roman" w:hAnsi="Times New Roman"/>
                <w:sz w:val="20"/>
                <w:szCs w:val="20"/>
              </w:rPr>
              <w:t>»</w:t>
            </w: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w:t>
            </w:r>
          </w:p>
        </w:tc>
        <w:tc>
          <w:tcPr>
            <w:tcW w:w="1701" w:type="dxa"/>
          </w:tcPr>
          <w:p w:rsidR="00680680" w:rsidRPr="00413476" w:rsidRDefault="00680680" w:rsidP="00630CBA">
            <w:pPr>
              <w:pStyle w:val="a3"/>
              <w:rPr>
                <w:rFonts w:ascii="Times New Roman" w:hAnsi="Times New Roman"/>
                <w:b/>
                <w:sz w:val="20"/>
                <w:szCs w:val="20"/>
                <w:lang w:eastAsia="ar-SA"/>
              </w:rPr>
            </w:pPr>
            <w:r w:rsidRPr="00413476">
              <w:rPr>
                <w:rFonts w:ascii="Times New Roman" w:hAnsi="Times New Roman"/>
                <w:sz w:val="20"/>
                <w:szCs w:val="20"/>
                <w:lang w:eastAsia="ar-SA"/>
              </w:rPr>
              <w:t>Паровой стерилизатор</w:t>
            </w:r>
          </w:p>
        </w:tc>
        <w:tc>
          <w:tcPr>
            <w:tcW w:w="6521" w:type="dxa"/>
          </w:tcPr>
          <w:p w:rsidR="00680680" w:rsidRPr="00413476" w:rsidRDefault="00680680" w:rsidP="00630CBA">
            <w:pPr>
              <w:pStyle w:val="a3"/>
              <w:rPr>
                <w:rFonts w:ascii="Times New Roman" w:hAnsi="Times New Roman"/>
                <w:b/>
                <w:sz w:val="20"/>
                <w:szCs w:val="20"/>
                <w:lang w:val="en-US" w:eastAsia="ar-SA"/>
              </w:rPr>
            </w:pPr>
            <w:r w:rsidRPr="00413476">
              <w:rPr>
                <w:rFonts w:ascii="Times New Roman" w:hAnsi="Times New Roman"/>
                <w:sz w:val="20"/>
                <w:szCs w:val="20"/>
                <w:lang w:eastAsia="ar-SA"/>
              </w:rPr>
              <w:t>Паровой стерилизатор</w:t>
            </w:r>
            <w:r>
              <w:rPr>
                <w:rFonts w:ascii="Times New Roman" w:hAnsi="Times New Roman"/>
                <w:sz w:val="20"/>
                <w:szCs w:val="20"/>
                <w:lang w:val="en-US" w:eastAsia="ar-SA"/>
              </w:rPr>
              <w:t xml:space="preserve"> Azteca FC 470</w:t>
            </w:r>
          </w:p>
        </w:tc>
        <w:tc>
          <w:tcPr>
            <w:tcW w:w="708" w:type="dxa"/>
          </w:tcPr>
          <w:p w:rsidR="00680680" w:rsidRPr="00F97016" w:rsidRDefault="00680680" w:rsidP="0027738F">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993" w:type="dxa"/>
          </w:tcPr>
          <w:p w:rsidR="00680680" w:rsidRPr="00680680" w:rsidRDefault="00680680" w:rsidP="0027738F">
            <w:pPr>
              <w:pStyle w:val="a3"/>
              <w:spacing w:before="120" w:beforeAutospacing="0" w:after="120" w:afterAutospacing="0"/>
              <w:rPr>
                <w:rFonts w:ascii="Times New Roman" w:hAnsi="Times New Roman"/>
                <w:sz w:val="20"/>
                <w:szCs w:val="20"/>
                <w:lang w:val="en-US"/>
              </w:rPr>
            </w:pPr>
            <w:r>
              <w:rPr>
                <w:rFonts w:ascii="Times New Roman" w:hAnsi="Times New Roman"/>
                <w:sz w:val="20"/>
                <w:szCs w:val="20"/>
                <w:lang w:val="en-US"/>
              </w:rPr>
              <w:t>1</w:t>
            </w:r>
          </w:p>
        </w:tc>
        <w:tc>
          <w:tcPr>
            <w:tcW w:w="1275" w:type="dxa"/>
          </w:tcPr>
          <w:p w:rsidR="00680680" w:rsidRPr="00680680" w:rsidRDefault="00680680" w:rsidP="00D31E7A">
            <w:pPr>
              <w:pStyle w:val="a3"/>
              <w:spacing w:before="120" w:beforeAutospacing="0" w:after="120" w:afterAutospacing="0"/>
              <w:rPr>
                <w:rFonts w:ascii="Times New Roman" w:hAnsi="Times New Roman"/>
                <w:sz w:val="20"/>
                <w:szCs w:val="20"/>
                <w:lang w:val="en-US"/>
              </w:rPr>
            </w:pPr>
            <w:r>
              <w:rPr>
                <w:rFonts w:ascii="Times New Roman" w:hAnsi="Times New Roman"/>
                <w:sz w:val="20"/>
                <w:szCs w:val="20"/>
                <w:lang w:val="en-US"/>
              </w:rPr>
              <w:t>12 920 000</w:t>
            </w:r>
          </w:p>
        </w:tc>
        <w:tc>
          <w:tcPr>
            <w:tcW w:w="1276" w:type="dxa"/>
          </w:tcPr>
          <w:p w:rsidR="00680680" w:rsidRPr="00680680" w:rsidRDefault="00680680" w:rsidP="003D2157">
            <w:pPr>
              <w:pStyle w:val="a3"/>
              <w:spacing w:before="120" w:beforeAutospacing="0" w:after="120" w:afterAutospacing="0"/>
              <w:rPr>
                <w:rFonts w:ascii="Times New Roman" w:hAnsi="Times New Roman"/>
                <w:sz w:val="20"/>
                <w:szCs w:val="20"/>
                <w:lang w:val="en-US"/>
              </w:rPr>
            </w:pPr>
            <w:r>
              <w:rPr>
                <w:rFonts w:ascii="Times New Roman" w:hAnsi="Times New Roman"/>
                <w:sz w:val="20"/>
                <w:szCs w:val="20"/>
                <w:lang w:val="en-US"/>
              </w:rPr>
              <w:t>12 920 000</w:t>
            </w:r>
          </w:p>
        </w:tc>
        <w:tc>
          <w:tcPr>
            <w:tcW w:w="1559" w:type="dxa"/>
          </w:tcPr>
          <w:p w:rsidR="00680680" w:rsidRPr="00680680" w:rsidRDefault="00680680" w:rsidP="0027738F">
            <w:pPr>
              <w:pStyle w:val="a3"/>
              <w:spacing w:before="120" w:beforeAutospacing="0" w:after="120" w:afterAutospacing="0"/>
              <w:rPr>
                <w:rFonts w:ascii="Times New Roman" w:hAnsi="Times New Roman"/>
                <w:sz w:val="20"/>
                <w:szCs w:val="20"/>
                <w:lang w:val="en-US"/>
              </w:rPr>
            </w:pPr>
            <w:r>
              <w:rPr>
                <w:rFonts w:ascii="Times New Roman" w:hAnsi="Times New Roman"/>
                <w:sz w:val="20"/>
                <w:szCs w:val="20"/>
                <w:lang w:val="en-US"/>
              </w:rPr>
              <w:t>12 920 000</w:t>
            </w: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6521" w:type="dxa"/>
          </w:tcPr>
          <w:p w:rsidR="00680680" w:rsidRPr="00F97016" w:rsidRDefault="00680680" w:rsidP="00857295">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vAlign w:val="center"/>
          </w:tcPr>
          <w:p w:rsidR="00680680" w:rsidRPr="00F97016" w:rsidRDefault="00680680" w:rsidP="003D2157">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6521" w:type="dxa"/>
          </w:tcPr>
          <w:p w:rsidR="00A17F18" w:rsidRDefault="00A17F18" w:rsidP="00680680">
            <w:pPr>
              <w:jc w:val="both"/>
              <w:rPr>
                <w:rFonts w:ascii="Times New Roman" w:hAnsi="Times New Roman"/>
                <w:sz w:val="20"/>
                <w:szCs w:val="20"/>
              </w:rPr>
            </w:pPr>
            <w:r>
              <w:rPr>
                <w:rFonts w:ascii="Times New Roman" w:hAnsi="Times New Roman"/>
                <w:sz w:val="20"/>
                <w:szCs w:val="20"/>
              </w:rPr>
              <w:t xml:space="preserve">Паровой стерилизатор. </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 xml:space="preserve">Данный стерилизатор представляет собой стерилизацию водяным насыщенным паром под избыточным давлением, стерилизатор предназначен для широкого спектра материалов такие как: хирургические инструменты и др., резиновые изделия, стекла, </w:t>
            </w:r>
            <w:r w:rsidRPr="00A36400">
              <w:rPr>
                <w:rFonts w:ascii="Times New Roman" w:hAnsi="Times New Roman"/>
                <w:sz w:val="20"/>
                <w:szCs w:val="20"/>
              </w:rPr>
              <w:lastRenderedPageBreak/>
              <w:t xml:space="preserve">лабораторная посуда и др., изделий из текстильных материалов, другие медицинские принадлежности. </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 xml:space="preserve">Данный тип стерилизатора находит применение в больницах и медицинских центрах. </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 xml:space="preserve">Эта модель автоклава представляет собой стерилизатор с электрическим подогревом, который работает с насыщенным паром, имеет диапазон температур до 137C (279F) и давление до 2,3 бар (34 фунт/кв. дюйм). </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 xml:space="preserve">Стерилизаторы спроектированы как Большой паровой стерилизатор в соответствии с EN285 и как класс I в соответствии с EN60601-1. </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Стерилизатор оснащен автоматической дверью, механизм блокировки полностью электронный, активируется микропереключателями и программным обеспечением. Программное обеспечение и датчик давления предотвращают открытие дверцы, когда камера находится под давлением.</w:t>
            </w:r>
          </w:p>
          <w:p w:rsidR="00680680" w:rsidRPr="00A36400" w:rsidRDefault="00680680" w:rsidP="00680680">
            <w:pPr>
              <w:jc w:val="both"/>
              <w:rPr>
                <w:rFonts w:ascii="Times New Roman" w:hAnsi="Times New Roman"/>
                <w:sz w:val="20"/>
                <w:szCs w:val="20"/>
              </w:rPr>
            </w:pPr>
            <w:r w:rsidRPr="00A36400">
              <w:rPr>
                <w:rFonts w:ascii="Times New Roman" w:hAnsi="Times New Roman"/>
                <w:sz w:val="20"/>
                <w:szCs w:val="20"/>
              </w:rPr>
              <w:t xml:space="preserve"> Конструкция, основные части стерилизатора изготовлены из материалов, указанных ниже:</w:t>
            </w:r>
          </w:p>
          <w:p w:rsidR="00680680" w:rsidRPr="00A36400"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A36400">
              <w:rPr>
                <w:rFonts w:ascii="Times New Roman" w:hAnsi="Times New Roman"/>
              </w:rPr>
              <w:t>Камера изготовлена из нержавеющей стали 316L;</w:t>
            </w:r>
          </w:p>
          <w:p w:rsidR="00680680" w:rsidRPr="00A36400"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A36400">
              <w:rPr>
                <w:rFonts w:ascii="Times New Roman" w:hAnsi="Times New Roman"/>
              </w:rPr>
              <w:t>Дверь изготовлена из нержавеющей стали 316L;</w:t>
            </w:r>
          </w:p>
          <w:p w:rsidR="00680680" w:rsidRPr="00A36400"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A36400">
              <w:rPr>
                <w:rFonts w:ascii="Times New Roman" w:hAnsi="Times New Roman"/>
              </w:rPr>
              <w:t>Катушка (выборочно) изготовлена из меди;</w:t>
            </w:r>
          </w:p>
          <w:p w:rsidR="00680680" w:rsidRPr="00A36400"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A36400">
              <w:rPr>
                <w:rFonts w:ascii="Times New Roman" w:hAnsi="Times New Roman"/>
              </w:rPr>
              <w:t>Лотки изготовлены из нержавеющей стали 304;</w:t>
            </w:r>
          </w:p>
          <w:p w:rsidR="00680680" w:rsidRPr="00A36400"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A36400">
              <w:rPr>
                <w:rFonts w:ascii="Times New Roman" w:hAnsi="Times New Roman"/>
              </w:rPr>
              <w:t>Резервуар для воды изготовлен из пластика.</w:t>
            </w:r>
          </w:p>
          <w:p w:rsidR="00680680" w:rsidRPr="00BB786D" w:rsidRDefault="00680680" w:rsidP="00680680">
            <w:pPr>
              <w:pStyle w:val="af7"/>
              <w:jc w:val="both"/>
              <w:rPr>
                <w:rStyle w:val="af9"/>
                <w:rFonts w:ascii="Times New Roman" w:hAnsi="Times New Roman"/>
                <w:b w:val="0"/>
                <w:bCs w:val="0"/>
                <w:sz w:val="20"/>
                <w:szCs w:val="20"/>
              </w:rPr>
            </w:pPr>
            <w:r w:rsidRPr="00BB786D">
              <w:rPr>
                <w:rStyle w:val="af9"/>
                <w:rFonts w:ascii="Times New Roman" w:hAnsi="Times New Roman"/>
                <w:b w:val="0"/>
                <w:sz w:val="20"/>
                <w:szCs w:val="20"/>
              </w:rPr>
              <w:t>Стерилизатор включает в себя следующие функции:</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Стерилизационная камера большой емкости</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Встроенный парогенератор</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 xml:space="preserve">Вакуумный насос для </w:t>
            </w:r>
            <w:proofErr w:type="spellStart"/>
            <w:r w:rsidRPr="00BB786D">
              <w:rPr>
                <w:rStyle w:val="af9"/>
                <w:rFonts w:ascii="Times New Roman" w:hAnsi="Times New Roman"/>
                <w:b w:val="0"/>
              </w:rPr>
              <w:t>вакуумирования</w:t>
            </w:r>
            <w:proofErr w:type="spellEnd"/>
            <w:r w:rsidRPr="00BB786D">
              <w:rPr>
                <w:rStyle w:val="af9"/>
                <w:rFonts w:ascii="Times New Roman" w:hAnsi="Times New Roman"/>
                <w:b w:val="0"/>
              </w:rPr>
              <w:t xml:space="preserve"> камеры</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Полностью автоматическая система запирания дверей</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Резервуары для хранения технической и использованной воды</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contextualSpacing w:val="0"/>
              <w:rPr>
                <w:rStyle w:val="af9"/>
                <w:rFonts w:ascii="Times New Roman" w:hAnsi="Times New Roman"/>
                <w:b w:val="0"/>
                <w:bCs w:val="0"/>
              </w:rPr>
            </w:pPr>
            <w:r w:rsidRPr="00BB786D">
              <w:rPr>
                <w:rStyle w:val="af9"/>
                <w:rFonts w:ascii="Times New Roman" w:hAnsi="Times New Roman"/>
                <w:b w:val="0"/>
              </w:rPr>
              <w:t>Водяной насос для циркуляции воды</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ind w:right="2"/>
              <w:contextualSpacing w:val="0"/>
              <w:rPr>
                <w:rStyle w:val="af9"/>
                <w:rFonts w:ascii="Times New Roman" w:hAnsi="Times New Roman"/>
                <w:b w:val="0"/>
                <w:bCs w:val="0"/>
              </w:rPr>
            </w:pPr>
            <w:r w:rsidRPr="00BB786D">
              <w:rPr>
                <w:rStyle w:val="af9"/>
                <w:rFonts w:ascii="Times New Roman" w:hAnsi="Times New Roman"/>
                <w:b w:val="0"/>
              </w:rPr>
              <w:t>Конденсатор и коллектор для конденсации и сбора воды</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ind w:right="1"/>
              <w:contextualSpacing w:val="0"/>
              <w:rPr>
                <w:rStyle w:val="af9"/>
                <w:rFonts w:ascii="Times New Roman" w:hAnsi="Times New Roman"/>
                <w:b w:val="0"/>
                <w:bCs w:val="0"/>
              </w:rPr>
            </w:pPr>
            <w:r w:rsidRPr="00BB786D">
              <w:rPr>
                <w:rStyle w:val="af9"/>
                <w:rFonts w:ascii="Times New Roman" w:hAnsi="Times New Roman"/>
                <w:b w:val="0"/>
              </w:rPr>
              <w:t>Датчики температуры и датчик давления для контроля состояния вакуума и давления</w:t>
            </w:r>
            <w:r w:rsidRPr="00BB786D">
              <w:rPr>
                <w:rFonts w:ascii="Times New Roman" w:hAnsi="Times New Roman"/>
              </w:rPr>
              <w:t>;</w:t>
            </w:r>
          </w:p>
          <w:p w:rsidR="00680680" w:rsidRPr="00BB786D" w:rsidRDefault="00680680" w:rsidP="00680680">
            <w:pPr>
              <w:pStyle w:val="af6"/>
              <w:widowControl w:val="0"/>
              <w:numPr>
                <w:ilvl w:val="0"/>
                <w:numId w:val="41"/>
              </w:numPr>
              <w:tabs>
                <w:tab w:val="left" w:pos="778"/>
              </w:tabs>
              <w:suppressAutoHyphens w:val="0"/>
              <w:autoSpaceDE w:val="0"/>
              <w:autoSpaceDN w:val="0"/>
              <w:ind w:right="1"/>
              <w:contextualSpacing w:val="0"/>
              <w:rPr>
                <w:rStyle w:val="af9"/>
                <w:rFonts w:ascii="Times New Roman" w:hAnsi="Times New Roman"/>
                <w:b w:val="0"/>
                <w:bCs w:val="0"/>
              </w:rPr>
            </w:pPr>
            <w:r w:rsidRPr="00BB786D">
              <w:rPr>
                <w:rStyle w:val="af9"/>
                <w:rFonts w:ascii="Times New Roman" w:hAnsi="Times New Roman"/>
                <w:b w:val="0"/>
              </w:rPr>
              <w:t>Регулирующие клапаны, работающие с запрограммированными интервалами</w:t>
            </w:r>
            <w:r w:rsidRPr="00BB786D">
              <w:rPr>
                <w:rStyle w:val="af9"/>
                <w:rFonts w:ascii="Times New Roman" w:hAnsi="Times New Roman"/>
                <w:b w:val="0"/>
                <w:lang w:val="kk-KZ"/>
              </w:rPr>
              <w:t>.</w:t>
            </w:r>
          </w:p>
          <w:p w:rsidR="00680680" w:rsidRPr="00BB786D" w:rsidRDefault="00680680" w:rsidP="00680680">
            <w:pPr>
              <w:rPr>
                <w:rFonts w:ascii="Times New Roman" w:eastAsia="Times New Roman" w:hAnsi="Times New Roman"/>
                <w:bCs/>
                <w:sz w:val="20"/>
                <w:szCs w:val="20"/>
              </w:rPr>
            </w:pPr>
            <w:r w:rsidRPr="00BB786D">
              <w:rPr>
                <w:rFonts w:ascii="Times New Roman" w:eastAsia="Times New Roman" w:hAnsi="Times New Roman"/>
                <w:bCs/>
                <w:sz w:val="20"/>
                <w:szCs w:val="20"/>
              </w:rPr>
              <w:t>Технические характеристики:</w:t>
            </w:r>
          </w:p>
          <w:p w:rsidR="00680680" w:rsidRPr="00BB786D" w:rsidRDefault="00680680" w:rsidP="00680680">
            <w:pPr>
              <w:pStyle w:val="af6"/>
              <w:ind w:left="777"/>
              <w:jc w:val="both"/>
              <w:rPr>
                <w:rStyle w:val="af9"/>
                <w:rFonts w:ascii="Times New Roman" w:hAnsi="Times New Roman"/>
                <w:b w:val="0"/>
              </w:rPr>
            </w:pPr>
            <w:r w:rsidRPr="00BB786D">
              <w:rPr>
                <w:rStyle w:val="af9"/>
                <w:rFonts w:ascii="Times New Roman" w:hAnsi="Times New Roman"/>
                <w:b w:val="0"/>
              </w:rPr>
              <w:t xml:space="preserve">Внешние размеры Ш </w:t>
            </w:r>
            <w:proofErr w:type="spellStart"/>
            <w:r w:rsidRPr="00BB786D">
              <w:rPr>
                <w:rStyle w:val="af9"/>
                <w:rFonts w:ascii="Times New Roman" w:hAnsi="Times New Roman"/>
                <w:b w:val="0"/>
              </w:rPr>
              <w:t>х</w:t>
            </w:r>
            <w:proofErr w:type="spellEnd"/>
            <w:proofErr w:type="gramStart"/>
            <w:r w:rsidRPr="00BB786D">
              <w:rPr>
                <w:rStyle w:val="af9"/>
                <w:rFonts w:ascii="Times New Roman" w:hAnsi="Times New Roman"/>
                <w:b w:val="0"/>
              </w:rPr>
              <w:t xml:space="preserve"> В</w:t>
            </w:r>
            <w:proofErr w:type="gramEnd"/>
            <w:r w:rsidRPr="00BB786D">
              <w:rPr>
                <w:rStyle w:val="af9"/>
                <w:rFonts w:ascii="Times New Roman" w:hAnsi="Times New Roman"/>
                <w:b w:val="0"/>
              </w:rPr>
              <w:t xml:space="preserve"> </w:t>
            </w:r>
            <w:proofErr w:type="spellStart"/>
            <w:r w:rsidRPr="00BB786D">
              <w:rPr>
                <w:rStyle w:val="af9"/>
                <w:rFonts w:ascii="Times New Roman" w:hAnsi="Times New Roman"/>
                <w:b w:val="0"/>
              </w:rPr>
              <w:t>х</w:t>
            </w:r>
            <w:proofErr w:type="spellEnd"/>
            <w:r w:rsidRPr="00BB786D">
              <w:rPr>
                <w:rStyle w:val="af9"/>
                <w:rFonts w:ascii="Times New Roman" w:hAnsi="Times New Roman"/>
                <w:b w:val="0"/>
              </w:rPr>
              <w:t xml:space="preserve"> Г – 750 </w:t>
            </w:r>
            <w:proofErr w:type="spellStart"/>
            <w:r w:rsidRPr="00BB786D">
              <w:rPr>
                <w:rStyle w:val="af9"/>
                <w:rFonts w:ascii="Times New Roman" w:hAnsi="Times New Roman"/>
                <w:b w:val="0"/>
              </w:rPr>
              <w:t>х</w:t>
            </w:r>
            <w:proofErr w:type="spellEnd"/>
            <w:r w:rsidRPr="00BB786D">
              <w:rPr>
                <w:rStyle w:val="af9"/>
                <w:rFonts w:ascii="Times New Roman" w:hAnsi="Times New Roman"/>
                <w:b w:val="0"/>
              </w:rPr>
              <w:t xml:space="preserve"> 630 </w:t>
            </w:r>
            <w:proofErr w:type="spellStart"/>
            <w:r w:rsidRPr="00BB786D">
              <w:rPr>
                <w:rStyle w:val="af9"/>
                <w:rFonts w:ascii="Times New Roman" w:hAnsi="Times New Roman"/>
                <w:b w:val="0"/>
              </w:rPr>
              <w:t>х</w:t>
            </w:r>
            <w:proofErr w:type="spellEnd"/>
            <w:r w:rsidRPr="00BB786D">
              <w:rPr>
                <w:rStyle w:val="af9"/>
                <w:rFonts w:ascii="Times New Roman" w:hAnsi="Times New Roman"/>
                <w:b w:val="0"/>
              </w:rPr>
              <w:t xml:space="preserve"> 970 мм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Максимальная глубина (дверь открыта) -   1475 мм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Объем камеры, нетто. –  90 литров</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lastRenderedPageBreak/>
              <w:t xml:space="preserve">Форма камеры - </w:t>
            </w:r>
            <w:proofErr w:type="gramStart"/>
            <w:r w:rsidRPr="00BB786D">
              <w:rPr>
                <w:rStyle w:val="af9"/>
                <w:rFonts w:ascii="Times New Roman" w:hAnsi="Times New Roman"/>
                <w:b w:val="0"/>
              </w:rPr>
              <w:t>Цилиндрический</w:t>
            </w:r>
            <w:proofErr w:type="gramEnd"/>
            <w:r w:rsidRPr="00BB786D">
              <w:rPr>
                <w:rStyle w:val="af9"/>
                <w:rFonts w:ascii="Times New Roman" w:hAnsi="Times New Roman"/>
                <w:b w:val="0"/>
              </w:rPr>
              <w:t xml:space="preserve"> 316L, сварной, </w:t>
            </w:r>
            <w:proofErr w:type="spellStart"/>
            <w:r w:rsidRPr="00BB786D">
              <w:rPr>
                <w:rStyle w:val="af9"/>
                <w:rFonts w:ascii="Times New Roman" w:hAnsi="Times New Roman"/>
                <w:b w:val="0"/>
              </w:rPr>
              <w:t>электрополированный</w:t>
            </w:r>
            <w:proofErr w:type="spell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Размеры камеры:</w:t>
            </w:r>
          </w:p>
          <w:p w:rsidR="00680680" w:rsidRPr="00BB786D" w:rsidRDefault="00680680" w:rsidP="00680680">
            <w:pPr>
              <w:pStyle w:val="af6"/>
              <w:ind w:left="777"/>
              <w:jc w:val="both"/>
              <w:rPr>
                <w:rStyle w:val="af9"/>
                <w:rFonts w:ascii="Times New Roman" w:hAnsi="Times New Roman"/>
                <w:b w:val="0"/>
              </w:rPr>
            </w:pPr>
            <w:r w:rsidRPr="00BB786D">
              <w:rPr>
                <w:rStyle w:val="af9"/>
                <w:rFonts w:ascii="Times New Roman" w:hAnsi="Times New Roman"/>
                <w:b w:val="0"/>
              </w:rPr>
              <w:t>внутренний диаметр</w:t>
            </w:r>
            <w:proofErr w:type="gramStart"/>
            <w:r w:rsidRPr="00BB786D">
              <w:rPr>
                <w:rStyle w:val="af9"/>
                <w:rFonts w:ascii="Times New Roman" w:hAnsi="Times New Roman"/>
                <w:b w:val="0"/>
              </w:rPr>
              <w:t>.</w:t>
            </w:r>
            <w:proofErr w:type="gramEnd"/>
            <w:r w:rsidRPr="00BB786D">
              <w:rPr>
                <w:rStyle w:val="af9"/>
                <w:rFonts w:ascii="Times New Roman" w:hAnsi="Times New Roman"/>
                <w:b w:val="0"/>
              </w:rPr>
              <w:t xml:space="preserve"> </w:t>
            </w:r>
            <w:proofErr w:type="spellStart"/>
            <w:proofErr w:type="gramStart"/>
            <w:r w:rsidRPr="00BB786D">
              <w:rPr>
                <w:rStyle w:val="af9"/>
                <w:rFonts w:ascii="Times New Roman" w:hAnsi="Times New Roman"/>
                <w:b w:val="0"/>
              </w:rPr>
              <w:t>х</w:t>
            </w:r>
            <w:proofErr w:type="spellEnd"/>
            <w:proofErr w:type="gramEnd"/>
            <w:r w:rsidRPr="00BB786D">
              <w:rPr>
                <w:rStyle w:val="af9"/>
                <w:rFonts w:ascii="Times New Roman" w:hAnsi="Times New Roman"/>
                <w:b w:val="0"/>
              </w:rPr>
              <w:t xml:space="preserve"> глубина –  400 </w:t>
            </w:r>
            <w:proofErr w:type="spellStart"/>
            <w:r w:rsidRPr="00BB786D">
              <w:rPr>
                <w:rStyle w:val="af9"/>
                <w:rFonts w:ascii="Times New Roman" w:hAnsi="Times New Roman"/>
                <w:b w:val="0"/>
              </w:rPr>
              <w:t>х</w:t>
            </w:r>
            <w:proofErr w:type="spellEnd"/>
            <w:r w:rsidRPr="00BB786D">
              <w:rPr>
                <w:rStyle w:val="af9"/>
                <w:rFonts w:ascii="Times New Roman" w:hAnsi="Times New Roman"/>
                <w:b w:val="0"/>
              </w:rPr>
              <w:t xml:space="preserve"> 750 мм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Масса - 170 кг</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Объем резервуара свободной минеральной воды с системой обратного осмоса — внешний резервуар 8,3 литра (2,2 галлона)</w:t>
            </w:r>
            <w:proofErr w:type="gramStart"/>
            <w:r w:rsidRPr="00BB786D">
              <w:rPr>
                <w:rFonts w:ascii="Times New Roman" w:hAnsi="Times New Roman"/>
              </w:rPr>
              <w:t xml:space="preserve"> ;</w:t>
            </w:r>
            <w:proofErr w:type="gramEnd"/>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xml:space="preserve">    - Мин. количество воды, обеспечивающее цикл - 1 литр</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Среднее потребление воды за цикл - 15 литров</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Макс. температура воды на водохранилищах - 65ºC</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Макс. рабочее давление - 2,7 бар</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Мин. рабочее давление - -0,9 бар</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Мощность нагревателей - 8700 Вт + 900 Вт</w:t>
            </w:r>
            <w:r w:rsidRPr="00BB786D">
              <w:rPr>
                <w:rFonts w:ascii="Times New Roman" w:hAnsi="Times New Roman"/>
                <w:sz w:val="20"/>
                <w:szCs w:val="20"/>
              </w:rPr>
              <w:t>;</w:t>
            </w:r>
          </w:p>
          <w:p w:rsidR="00680680" w:rsidRPr="00BB786D" w:rsidRDefault="00680680" w:rsidP="00680680">
            <w:pPr>
              <w:jc w:val="both"/>
              <w:rPr>
                <w:rStyle w:val="af9"/>
                <w:rFonts w:ascii="Times New Roman" w:hAnsi="Times New Roman"/>
                <w:b w:val="0"/>
                <w:sz w:val="20"/>
                <w:szCs w:val="20"/>
              </w:rPr>
            </w:pPr>
            <w:r w:rsidRPr="00BB786D">
              <w:rPr>
                <w:rStyle w:val="af9"/>
                <w:rFonts w:ascii="Times New Roman" w:hAnsi="Times New Roman"/>
                <w:b w:val="0"/>
                <w:sz w:val="20"/>
                <w:szCs w:val="20"/>
              </w:rPr>
              <w:t>- Покрытие - Змеевик с паровым нагревом</w:t>
            </w:r>
            <w:r w:rsidRPr="00BB786D">
              <w:rPr>
                <w:rFonts w:ascii="Times New Roman" w:hAnsi="Times New Roman"/>
                <w:sz w:val="20"/>
                <w:szCs w:val="20"/>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rPr>
            </w:pPr>
            <w:r w:rsidRPr="00BB786D">
              <w:rPr>
                <w:rStyle w:val="af9"/>
                <w:rFonts w:ascii="Times New Roman" w:hAnsi="Times New Roman"/>
                <w:b w:val="0"/>
              </w:rPr>
              <w:t>Пиковый уровень звука - &lt; 70 дБ</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Максимальная электрическая мощность (до 230 В) - 9,9 кВт, 3 фазы, 400В - 16А, 50/60Гц</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Колебания напряжения - ±10%</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 xml:space="preserve">Операция - </w:t>
            </w:r>
            <w:proofErr w:type="gramStart"/>
            <w:r w:rsidRPr="00BB786D">
              <w:rPr>
                <w:rStyle w:val="af9"/>
                <w:rFonts w:ascii="Times New Roman" w:hAnsi="Times New Roman"/>
                <w:b w:val="0"/>
              </w:rPr>
              <w:t>Электронный</w:t>
            </w:r>
            <w:proofErr w:type="gramEnd"/>
            <w:r w:rsidRPr="00BB786D">
              <w:rPr>
                <w:rStyle w:val="af9"/>
                <w:rFonts w:ascii="Times New Roman" w:hAnsi="Times New Roman"/>
                <w:b w:val="0"/>
              </w:rPr>
              <w:t xml:space="preserve"> с микропроцессором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 xml:space="preserve">Элементы управления – </w:t>
            </w:r>
            <w:proofErr w:type="gramStart"/>
            <w:r w:rsidRPr="00BB786D">
              <w:rPr>
                <w:rStyle w:val="af9"/>
                <w:rFonts w:ascii="Times New Roman" w:hAnsi="Times New Roman"/>
                <w:b w:val="0"/>
              </w:rPr>
              <w:t>Цифровой</w:t>
            </w:r>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Дисплей - 5,7-дюймовый цветной ЖК-дисплей, резистивный сенсорный экран</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Подключение к ПК - Стандартный порт RS232, USB-соединение для специалистов по обслуживанию и Ethernet-соединение в качестве опции</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 xml:space="preserve">Доступные лотки опционально - Большой лоток из нержавеющей стали (всего 2) (320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20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700 мм) или Малый лоток из нержавеющей стали (всего 2) (220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20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700 мм) или 1 внутренняя полка (236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10 </w:t>
            </w:r>
            <w:proofErr w:type="spellStart"/>
            <w:r w:rsidRPr="00BB786D">
              <w:rPr>
                <w:rStyle w:val="af9"/>
                <w:rFonts w:ascii="Times New Roman" w:hAnsi="Times New Roman"/>
                <w:b w:val="0"/>
              </w:rPr>
              <w:t>x</w:t>
            </w:r>
            <w:proofErr w:type="spellEnd"/>
            <w:r w:rsidRPr="00BB786D">
              <w:rPr>
                <w:rStyle w:val="af9"/>
                <w:rFonts w:ascii="Times New Roman" w:hAnsi="Times New Roman"/>
                <w:b w:val="0"/>
              </w:rPr>
              <w:t xml:space="preserve"> 550 мм)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Максимальная нагрузка на лоток - 6 кг</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Максимальная твердая нагрузка - 24 кг</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Максимальная текстильная загрузка - 8 кг</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Температура стерилизации - 121-134</w:t>
            </w:r>
            <w:proofErr w:type="gramStart"/>
            <w:r w:rsidRPr="00BB786D">
              <w:rPr>
                <w:rStyle w:val="af9"/>
                <w:rFonts w:ascii="Times New Roman" w:hAnsi="Times New Roman"/>
                <w:b w:val="0"/>
              </w:rPr>
              <w:t>°С</w:t>
            </w:r>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 xml:space="preserve">Специальные/испытательные циклы - Тест </w:t>
            </w:r>
            <w:proofErr w:type="spellStart"/>
            <w:r w:rsidRPr="00BB786D">
              <w:rPr>
                <w:rStyle w:val="af9"/>
                <w:rFonts w:ascii="Times New Roman" w:hAnsi="Times New Roman"/>
                <w:b w:val="0"/>
              </w:rPr>
              <w:t>Боуи-Дика</w:t>
            </w:r>
            <w:proofErr w:type="spellEnd"/>
            <w:r w:rsidRPr="00BB786D">
              <w:rPr>
                <w:rStyle w:val="af9"/>
                <w:rFonts w:ascii="Times New Roman" w:hAnsi="Times New Roman"/>
                <w:b w:val="0"/>
              </w:rPr>
              <w:t xml:space="preserve"> и вакуумный тест</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t>Удаление воздуха - Фракционный вакуум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Style w:val="af9"/>
                <w:rFonts w:ascii="Times New Roman" w:hAnsi="Times New Roman"/>
                <w:b w:val="0"/>
                <w:bCs w:val="0"/>
              </w:rPr>
            </w:pPr>
            <w:r w:rsidRPr="00BB786D">
              <w:rPr>
                <w:rStyle w:val="af9"/>
                <w:rFonts w:ascii="Times New Roman" w:hAnsi="Times New Roman"/>
                <w:b w:val="0"/>
              </w:rPr>
              <w:lastRenderedPageBreak/>
              <w:t>Система сушки – Вакуум</w:t>
            </w:r>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ind w:left="777"/>
              <w:contextualSpacing w:val="0"/>
              <w:jc w:val="both"/>
              <w:rPr>
                <w:rFonts w:ascii="Times New Roman" w:hAnsi="Times New Roman"/>
              </w:rPr>
            </w:pPr>
            <w:r w:rsidRPr="00BB786D">
              <w:rPr>
                <w:rStyle w:val="af9"/>
                <w:rFonts w:ascii="Times New Roman" w:hAnsi="Times New Roman"/>
                <w:b w:val="0"/>
              </w:rPr>
              <w:t>Запорное устройство двери - Полностью автоматическое кольцевое дверное запирающее устройство.</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Стандартные функции:</w:t>
            </w:r>
          </w:p>
          <w:p w:rsidR="00680680" w:rsidRPr="00BB786D" w:rsidRDefault="00680680" w:rsidP="00680680">
            <w:pPr>
              <w:jc w:val="both"/>
              <w:rPr>
                <w:rFonts w:ascii="Times New Roman" w:hAnsi="Times New Roman"/>
                <w:bCs/>
                <w:sz w:val="20"/>
                <w:szCs w:val="20"/>
              </w:rPr>
            </w:pPr>
            <w:r w:rsidRPr="00BB786D">
              <w:rPr>
                <w:rStyle w:val="af9"/>
                <w:rFonts w:ascii="Times New Roman" w:hAnsi="Times New Roman"/>
                <w:b w:val="0"/>
                <w:sz w:val="20"/>
                <w:szCs w:val="20"/>
              </w:rPr>
              <w:t xml:space="preserve">- </w:t>
            </w:r>
            <w:r w:rsidRPr="00BB786D">
              <w:rPr>
                <w:rFonts w:ascii="Times New Roman" w:hAnsi="Times New Roman"/>
                <w:bCs/>
                <w:sz w:val="20"/>
                <w:szCs w:val="20"/>
              </w:rPr>
              <w:t xml:space="preserve"> Аварийные сигналы</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В зависимости от состояния входа и установленных аксессуаров, контроллер контролирует работу и неисправность, способен останавливать цикл и подавать звуковой сигнал, а также отображать и/или распечатывать несколько сигналов, в том числе:</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 Разблокировка двери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 Ошибка температуры/давления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 Низкая/высокая температура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 Низкое/высокое давление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Низкий вакуум и многое другое.</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Безопасность системы</w:t>
            </w:r>
          </w:p>
          <w:p w:rsidR="00680680" w:rsidRPr="00BB786D" w:rsidRDefault="00680680" w:rsidP="00680680">
            <w:pPr>
              <w:jc w:val="both"/>
              <w:rPr>
                <w:rFonts w:ascii="Times New Roman" w:hAnsi="Times New Roman"/>
                <w:bCs/>
                <w:sz w:val="20"/>
                <w:szCs w:val="20"/>
              </w:rPr>
            </w:pPr>
            <w:r w:rsidRPr="00BB786D">
              <w:rPr>
                <w:rFonts w:ascii="Times New Roman" w:hAnsi="Times New Roman"/>
                <w:sz w:val="20"/>
                <w:szCs w:val="20"/>
              </w:rPr>
              <w:t>1 – наличие стандартного термостата этот компонент безопасности отключает нагревательный элемент в парогенераторе в случае, если температура поднимается выше 170 °C.</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2</w:t>
            </w:r>
            <w:r w:rsidRPr="00BB786D">
              <w:rPr>
                <w:rFonts w:ascii="Times New Roman" w:hAnsi="Times New Roman"/>
                <w:bCs/>
                <w:sz w:val="20"/>
                <w:szCs w:val="20"/>
              </w:rPr>
              <w:t xml:space="preserve"> – </w:t>
            </w:r>
            <w:r w:rsidRPr="00BB786D">
              <w:rPr>
                <w:rFonts w:ascii="Times New Roman" w:hAnsi="Times New Roman"/>
                <w:sz w:val="20"/>
                <w:szCs w:val="20"/>
              </w:rPr>
              <w:t>Наличие сертифицированного предохранительного клапана этот предохранительный элемент сбрасывает давление в парогенераторе выше 2,76 бар.</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3 – Наличие системы безопасности дверей, предотвращает любое случайное открывание двери. Система содержит следующие компоненты:</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Датчик давления открытия предохранительной двери;</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Микропереключатели защитной двери.</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4 - Информация о выбросах в окружающую среду:</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Пиковый уровень звука, генерируемый устройством, составляет менее 70 </w:t>
            </w:r>
            <w:proofErr w:type="spellStart"/>
            <w:r w:rsidRPr="00BB786D">
              <w:rPr>
                <w:rFonts w:ascii="Times New Roman" w:hAnsi="Times New Roman"/>
              </w:rPr>
              <w:t>дБА</w:t>
            </w:r>
            <w:proofErr w:type="spell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Расчетное тепловыделение составляет 1,8 кВт.</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Устройство не является источником электромагнитных излучений для медицинских целей.</w:t>
            </w:r>
          </w:p>
          <w:p w:rsidR="00680680" w:rsidRPr="00BB786D" w:rsidRDefault="00680680" w:rsidP="00680680">
            <w:pPr>
              <w:jc w:val="both"/>
              <w:rPr>
                <w:rFonts w:ascii="Times New Roman" w:hAnsi="Times New Roman"/>
                <w:bCs/>
                <w:sz w:val="20"/>
                <w:szCs w:val="20"/>
              </w:rPr>
            </w:pPr>
            <w:r w:rsidRPr="00BB786D">
              <w:rPr>
                <w:rFonts w:ascii="Times New Roman" w:hAnsi="Times New Roman"/>
                <w:sz w:val="20"/>
                <w:szCs w:val="20"/>
              </w:rPr>
              <w:t xml:space="preserve">-  </w:t>
            </w:r>
            <w:r w:rsidRPr="00BB786D">
              <w:rPr>
                <w:rFonts w:ascii="Times New Roman" w:hAnsi="Times New Roman"/>
                <w:bCs/>
                <w:sz w:val="20"/>
                <w:szCs w:val="20"/>
              </w:rPr>
              <w:t xml:space="preserve">Дверной запорный механизм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Дверная система является автоматической и основана на кольцевом запорном механизме, приводимом в действие редукторным электродвигателем, предотвращающим открытие двери с помощью английской булавки.</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Стопорное кольцо удерживает дверь и надежно запирает ее.</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Для облегчения процесса запирания при закрытии двери создается частичный вакуум, который удерживает дверь во время закрывания до </w:t>
            </w:r>
            <w:r w:rsidRPr="00BB786D">
              <w:rPr>
                <w:rFonts w:ascii="Times New Roman" w:hAnsi="Times New Roman"/>
                <w:sz w:val="20"/>
                <w:szCs w:val="20"/>
              </w:rPr>
              <w:lastRenderedPageBreak/>
              <w:t xml:space="preserve">тех пор, пока предохранительное кольцо не заблокирует дверь механически. Запирающее устройство предотвращает случайное открытие двери. Замок дверцы можно разблокировать только в том случае, если достигнута температура разгрузки и стерилизационная камера находится в </w:t>
            </w:r>
            <w:proofErr w:type="spellStart"/>
            <w:r w:rsidRPr="00BB786D">
              <w:rPr>
                <w:rFonts w:ascii="Times New Roman" w:hAnsi="Times New Roman"/>
                <w:sz w:val="20"/>
                <w:szCs w:val="20"/>
              </w:rPr>
              <w:t>разгерметизированном</w:t>
            </w:r>
            <w:proofErr w:type="spellEnd"/>
            <w:r w:rsidRPr="00BB786D">
              <w:rPr>
                <w:rFonts w:ascii="Times New Roman" w:hAnsi="Times New Roman"/>
                <w:sz w:val="20"/>
                <w:szCs w:val="20"/>
              </w:rPr>
              <w:t xml:space="preserve"> состоянии.</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 xml:space="preserve">-  Камера.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 xml:space="preserve">Сосуд с </w:t>
            </w:r>
            <w:proofErr w:type="spellStart"/>
            <w:r w:rsidRPr="00BB786D">
              <w:rPr>
                <w:rFonts w:ascii="Times New Roman" w:hAnsi="Times New Roman"/>
                <w:sz w:val="20"/>
                <w:szCs w:val="20"/>
              </w:rPr>
              <w:t>электрополированной</w:t>
            </w:r>
            <w:proofErr w:type="spellEnd"/>
            <w:r w:rsidRPr="00BB786D">
              <w:rPr>
                <w:rFonts w:ascii="Times New Roman" w:hAnsi="Times New Roman"/>
                <w:sz w:val="20"/>
                <w:szCs w:val="20"/>
              </w:rPr>
              <w:t xml:space="preserve"> камерой и паровым кожухом изготовлен из </w:t>
            </w:r>
            <w:proofErr w:type="spellStart"/>
            <w:r w:rsidRPr="00BB786D">
              <w:rPr>
                <w:rFonts w:ascii="Times New Roman" w:hAnsi="Times New Roman"/>
                <w:sz w:val="20"/>
                <w:szCs w:val="20"/>
              </w:rPr>
              <w:t>коррозионностойкой</w:t>
            </w:r>
            <w:proofErr w:type="spellEnd"/>
            <w:r w:rsidRPr="00BB786D">
              <w:rPr>
                <w:rFonts w:ascii="Times New Roman" w:hAnsi="Times New Roman"/>
                <w:sz w:val="20"/>
                <w:szCs w:val="20"/>
              </w:rPr>
              <w:t xml:space="preserve"> нержавеющей стали 316 L, поэтому его легко чистить.</w:t>
            </w:r>
          </w:p>
          <w:p w:rsidR="00680680" w:rsidRPr="00BB786D" w:rsidRDefault="00680680" w:rsidP="00680680">
            <w:pPr>
              <w:jc w:val="both"/>
              <w:rPr>
                <w:rFonts w:ascii="Times New Roman" w:hAnsi="Times New Roman"/>
                <w:bCs/>
                <w:sz w:val="20"/>
                <w:szCs w:val="20"/>
              </w:rPr>
            </w:pPr>
            <w:r w:rsidRPr="00BB786D">
              <w:rPr>
                <w:rStyle w:val="af9"/>
                <w:rFonts w:ascii="Times New Roman" w:eastAsia="Arial MT" w:hAnsi="Times New Roman"/>
                <w:b w:val="0"/>
                <w:sz w:val="20"/>
                <w:szCs w:val="20"/>
                <w:lang w:bidi="ru-RU"/>
              </w:rPr>
              <w:t xml:space="preserve">-  </w:t>
            </w:r>
            <w:r w:rsidRPr="00BB786D">
              <w:rPr>
                <w:rFonts w:ascii="Times New Roman" w:hAnsi="Times New Roman"/>
                <w:bCs/>
                <w:sz w:val="20"/>
                <w:szCs w:val="20"/>
              </w:rPr>
              <w:t xml:space="preserve">Парогенератор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Оснащен встроенным парогенератором мощностью 8,7 кВт, изготовлен из нержавеющей стали 316 L. Большая мощность нагревателей позволяет пару всегда быть готовым к работе, что способствует очень быстрому циклу.</w:t>
            </w:r>
          </w:p>
          <w:p w:rsidR="00680680" w:rsidRPr="00BB786D" w:rsidRDefault="00680680" w:rsidP="00680680">
            <w:pPr>
              <w:jc w:val="both"/>
              <w:rPr>
                <w:rFonts w:ascii="Times New Roman" w:hAnsi="Times New Roman"/>
                <w:bCs/>
                <w:sz w:val="20"/>
                <w:szCs w:val="20"/>
              </w:rPr>
            </w:pPr>
            <w:r w:rsidRPr="00BB786D">
              <w:rPr>
                <w:rStyle w:val="af9"/>
                <w:rFonts w:ascii="Times New Roman" w:eastAsia="Arial MT" w:hAnsi="Times New Roman"/>
                <w:b w:val="0"/>
                <w:sz w:val="20"/>
                <w:szCs w:val="20"/>
                <w:lang w:bidi="ru-RU"/>
              </w:rPr>
              <w:t xml:space="preserve">-  </w:t>
            </w:r>
            <w:r w:rsidRPr="00BB786D">
              <w:rPr>
                <w:rFonts w:ascii="Times New Roman" w:hAnsi="Times New Roman"/>
                <w:bCs/>
                <w:sz w:val="20"/>
                <w:szCs w:val="20"/>
              </w:rPr>
              <w:t xml:space="preserve">Вакуумная система </w:t>
            </w:r>
          </w:p>
          <w:p w:rsidR="00680680" w:rsidRPr="00BB786D" w:rsidRDefault="00680680" w:rsidP="00680680">
            <w:pPr>
              <w:tabs>
                <w:tab w:val="left" w:pos="852"/>
              </w:tabs>
              <w:ind w:right="1"/>
              <w:jc w:val="both"/>
              <w:rPr>
                <w:rStyle w:val="af9"/>
                <w:rFonts w:ascii="Times New Roman" w:eastAsia="Arial MT" w:hAnsi="Times New Roman"/>
                <w:b w:val="0"/>
                <w:bCs w:val="0"/>
                <w:sz w:val="20"/>
                <w:szCs w:val="20"/>
              </w:rPr>
            </w:pPr>
            <w:r w:rsidRPr="00BB786D">
              <w:rPr>
                <w:rStyle w:val="af9"/>
                <w:rFonts w:ascii="Times New Roman" w:hAnsi="Times New Roman"/>
                <w:b w:val="0"/>
                <w:sz w:val="20"/>
                <w:szCs w:val="20"/>
                <w:lang w:val="kk-KZ"/>
              </w:rPr>
              <w:t>О</w:t>
            </w:r>
            <w:r w:rsidRPr="00BB786D">
              <w:rPr>
                <w:rStyle w:val="af9"/>
                <w:rFonts w:ascii="Times New Roman" w:hAnsi="Times New Roman"/>
                <w:b w:val="0"/>
                <w:sz w:val="20"/>
                <w:szCs w:val="20"/>
              </w:rPr>
              <w:t xml:space="preserve">снащена жидкостно-кольцевым вакуумным насосом в сочетании с теплообменником и представляет собой предварительный и </w:t>
            </w:r>
            <w:proofErr w:type="spellStart"/>
            <w:r w:rsidRPr="00BB786D">
              <w:rPr>
                <w:rStyle w:val="af9"/>
                <w:rFonts w:ascii="Times New Roman" w:hAnsi="Times New Roman"/>
                <w:b w:val="0"/>
                <w:sz w:val="20"/>
                <w:szCs w:val="20"/>
              </w:rPr>
              <w:t>поствакуумный</w:t>
            </w:r>
            <w:proofErr w:type="spellEnd"/>
            <w:r w:rsidRPr="00BB786D">
              <w:rPr>
                <w:rStyle w:val="af9"/>
                <w:rFonts w:ascii="Times New Roman" w:hAnsi="Times New Roman"/>
                <w:b w:val="0"/>
                <w:sz w:val="20"/>
                <w:szCs w:val="20"/>
              </w:rPr>
              <w:t xml:space="preserve"> стерилизатор со следующими характеристиками:</w:t>
            </w:r>
          </w:p>
          <w:p w:rsidR="00680680" w:rsidRPr="00BB786D" w:rsidRDefault="00680680" w:rsidP="00680680">
            <w:pPr>
              <w:pStyle w:val="af6"/>
              <w:widowControl w:val="0"/>
              <w:numPr>
                <w:ilvl w:val="1"/>
                <w:numId w:val="41"/>
              </w:numPr>
              <w:tabs>
                <w:tab w:val="left" w:pos="1035"/>
              </w:tabs>
              <w:suppressAutoHyphens w:val="0"/>
              <w:autoSpaceDE w:val="0"/>
              <w:autoSpaceDN w:val="0"/>
              <w:ind w:right="1"/>
              <w:contextualSpacing w:val="0"/>
              <w:jc w:val="both"/>
              <w:rPr>
                <w:rStyle w:val="af9"/>
                <w:rFonts w:ascii="Times New Roman" w:hAnsi="Times New Roman"/>
                <w:b w:val="0"/>
                <w:bCs w:val="0"/>
              </w:rPr>
            </w:pPr>
            <w:r w:rsidRPr="00BB786D">
              <w:rPr>
                <w:rStyle w:val="af9"/>
                <w:rFonts w:ascii="Times New Roman" w:hAnsi="Times New Roman"/>
                <w:b w:val="0"/>
              </w:rPr>
              <w:t>Этап удаления воздуха (предварительный вакуум) перед началом этапа стерилизации.</w:t>
            </w:r>
          </w:p>
          <w:p w:rsidR="00680680" w:rsidRPr="00BB786D" w:rsidRDefault="00680680" w:rsidP="00680680">
            <w:pPr>
              <w:pStyle w:val="af6"/>
              <w:widowControl w:val="0"/>
              <w:numPr>
                <w:ilvl w:val="1"/>
                <w:numId w:val="41"/>
              </w:numPr>
              <w:tabs>
                <w:tab w:val="left" w:pos="1059"/>
              </w:tabs>
              <w:suppressAutoHyphens w:val="0"/>
              <w:autoSpaceDE w:val="0"/>
              <w:autoSpaceDN w:val="0"/>
              <w:contextualSpacing w:val="0"/>
              <w:jc w:val="both"/>
              <w:rPr>
                <w:rStyle w:val="af9"/>
                <w:rFonts w:ascii="Times New Roman" w:hAnsi="Times New Roman"/>
                <w:b w:val="0"/>
                <w:bCs w:val="0"/>
              </w:rPr>
            </w:pPr>
            <w:r w:rsidRPr="00BB786D">
              <w:rPr>
                <w:rStyle w:val="af9"/>
                <w:rFonts w:ascii="Times New Roman" w:hAnsi="Times New Roman"/>
                <w:b w:val="0"/>
              </w:rPr>
              <w:t>Фаза сушки после стерилизации, основанная на комбинированной работе тепла и вакуума с импульсами подачи воздуха.</w:t>
            </w:r>
          </w:p>
          <w:p w:rsidR="00680680" w:rsidRPr="00BB786D" w:rsidRDefault="00680680" w:rsidP="00680680">
            <w:pPr>
              <w:pStyle w:val="af7"/>
              <w:ind w:left="887" w:right="1"/>
              <w:jc w:val="both"/>
              <w:rPr>
                <w:rStyle w:val="af9"/>
                <w:rFonts w:ascii="Times New Roman" w:hAnsi="Times New Roman"/>
                <w:b w:val="0"/>
                <w:bCs w:val="0"/>
                <w:sz w:val="20"/>
                <w:szCs w:val="20"/>
              </w:rPr>
            </w:pPr>
            <w:r w:rsidRPr="00BB786D">
              <w:rPr>
                <w:rStyle w:val="af9"/>
                <w:rFonts w:ascii="Times New Roman" w:hAnsi="Times New Roman"/>
                <w:b w:val="0"/>
                <w:sz w:val="20"/>
                <w:szCs w:val="20"/>
              </w:rPr>
              <w:t>Для повышения эффективности вакуумного насоса – производительности и скорости – на выходном трубопроводе камеры установлен теплообменник.</w:t>
            </w:r>
          </w:p>
          <w:p w:rsidR="00680680" w:rsidRPr="00BB786D" w:rsidRDefault="00680680" w:rsidP="00680680">
            <w:pPr>
              <w:pStyle w:val="af7"/>
              <w:ind w:left="887"/>
              <w:jc w:val="both"/>
              <w:rPr>
                <w:rStyle w:val="af9"/>
                <w:rFonts w:ascii="Times New Roman" w:hAnsi="Times New Roman"/>
                <w:b w:val="0"/>
                <w:bCs w:val="0"/>
                <w:sz w:val="20"/>
                <w:szCs w:val="20"/>
              </w:rPr>
            </w:pPr>
            <w:r w:rsidRPr="00BB786D">
              <w:rPr>
                <w:rStyle w:val="af9"/>
                <w:rFonts w:ascii="Times New Roman" w:hAnsi="Times New Roman"/>
                <w:b w:val="0"/>
                <w:sz w:val="20"/>
                <w:szCs w:val="20"/>
              </w:rPr>
              <w:t xml:space="preserve">Преимущества </w:t>
            </w:r>
            <w:proofErr w:type="spellStart"/>
            <w:r w:rsidRPr="00BB786D">
              <w:rPr>
                <w:rStyle w:val="af9"/>
                <w:rFonts w:ascii="Times New Roman" w:hAnsi="Times New Roman"/>
                <w:b w:val="0"/>
                <w:sz w:val="20"/>
                <w:szCs w:val="20"/>
              </w:rPr>
              <w:t>предвакуумного</w:t>
            </w:r>
            <w:proofErr w:type="spellEnd"/>
            <w:r w:rsidRPr="00BB786D">
              <w:rPr>
                <w:rStyle w:val="af9"/>
                <w:rFonts w:ascii="Times New Roman" w:hAnsi="Times New Roman"/>
                <w:b w:val="0"/>
                <w:sz w:val="20"/>
                <w:szCs w:val="20"/>
              </w:rPr>
              <w:t xml:space="preserve"> стерилизатора заключаются в следующем:</w:t>
            </w:r>
          </w:p>
          <w:p w:rsidR="00680680" w:rsidRPr="00BB786D" w:rsidRDefault="00680680" w:rsidP="00680680">
            <w:pPr>
              <w:pStyle w:val="af6"/>
              <w:widowControl w:val="0"/>
              <w:numPr>
                <w:ilvl w:val="1"/>
                <w:numId w:val="41"/>
              </w:numPr>
              <w:tabs>
                <w:tab w:val="left" w:pos="1040"/>
              </w:tabs>
              <w:suppressAutoHyphens w:val="0"/>
              <w:autoSpaceDE w:val="0"/>
              <w:autoSpaceDN w:val="0"/>
              <w:contextualSpacing w:val="0"/>
              <w:jc w:val="both"/>
              <w:rPr>
                <w:rStyle w:val="af9"/>
                <w:rFonts w:ascii="Times New Roman" w:hAnsi="Times New Roman"/>
                <w:b w:val="0"/>
                <w:bCs w:val="0"/>
              </w:rPr>
            </w:pPr>
            <w:r w:rsidRPr="00BB786D">
              <w:rPr>
                <w:rStyle w:val="af9"/>
                <w:rFonts w:ascii="Times New Roman" w:hAnsi="Times New Roman"/>
                <w:b w:val="0"/>
              </w:rPr>
              <w:t>Удаление воздушных карманов из пакетов и пористых грузов и большинства видов шлангов (резиновых, пластиковых и т.д.) вакуумом на первом этапе цикла.</w:t>
            </w:r>
          </w:p>
          <w:p w:rsidR="00680680" w:rsidRPr="00BB786D" w:rsidRDefault="00680680" w:rsidP="00680680">
            <w:pPr>
              <w:pStyle w:val="af6"/>
              <w:widowControl w:val="0"/>
              <w:numPr>
                <w:ilvl w:val="1"/>
                <w:numId w:val="41"/>
              </w:numPr>
              <w:tabs>
                <w:tab w:val="left" w:pos="1018"/>
              </w:tabs>
              <w:suppressAutoHyphens w:val="0"/>
              <w:autoSpaceDE w:val="0"/>
              <w:autoSpaceDN w:val="0"/>
              <w:ind w:right="1"/>
              <w:contextualSpacing w:val="0"/>
              <w:jc w:val="both"/>
              <w:rPr>
                <w:rStyle w:val="af9"/>
                <w:rFonts w:ascii="Times New Roman" w:hAnsi="Times New Roman"/>
                <w:b w:val="0"/>
                <w:bCs w:val="0"/>
              </w:rPr>
            </w:pPr>
            <w:r w:rsidRPr="00BB786D">
              <w:rPr>
                <w:rStyle w:val="af9"/>
                <w:rFonts w:ascii="Times New Roman" w:hAnsi="Times New Roman"/>
                <w:b w:val="0"/>
              </w:rPr>
              <w:t>Лучшее проникновение пара в загрузку; что обеспечивает эффективную стерилизацию.</w:t>
            </w:r>
          </w:p>
          <w:p w:rsidR="00680680" w:rsidRPr="00BB786D" w:rsidRDefault="00680680" w:rsidP="00680680">
            <w:pPr>
              <w:pStyle w:val="af6"/>
              <w:widowControl w:val="0"/>
              <w:numPr>
                <w:ilvl w:val="1"/>
                <w:numId w:val="41"/>
              </w:numPr>
              <w:tabs>
                <w:tab w:val="left" w:pos="963"/>
              </w:tabs>
              <w:suppressAutoHyphens w:val="0"/>
              <w:autoSpaceDE w:val="0"/>
              <w:autoSpaceDN w:val="0"/>
              <w:contextualSpacing w:val="0"/>
              <w:jc w:val="both"/>
              <w:rPr>
                <w:rStyle w:val="af9"/>
                <w:rFonts w:ascii="Times New Roman" w:hAnsi="Times New Roman"/>
                <w:b w:val="0"/>
                <w:bCs w:val="0"/>
                <w:lang w:val="en-US"/>
              </w:rPr>
            </w:pPr>
            <w:r w:rsidRPr="00BB786D">
              <w:rPr>
                <w:rStyle w:val="af9"/>
                <w:rFonts w:ascii="Times New Roman" w:hAnsi="Times New Roman"/>
                <w:b w:val="0"/>
              </w:rPr>
              <w:t>Улучшенная однородность температуры.</w:t>
            </w:r>
          </w:p>
          <w:p w:rsidR="00680680" w:rsidRPr="00BB786D" w:rsidRDefault="00680680" w:rsidP="00680680">
            <w:pPr>
              <w:pStyle w:val="af6"/>
              <w:widowControl w:val="0"/>
              <w:numPr>
                <w:ilvl w:val="1"/>
                <w:numId w:val="41"/>
              </w:numPr>
              <w:tabs>
                <w:tab w:val="left" w:pos="989"/>
              </w:tabs>
              <w:suppressAutoHyphens w:val="0"/>
              <w:autoSpaceDE w:val="0"/>
              <w:autoSpaceDN w:val="0"/>
              <w:contextualSpacing w:val="0"/>
              <w:jc w:val="both"/>
              <w:rPr>
                <w:rStyle w:val="af9"/>
                <w:rFonts w:ascii="Times New Roman" w:hAnsi="Times New Roman"/>
                <w:b w:val="0"/>
                <w:bCs w:val="0"/>
              </w:rPr>
            </w:pPr>
            <w:r w:rsidRPr="00BB786D">
              <w:rPr>
                <w:rStyle w:val="af9"/>
                <w:rFonts w:ascii="Times New Roman" w:hAnsi="Times New Roman"/>
                <w:b w:val="0"/>
              </w:rPr>
              <w:t>Лучшее высыхание материалов благодаря вакууму, достигаемому в камере в конце цикла стерилизации.</w:t>
            </w:r>
          </w:p>
          <w:p w:rsidR="00680680" w:rsidRPr="00BB786D" w:rsidRDefault="00680680" w:rsidP="00680680">
            <w:pPr>
              <w:jc w:val="both"/>
              <w:rPr>
                <w:rFonts w:ascii="Times New Roman" w:hAnsi="Times New Roman"/>
                <w:bCs/>
                <w:sz w:val="20"/>
                <w:szCs w:val="20"/>
              </w:rPr>
            </w:pPr>
            <w:r w:rsidRPr="00BB786D">
              <w:rPr>
                <w:rStyle w:val="af9"/>
                <w:rFonts w:ascii="Times New Roman" w:hAnsi="Times New Roman"/>
                <w:b w:val="0"/>
                <w:sz w:val="20"/>
                <w:szCs w:val="20"/>
              </w:rPr>
              <w:t xml:space="preserve">- </w:t>
            </w:r>
            <w:r w:rsidRPr="00BB786D">
              <w:rPr>
                <w:rFonts w:ascii="Times New Roman" w:hAnsi="Times New Roman"/>
                <w:bCs/>
                <w:sz w:val="20"/>
                <w:szCs w:val="20"/>
              </w:rPr>
              <w:t xml:space="preserve">Система водоснабжения </w:t>
            </w:r>
          </w:p>
          <w:p w:rsidR="00680680" w:rsidRPr="00BB786D" w:rsidRDefault="00680680" w:rsidP="00680680">
            <w:pPr>
              <w:tabs>
                <w:tab w:val="left" w:pos="847"/>
              </w:tabs>
              <w:ind w:right="1"/>
              <w:jc w:val="both"/>
              <w:rPr>
                <w:rStyle w:val="af9"/>
                <w:rFonts w:ascii="Times New Roman" w:hAnsi="Times New Roman"/>
                <w:b w:val="0"/>
                <w:bCs w:val="0"/>
                <w:sz w:val="20"/>
                <w:szCs w:val="20"/>
              </w:rPr>
            </w:pPr>
            <w:r w:rsidRPr="00BB786D">
              <w:rPr>
                <w:rStyle w:val="af9"/>
                <w:rFonts w:ascii="Times New Roman" w:hAnsi="Times New Roman"/>
                <w:b w:val="0"/>
                <w:sz w:val="20"/>
                <w:szCs w:val="20"/>
              </w:rPr>
              <w:t>Стерилизаторы оснащены 2 резервуарами для воды: один для водопроводной воды для жидкостно-кольцевого вакуумного насоса и один для сточной воды. Вода циркулирует в водяном насосе и превращается в насыщенный пар.</w:t>
            </w:r>
          </w:p>
          <w:p w:rsidR="00680680" w:rsidRPr="00BB786D" w:rsidRDefault="00680680" w:rsidP="00680680">
            <w:pPr>
              <w:tabs>
                <w:tab w:val="left" w:pos="852"/>
              </w:tabs>
              <w:ind w:right="1"/>
              <w:jc w:val="both"/>
              <w:rPr>
                <w:rStyle w:val="af9"/>
                <w:rFonts w:ascii="Times New Roman" w:hAnsi="Times New Roman"/>
                <w:b w:val="0"/>
                <w:bCs w:val="0"/>
                <w:sz w:val="20"/>
                <w:szCs w:val="20"/>
              </w:rPr>
            </w:pPr>
            <w:r w:rsidRPr="00BB786D">
              <w:rPr>
                <w:rStyle w:val="af9"/>
                <w:rFonts w:ascii="Times New Roman" w:hAnsi="Times New Roman"/>
                <w:b w:val="0"/>
                <w:sz w:val="20"/>
                <w:szCs w:val="20"/>
              </w:rPr>
              <w:lastRenderedPageBreak/>
              <w:t>Стерилизаторы поставляются как отдельное устройство. Доступна система очистки воды обратным осмосом, чтобы избежать необходимости пополнения резервуаров для воды. Эта система улучшает качество воды, используемой для производства пара. Использование воды, не содержащей минералов, способствует повышению производительности и увеличению срока службы камеры стерилизатора.</w:t>
            </w:r>
          </w:p>
          <w:p w:rsidR="00680680" w:rsidRPr="00BB786D" w:rsidRDefault="00680680" w:rsidP="00680680">
            <w:pPr>
              <w:jc w:val="both"/>
              <w:rPr>
                <w:rFonts w:ascii="Times New Roman" w:hAnsi="Times New Roman"/>
                <w:bCs/>
                <w:sz w:val="20"/>
                <w:szCs w:val="20"/>
              </w:rPr>
            </w:pPr>
            <w:r w:rsidRPr="00BB786D">
              <w:rPr>
                <w:rStyle w:val="af9"/>
                <w:rFonts w:ascii="Times New Roman" w:hAnsi="Times New Roman"/>
                <w:b w:val="0"/>
                <w:sz w:val="20"/>
                <w:szCs w:val="20"/>
                <w:lang w:bidi="ru-RU"/>
              </w:rPr>
              <w:t xml:space="preserve">-  </w:t>
            </w:r>
            <w:r w:rsidRPr="00BB786D">
              <w:rPr>
                <w:rFonts w:ascii="Times New Roman" w:hAnsi="Times New Roman"/>
                <w:bCs/>
                <w:sz w:val="20"/>
                <w:szCs w:val="20"/>
              </w:rPr>
              <w:t xml:space="preserve">Режим энергосбережения </w:t>
            </w:r>
          </w:p>
          <w:p w:rsidR="00680680" w:rsidRPr="00BB786D" w:rsidRDefault="00680680" w:rsidP="00680680">
            <w:pPr>
              <w:tabs>
                <w:tab w:val="left" w:pos="852"/>
              </w:tabs>
              <w:ind w:right="1"/>
              <w:jc w:val="both"/>
              <w:rPr>
                <w:rFonts w:ascii="Times New Roman" w:hAnsi="Times New Roman"/>
                <w:sz w:val="20"/>
                <w:szCs w:val="20"/>
              </w:rPr>
            </w:pPr>
            <w:r w:rsidRPr="00BB786D">
              <w:rPr>
                <w:rStyle w:val="af9"/>
                <w:rFonts w:ascii="Times New Roman" w:hAnsi="Times New Roman"/>
                <w:b w:val="0"/>
                <w:sz w:val="20"/>
                <w:szCs w:val="20"/>
              </w:rPr>
              <w:t>Стерилизаторы оснащены режимом энергосбережения, который активируется, когда устройство не используется в течение определенного периода времени. Этот режим снижает энергопотребление примерно на 12-30% и, таким образом, безопасен для окружающей среды.</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 xml:space="preserve">-Наличие системы обратного осмоса </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Система обратного осмоса</w:t>
            </w:r>
            <w:proofErr w:type="gramStart"/>
            <w:r w:rsidRPr="00BB786D">
              <w:rPr>
                <w:rFonts w:ascii="Times New Roman" w:hAnsi="Times New Roman"/>
                <w:sz w:val="20"/>
                <w:szCs w:val="20"/>
              </w:rPr>
              <w:t xml:space="preserve"> Д</w:t>
            </w:r>
            <w:proofErr w:type="gramEnd"/>
            <w:r w:rsidRPr="00BB786D">
              <w:rPr>
                <w:rFonts w:ascii="Times New Roman" w:hAnsi="Times New Roman"/>
                <w:sz w:val="20"/>
                <w:szCs w:val="20"/>
              </w:rPr>
              <w:t>ля улучшения качества воды, используемой для выработки пара в камере автоклава, необходимо использовать систему обратного осмоса.</w:t>
            </w:r>
          </w:p>
          <w:p w:rsidR="00680680" w:rsidRPr="00BB786D" w:rsidRDefault="00680680" w:rsidP="00680680">
            <w:pPr>
              <w:jc w:val="both"/>
              <w:rPr>
                <w:rFonts w:ascii="Times New Roman" w:hAnsi="Times New Roman"/>
                <w:sz w:val="20"/>
                <w:szCs w:val="20"/>
              </w:rPr>
            </w:pPr>
            <w:r w:rsidRPr="00BB786D">
              <w:rPr>
                <w:rFonts w:ascii="Times New Roman" w:hAnsi="Times New Roman"/>
                <w:sz w:val="20"/>
                <w:szCs w:val="20"/>
              </w:rPr>
              <w:t>Система RO / ОО включает в себе:</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Фильтр </w:t>
            </w:r>
            <w:r w:rsidRPr="00BB786D">
              <w:rPr>
                <w:rFonts w:ascii="Times New Roman" w:hAnsi="Times New Roman"/>
                <w:lang w:val="en-US"/>
              </w:rPr>
              <w:t>CSM</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proofErr w:type="spellStart"/>
            <w:r w:rsidRPr="00BB786D">
              <w:rPr>
                <w:rFonts w:ascii="Times New Roman" w:hAnsi="Times New Roman"/>
              </w:rPr>
              <w:t>Бустерный</w:t>
            </w:r>
            <w:proofErr w:type="spellEnd"/>
            <w:r w:rsidRPr="00BB786D">
              <w:rPr>
                <w:rFonts w:ascii="Times New Roman" w:hAnsi="Times New Roman"/>
              </w:rPr>
              <w:t xml:space="preserve"> насос</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Сливное отверстие</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proofErr w:type="spellStart"/>
            <w:r w:rsidRPr="00BB786D">
              <w:rPr>
                <w:rFonts w:ascii="Times New Roman" w:hAnsi="Times New Roman"/>
              </w:rPr>
              <w:t>Монометр</w:t>
            </w:r>
            <w:proofErr w:type="spellEnd"/>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Вход водопроводной воды</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Выход чистой воды </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Буферный резервуар</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Фильтр 5µ</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Угольный фильтр</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Фильтр 1 µ</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Панели управления аппарата включает в себя:</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 xml:space="preserve">ЖК/LCD-дисплей, </w:t>
            </w:r>
            <w:r w:rsidRPr="00BB786D">
              <w:rPr>
                <w:rFonts w:ascii="Times New Roman" w:hAnsi="Times New Roman"/>
                <w:lang w:val="kk-KZ"/>
              </w:rPr>
              <w:t>п</w:t>
            </w:r>
            <w:proofErr w:type="spellStart"/>
            <w:r w:rsidRPr="00BB786D">
              <w:rPr>
                <w:rFonts w:ascii="Times New Roman" w:hAnsi="Times New Roman"/>
              </w:rPr>
              <w:t>анель</w:t>
            </w:r>
            <w:proofErr w:type="spellEnd"/>
            <w:r w:rsidRPr="00BB786D">
              <w:rPr>
                <w:rFonts w:ascii="Times New Roman" w:hAnsi="Times New Roman"/>
              </w:rPr>
              <w:t xml:space="preserve"> оператора настроена на следующие стандартные языки (максимум 20 языков на стерилизатор)</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 xml:space="preserve">Держатель лотков в квадратной </w:t>
            </w:r>
            <w:proofErr w:type="gramStart"/>
            <w:r w:rsidRPr="00BB786D">
              <w:rPr>
                <w:rFonts w:ascii="Times New Roman" w:hAnsi="Times New Roman"/>
              </w:rPr>
              <w:t>формы</w:t>
            </w:r>
            <w:proofErr w:type="gramEnd"/>
            <w:r w:rsidRPr="00BB786D">
              <w:rPr>
                <w:rFonts w:ascii="Times New Roman" w:hAnsi="Times New Roman"/>
              </w:rPr>
              <w:t xml:space="preserve"> рассчитанный на не менее 4 лотков;</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 xml:space="preserve">Лоток малого размера не менее 2 </w:t>
            </w:r>
            <w:proofErr w:type="spellStart"/>
            <w:proofErr w:type="gramStart"/>
            <w:r w:rsidRPr="00BB786D">
              <w:rPr>
                <w:rFonts w:ascii="Times New Roman" w:hAnsi="Times New Roman"/>
              </w:rPr>
              <w:t>шт</w:t>
            </w:r>
            <w:proofErr w:type="spellEnd"/>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Главный выключатель;</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RS-232;</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Устройство чтения карт памяти;</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 xml:space="preserve">Манометры (кол- во не менее 2 </w:t>
            </w:r>
            <w:proofErr w:type="spellStart"/>
            <w:proofErr w:type="gramStart"/>
            <w:r w:rsidRPr="00BB786D">
              <w:rPr>
                <w:rFonts w:ascii="Times New Roman" w:hAnsi="Times New Roman"/>
              </w:rPr>
              <w:t>шт</w:t>
            </w:r>
            <w:proofErr w:type="spellEnd"/>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lastRenderedPageBreak/>
              <w:t xml:space="preserve">Лоток </w:t>
            </w:r>
            <w:r w:rsidRPr="00BB786D">
              <w:rPr>
                <w:rFonts w:ascii="Times New Roman" w:hAnsi="Times New Roman"/>
                <w:lang w:val="kk-KZ"/>
              </w:rPr>
              <w:t>большого</w:t>
            </w:r>
            <w:r w:rsidRPr="00BB786D">
              <w:rPr>
                <w:rFonts w:ascii="Times New Roman" w:hAnsi="Times New Roman"/>
              </w:rPr>
              <w:t xml:space="preserve"> размера не менее 2 </w:t>
            </w:r>
            <w:proofErr w:type="spellStart"/>
            <w:proofErr w:type="gramStart"/>
            <w:r w:rsidRPr="00BB786D">
              <w:rPr>
                <w:rFonts w:ascii="Times New Roman" w:hAnsi="Times New Roman"/>
              </w:rPr>
              <w:t>шт</w:t>
            </w:r>
            <w:proofErr w:type="spellEnd"/>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Принтер, детали интерфейса принтера:</w:t>
            </w:r>
          </w:p>
          <w:p w:rsidR="00680680" w:rsidRPr="00BB786D" w:rsidRDefault="00680680" w:rsidP="00680680">
            <w:pPr>
              <w:pStyle w:val="af6"/>
              <w:jc w:val="both"/>
              <w:rPr>
                <w:rFonts w:ascii="Times New Roman" w:hAnsi="Times New Roman"/>
              </w:rPr>
            </w:pPr>
            <w:r w:rsidRPr="00BB786D">
              <w:rPr>
                <w:rFonts w:ascii="Times New Roman" w:hAnsi="Times New Roman"/>
              </w:rPr>
              <w:t>- Кнопка подачи;</w:t>
            </w:r>
          </w:p>
          <w:p w:rsidR="00680680" w:rsidRPr="00BB786D" w:rsidRDefault="00680680" w:rsidP="00680680">
            <w:pPr>
              <w:pStyle w:val="af6"/>
              <w:jc w:val="both"/>
              <w:rPr>
                <w:rFonts w:ascii="Times New Roman" w:hAnsi="Times New Roman"/>
              </w:rPr>
            </w:pPr>
            <w:r w:rsidRPr="00BB786D">
              <w:rPr>
                <w:rFonts w:ascii="Times New Roman" w:hAnsi="Times New Roman"/>
              </w:rPr>
              <w:t>- Корпус принтера;</w:t>
            </w:r>
          </w:p>
          <w:p w:rsidR="00680680" w:rsidRPr="00BB786D" w:rsidRDefault="00680680" w:rsidP="00680680">
            <w:pPr>
              <w:pStyle w:val="af6"/>
              <w:jc w:val="both"/>
              <w:rPr>
                <w:rFonts w:ascii="Times New Roman" w:hAnsi="Times New Roman"/>
              </w:rPr>
            </w:pPr>
            <w:r w:rsidRPr="00BB786D">
              <w:rPr>
                <w:rFonts w:ascii="Times New Roman" w:hAnsi="Times New Roman"/>
              </w:rPr>
              <w:t>- Чернильный картридж;</w:t>
            </w:r>
          </w:p>
          <w:p w:rsidR="00680680" w:rsidRPr="00BB786D" w:rsidRDefault="00680680" w:rsidP="00680680">
            <w:pPr>
              <w:pStyle w:val="af6"/>
              <w:jc w:val="both"/>
              <w:rPr>
                <w:rFonts w:ascii="Times New Roman" w:eastAsia="Times New Roman" w:hAnsi="Times New Roman"/>
              </w:rPr>
            </w:pPr>
            <w:r w:rsidRPr="00BB786D">
              <w:rPr>
                <w:rFonts w:ascii="Times New Roman" w:eastAsia="Times New Roman" w:hAnsi="Times New Roman"/>
              </w:rPr>
              <w:t>- Рулон бумаги;</w:t>
            </w:r>
          </w:p>
          <w:p w:rsidR="00680680" w:rsidRPr="00BB786D" w:rsidRDefault="00680680" w:rsidP="00680680">
            <w:pPr>
              <w:pStyle w:val="af6"/>
              <w:jc w:val="both"/>
              <w:rPr>
                <w:rFonts w:ascii="Times New Roman" w:eastAsia="Times New Roman" w:hAnsi="Times New Roman"/>
              </w:rPr>
            </w:pPr>
            <w:r w:rsidRPr="00BB786D">
              <w:rPr>
                <w:rFonts w:ascii="Times New Roman" w:eastAsia="Times New Roman" w:hAnsi="Times New Roman"/>
              </w:rPr>
              <w:t>- Индикатор ожидания;</w:t>
            </w:r>
          </w:p>
          <w:p w:rsidR="00680680" w:rsidRPr="00BB786D" w:rsidRDefault="00680680" w:rsidP="00680680">
            <w:pPr>
              <w:pStyle w:val="af6"/>
              <w:jc w:val="both"/>
              <w:rPr>
                <w:rFonts w:ascii="Times New Roman" w:eastAsia="Times New Roman" w:hAnsi="Times New Roman"/>
              </w:rPr>
            </w:pPr>
            <w:r w:rsidRPr="00BB786D">
              <w:rPr>
                <w:rFonts w:ascii="Times New Roman" w:eastAsia="Times New Roman" w:hAnsi="Times New Roman"/>
              </w:rPr>
              <w:t>- Передняя крышка;</w:t>
            </w:r>
          </w:p>
          <w:p w:rsidR="00680680" w:rsidRPr="00BB786D" w:rsidRDefault="00680680" w:rsidP="00680680">
            <w:pPr>
              <w:pStyle w:val="af6"/>
              <w:jc w:val="both"/>
              <w:rPr>
                <w:rFonts w:ascii="Times New Roman" w:eastAsia="Times New Roman" w:hAnsi="Times New Roman"/>
              </w:rPr>
            </w:pPr>
            <w:r w:rsidRPr="00BB786D">
              <w:rPr>
                <w:rFonts w:ascii="Times New Roman" w:eastAsia="Times New Roman" w:hAnsi="Times New Roman"/>
              </w:rPr>
              <w:t>- Защелка крышки.</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Дверца принтера;</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Фильтр камеры;</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 xml:space="preserve">Передние ножки (кол-во не менее 2 </w:t>
            </w:r>
            <w:proofErr w:type="spellStart"/>
            <w:proofErr w:type="gramStart"/>
            <w:r w:rsidRPr="00BB786D">
              <w:rPr>
                <w:rFonts w:ascii="Times New Roman" w:hAnsi="Times New Roman"/>
              </w:rPr>
              <w:t>шт</w:t>
            </w:r>
            <w:proofErr w:type="spellEnd"/>
            <w:proofErr w:type="gram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rPr>
            </w:pPr>
            <w:r w:rsidRPr="00BB786D">
              <w:rPr>
                <w:rFonts w:ascii="Times New Roman" w:hAnsi="Times New Roman"/>
              </w:rPr>
              <w:t>Главная дверь.</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 xml:space="preserve">Циклы стерилизатора задаются пользователем. </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Доступно не менее 5 программ стерилизации и доступны не менее 2 тестовые программы:</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proofErr w:type="gramStart"/>
            <w:r w:rsidRPr="00BB786D">
              <w:rPr>
                <w:rFonts w:ascii="Times New Roman" w:hAnsi="Times New Roman"/>
                <w:bCs/>
              </w:rPr>
              <w:t>Быстрый</w:t>
            </w:r>
            <w:proofErr w:type="gramEnd"/>
            <w:r w:rsidRPr="00BB786D">
              <w:rPr>
                <w:rFonts w:ascii="Times New Roman" w:hAnsi="Times New Roman"/>
                <w:bCs/>
              </w:rPr>
              <w:t xml:space="preserve"> при температуре 134°C</w:t>
            </w:r>
          </w:p>
          <w:p w:rsidR="00680680" w:rsidRPr="00BB786D" w:rsidRDefault="00680680" w:rsidP="00680680">
            <w:pPr>
              <w:pStyle w:val="af6"/>
              <w:jc w:val="both"/>
              <w:rPr>
                <w:rFonts w:ascii="Times New Roman" w:eastAsia="Times New Roman" w:hAnsi="Times New Roman"/>
              </w:rPr>
            </w:pPr>
            <w:r w:rsidRPr="00BB786D">
              <w:rPr>
                <w:rFonts w:ascii="Times New Roman" w:hAnsi="Times New Roman"/>
              </w:rPr>
              <w:t>- Разрешенные материалы только неизолированные (неупакованные) инструменты;</w:t>
            </w:r>
          </w:p>
          <w:p w:rsidR="00680680" w:rsidRPr="00BB786D" w:rsidRDefault="00680680" w:rsidP="00680680">
            <w:pPr>
              <w:pStyle w:val="af6"/>
              <w:jc w:val="both"/>
              <w:rPr>
                <w:rFonts w:ascii="Times New Roman" w:hAnsi="Times New Roman"/>
              </w:rPr>
            </w:pPr>
            <w:r w:rsidRPr="00BB786D">
              <w:rPr>
                <w:rFonts w:ascii="Times New Roman" w:hAnsi="Times New Roman"/>
              </w:rPr>
              <w:t>- Температура стерилизации не менее 134 °C / -0 °C; +3 °C;</w:t>
            </w:r>
          </w:p>
          <w:p w:rsidR="00680680" w:rsidRPr="00BB786D" w:rsidRDefault="00680680" w:rsidP="00680680">
            <w:pPr>
              <w:pStyle w:val="af6"/>
              <w:jc w:val="both"/>
              <w:rPr>
                <w:rFonts w:ascii="Times New Roman" w:hAnsi="Times New Roman"/>
              </w:rPr>
            </w:pPr>
            <w:r w:rsidRPr="00BB786D">
              <w:rPr>
                <w:rFonts w:ascii="Times New Roman" w:hAnsi="Times New Roman"/>
              </w:rPr>
              <w:t>- Среднее время цикла не менее 20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без стадии сушки.</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proofErr w:type="gramStart"/>
            <w:r w:rsidRPr="00BB786D">
              <w:rPr>
                <w:rFonts w:ascii="Times New Roman" w:hAnsi="Times New Roman"/>
                <w:bCs/>
              </w:rPr>
              <w:t>Неизолированный</w:t>
            </w:r>
            <w:proofErr w:type="gramEnd"/>
            <w:r w:rsidRPr="00BB786D">
              <w:rPr>
                <w:rFonts w:ascii="Times New Roman" w:hAnsi="Times New Roman"/>
                <w:bCs/>
              </w:rPr>
              <w:t xml:space="preserve"> при температуре 134°C</w:t>
            </w:r>
          </w:p>
          <w:p w:rsidR="00680680" w:rsidRPr="00BB786D" w:rsidRDefault="00680680" w:rsidP="00680680">
            <w:pPr>
              <w:pStyle w:val="af6"/>
              <w:jc w:val="both"/>
              <w:rPr>
                <w:rFonts w:ascii="Times New Roman" w:hAnsi="Times New Roman"/>
              </w:rPr>
            </w:pPr>
            <w:r w:rsidRPr="00BB786D">
              <w:rPr>
                <w:rFonts w:ascii="Times New Roman" w:hAnsi="Times New Roman"/>
                <w:bCs/>
              </w:rPr>
              <w:t xml:space="preserve">- </w:t>
            </w:r>
            <w:r w:rsidRPr="00BB786D">
              <w:rPr>
                <w:rFonts w:ascii="Times New Roman" w:hAnsi="Times New Roman"/>
              </w:rPr>
              <w:t>Разрешенные материалы только твердые инструменты;</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Температура стерилизации не менее 134 °C / -0 °C; +3 °C;</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Среднее время цикла не менее 21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не менее 5 мин.</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proofErr w:type="gramStart"/>
            <w:r w:rsidRPr="00BB786D">
              <w:rPr>
                <w:rFonts w:ascii="Times New Roman" w:hAnsi="Times New Roman"/>
                <w:bCs/>
              </w:rPr>
              <w:t>Изолированный</w:t>
            </w:r>
            <w:proofErr w:type="gramEnd"/>
            <w:r w:rsidRPr="00BB786D">
              <w:rPr>
                <w:rFonts w:ascii="Times New Roman" w:hAnsi="Times New Roman"/>
                <w:bCs/>
              </w:rPr>
              <w:t xml:space="preserve"> при температуре 134°C</w:t>
            </w:r>
          </w:p>
          <w:p w:rsidR="00680680" w:rsidRPr="00BB786D" w:rsidRDefault="00680680" w:rsidP="00680680">
            <w:pPr>
              <w:pStyle w:val="af6"/>
              <w:jc w:val="both"/>
              <w:rPr>
                <w:rFonts w:ascii="Times New Roman" w:hAnsi="Times New Roman"/>
              </w:rPr>
            </w:pPr>
            <w:r w:rsidRPr="00BB786D">
              <w:rPr>
                <w:rFonts w:ascii="Times New Roman" w:hAnsi="Times New Roman"/>
                <w:bCs/>
              </w:rPr>
              <w:t xml:space="preserve">- </w:t>
            </w:r>
            <w:r w:rsidRPr="00BB786D">
              <w:rPr>
                <w:rFonts w:ascii="Times New Roman" w:hAnsi="Times New Roman"/>
              </w:rPr>
              <w:t xml:space="preserve">Разрешенные </w:t>
            </w:r>
            <w:proofErr w:type="gramStart"/>
            <w:r w:rsidRPr="00BB786D">
              <w:rPr>
                <w:rFonts w:ascii="Times New Roman" w:hAnsi="Times New Roman"/>
              </w:rPr>
              <w:t>материалы</w:t>
            </w:r>
            <w:proofErr w:type="gramEnd"/>
            <w:r w:rsidRPr="00BB786D">
              <w:rPr>
                <w:rFonts w:ascii="Times New Roman" w:hAnsi="Times New Roman"/>
              </w:rPr>
              <w:t xml:space="preserve"> только упакованные инструменты;</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Температура стерилизации не менее 134 °C / -0 °C; +3 °C;</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Среднее время цикла не менее 35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не менее 10 мин.</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bCs/>
              </w:rPr>
            </w:pPr>
            <w:proofErr w:type="spellStart"/>
            <w:r w:rsidRPr="00BB786D">
              <w:rPr>
                <w:rFonts w:ascii="Times New Roman" w:hAnsi="Times New Roman"/>
                <w:bCs/>
              </w:rPr>
              <w:t>Прионный</w:t>
            </w:r>
            <w:proofErr w:type="spellEnd"/>
            <w:r w:rsidRPr="00BB786D">
              <w:rPr>
                <w:rFonts w:ascii="Times New Roman" w:hAnsi="Times New Roman"/>
                <w:bCs/>
              </w:rPr>
              <w:t xml:space="preserve"> при температуре 134°C</w:t>
            </w:r>
          </w:p>
          <w:p w:rsidR="00680680" w:rsidRPr="00BB786D" w:rsidRDefault="00680680" w:rsidP="00680680">
            <w:pPr>
              <w:pStyle w:val="af6"/>
              <w:jc w:val="both"/>
              <w:rPr>
                <w:rFonts w:ascii="Times New Roman" w:hAnsi="Times New Roman"/>
              </w:rPr>
            </w:pPr>
            <w:r w:rsidRPr="00BB786D">
              <w:rPr>
                <w:rFonts w:ascii="Times New Roman" w:hAnsi="Times New Roman"/>
                <w:bCs/>
              </w:rPr>
              <w:t xml:space="preserve">- </w:t>
            </w:r>
            <w:r w:rsidRPr="00BB786D">
              <w:rPr>
                <w:rFonts w:ascii="Times New Roman" w:hAnsi="Times New Roman"/>
              </w:rPr>
              <w:t xml:space="preserve">Разрешенные </w:t>
            </w:r>
            <w:proofErr w:type="gramStart"/>
            <w:r w:rsidRPr="00BB786D">
              <w:rPr>
                <w:rFonts w:ascii="Times New Roman" w:hAnsi="Times New Roman"/>
              </w:rPr>
              <w:t>материалы</w:t>
            </w:r>
            <w:proofErr w:type="gramEnd"/>
            <w:r w:rsidRPr="00BB786D">
              <w:rPr>
                <w:rFonts w:ascii="Times New Roman" w:hAnsi="Times New Roman"/>
              </w:rPr>
              <w:t xml:space="preserve"> только упакованные инструменты;</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Температура стерилизации не менее 134 °C / -0 °C; +3 °C;</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Среднее время цикла не менее 55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не менее 10 мин.</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bCs/>
              </w:rPr>
              <w:t>Пористый 121°C</w:t>
            </w:r>
          </w:p>
          <w:p w:rsidR="00680680" w:rsidRPr="00BB786D" w:rsidRDefault="00680680" w:rsidP="00680680">
            <w:pPr>
              <w:pStyle w:val="af6"/>
              <w:jc w:val="both"/>
              <w:rPr>
                <w:rFonts w:ascii="Times New Roman" w:hAnsi="Times New Roman"/>
              </w:rPr>
            </w:pPr>
            <w:r w:rsidRPr="00BB786D">
              <w:rPr>
                <w:rFonts w:ascii="Times New Roman" w:hAnsi="Times New Roman"/>
                <w:bCs/>
              </w:rPr>
              <w:t xml:space="preserve">- </w:t>
            </w:r>
            <w:r w:rsidRPr="00BB786D">
              <w:rPr>
                <w:rFonts w:ascii="Times New Roman" w:hAnsi="Times New Roman"/>
              </w:rPr>
              <w:t xml:space="preserve">Разрешенные материалы только полые инструменты и </w:t>
            </w:r>
            <w:r w:rsidRPr="00BB786D">
              <w:rPr>
                <w:rFonts w:ascii="Times New Roman" w:hAnsi="Times New Roman"/>
              </w:rPr>
              <w:lastRenderedPageBreak/>
              <w:t>текстиль;</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Температура стерилизации не менее 121 °C / -0 °C; +3 °C;</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Среднее время цикла не менее 55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не менее 20 мин.</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bCs/>
              </w:rPr>
              <w:t xml:space="preserve">Тест </w:t>
            </w:r>
            <w:proofErr w:type="spellStart"/>
            <w:r w:rsidRPr="00BB786D">
              <w:rPr>
                <w:rFonts w:ascii="Times New Roman" w:hAnsi="Times New Roman"/>
                <w:bCs/>
              </w:rPr>
              <w:t>Боуи-Дика</w:t>
            </w:r>
            <w:proofErr w:type="spellEnd"/>
            <w:r w:rsidRPr="00BB786D">
              <w:rPr>
                <w:rFonts w:ascii="Times New Roman" w:hAnsi="Times New Roman"/>
                <w:bCs/>
              </w:rPr>
              <w:t xml:space="preserve"> при температуре 134°C (тест режим)</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Температура стерилизации не менее 134 °C / -0 °C; +3 °C;</w:t>
            </w:r>
          </w:p>
          <w:p w:rsidR="00680680" w:rsidRPr="00BB786D" w:rsidRDefault="00680680" w:rsidP="00680680">
            <w:pPr>
              <w:pStyle w:val="af6"/>
              <w:jc w:val="both"/>
              <w:rPr>
                <w:rFonts w:ascii="Times New Roman" w:hAnsi="Times New Roman"/>
              </w:rPr>
            </w:pPr>
            <w:r w:rsidRPr="00BB786D">
              <w:rPr>
                <w:rFonts w:ascii="Times New Roman" w:hAnsi="Times New Roman"/>
                <w:bCs/>
              </w:rPr>
              <w:t>-</w:t>
            </w:r>
            <w:r w:rsidRPr="00BB786D">
              <w:rPr>
                <w:rFonts w:ascii="Times New Roman" w:eastAsia="Times New Roman" w:hAnsi="Times New Roman"/>
                <w:bCs/>
              </w:rPr>
              <w:t xml:space="preserve"> </w:t>
            </w:r>
            <w:r w:rsidRPr="00BB786D">
              <w:rPr>
                <w:rFonts w:ascii="Times New Roman" w:hAnsi="Times New Roman"/>
              </w:rPr>
              <w:t>Среднее время цикла не менее 21 мин;</w:t>
            </w:r>
          </w:p>
          <w:p w:rsidR="00680680" w:rsidRPr="00BB786D" w:rsidRDefault="00680680" w:rsidP="00680680">
            <w:pPr>
              <w:pStyle w:val="af6"/>
              <w:jc w:val="both"/>
              <w:rPr>
                <w:rFonts w:ascii="Times New Roman" w:hAnsi="Times New Roman"/>
              </w:rPr>
            </w:pPr>
            <w:r w:rsidRPr="00BB786D">
              <w:rPr>
                <w:rFonts w:ascii="Times New Roman" w:hAnsi="Times New Roman"/>
              </w:rPr>
              <w:t>- Время высыхания: не менее 1 мин.</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bCs/>
              </w:rPr>
              <w:t>Испытание на герметичность (тест на вакуум).</w:t>
            </w:r>
          </w:p>
          <w:p w:rsidR="00680680" w:rsidRPr="00BB786D" w:rsidRDefault="00680680" w:rsidP="00680680">
            <w:pPr>
              <w:jc w:val="both"/>
              <w:rPr>
                <w:rFonts w:ascii="Times New Roman" w:hAnsi="Times New Roman"/>
                <w:bCs/>
                <w:sz w:val="20"/>
                <w:szCs w:val="20"/>
              </w:rPr>
            </w:pPr>
            <w:r w:rsidRPr="00BB786D">
              <w:rPr>
                <w:rFonts w:ascii="Times New Roman" w:hAnsi="Times New Roman"/>
                <w:bCs/>
                <w:sz w:val="20"/>
                <w:szCs w:val="20"/>
              </w:rPr>
              <w:t>Встроенный комплект:</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rPr>
              <w:t xml:space="preserve">Модуль термопринтера переменного тока </w:t>
            </w:r>
            <w:proofErr w:type="spellStart"/>
            <w:r w:rsidRPr="00BB786D">
              <w:rPr>
                <w:rFonts w:ascii="Times New Roman" w:hAnsi="Times New Roman"/>
              </w:rPr>
              <w:t>Azteca</w:t>
            </w:r>
            <w:proofErr w:type="spellEnd"/>
            <w:r w:rsidRPr="00BB786D">
              <w:rPr>
                <w:rFonts w:ascii="Times New Roman" w:hAnsi="Times New Roman"/>
              </w:rPr>
              <w:t>;</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rPr>
              <w:t xml:space="preserve">Держатель лотка в наборе </w:t>
            </w:r>
            <w:proofErr w:type="spellStart"/>
            <w:r w:rsidRPr="00BB786D">
              <w:rPr>
                <w:rFonts w:ascii="Times New Roman" w:hAnsi="Times New Roman"/>
              </w:rPr>
              <w:t>Azteca</w:t>
            </w:r>
            <w:proofErr w:type="spellEnd"/>
            <w:r w:rsidRPr="00BB786D">
              <w:rPr>
                <w:rFonts w:ascii="Times New Roman" w:hAnsi="Times New Roman"/>
              </w:rPr>
              <w:t xml:space="preserve"> AC-4</w:t>
            </w:r>
            <w:r w:rsidRPr="00BB786D">
              <w:rPr>
                <w:rFonts w:ascii="Times New Roman" w:hAnsi="Times New Roman"/>
                <w:lang w:val="kk-KZ"/>
              </w:rPr>
              <w:t>7</w:t>
            </w:r>
            <w:r w:rsidRPr="00BB786D">
              <w:rPr>
                <w:rFonts w:ascii="Times New Roman" w:hAnsi="Times New Roman"/>
              </w:rPr>
              <w:t>0;</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Лоток малого размера </w:t>
            </w:r>
            <w:proofErr w:type="spellStart"/>
            <w:r w:rsidRPr="00BB786D">
              <w:rPr>
                <w:rFonts w:ascii="Times New Roman" w:hAnsi="Times New Roman"/>
              </w:rPr>
              <w:t>Azteca</w:t>
            </w:r>
            <w:proofErr w:type="spellEnd"/>
            <w:r w:rsidRPr="00BB786D">
              <w:rPr>
                <w:rFonts w:ascii="Times New Roman" w:hAnsi="Times New Roman"/>
              </w:rPr>
              <w:t xml:space="preserve"> AC-4</w:t>
            </w:r>
            <w:r w:rsidRPr="00BB786D">
              <w:rPr>
                <w:rFonts w:ascii="Times New Roman" w:hAnsi="Times New Roman"/>
                <w:lang w:val="kk-KZ"/>
              </w:rPr>
              <w:t>7</w:t>
            </w:r>
            <w:r w:rsidRPr="00BB786D">
              <w:rPr>
                <w:rFonts w:ascii="Times New Roman" w:hAnsi="Times New Roman"/>
              </w:rPr>
              <w:t xml:space="preserve">0 </w:t>
            </w:r>
            <w:proofErr w:type="spellStart"/>
            <w:r w:rsidRPr="00BB786D">
              <w:rPr>
                <w:rFonts w:ascii="Times New Roman" w:hAnsi="Times New Roman"/>
              </w:rPr>
              <w:t>ра</w:t>
            </w:r>
            <w:proofErr w:type="spellEnd"/>
            <w:r w:rsidRPr="00BB786D">
              <w:rPr>
                <w:rFonts w:ascii="Times New Roman" w:hAnsi="Times New Roman"/>
                <w:lang w:val="kk-KZ"/>
              </w:rPr>
              <w:t>з</w:t>
            </w:r>
            <w:r w:rsidRPr="00BB786D">
              <w:rPr>
                <w:rFonts w:ascii="Times New Roman" w:hAnsi="Times New Roman"/>
              </w:rPr>
              <w:t xml:space="preserve">мера </w:t>
            </w:r>
          </w:p>
          <w:p w:rsidR="00680680" w:rsidRPr="00BB786D" w:rsidRDefault="00680680" w:rsidP="00680680">
            <w:pPr>
              <w:pStyle w:val="af6"/>
              <w:ind w:left="776"/>
              <w:jc w:val="both"/>
              <w:rPr>
                <w:rFonts w:ascii="Times New Roman" w:hAnsi="Times New Roman"/>
              </w:rPr>
            </w:pPr>
            <w:r w:rsidRPr="00BB786D">
              <w:rPr>
                <w:rFonts w:ascii="Times New Roman" w:hAnsi="Times New Roman"/>
              </w:rPr>
              <w:t xml:space="preserve">220 </w:t>
            </w:r>
            <w:proofErr w:type="spellStart"/>
            <w:r w:rsidRPr="00BB786D">
              <w:rPr>
                <w:rFonts w:ascii="Times New Roman" w:hAnsi="Times New Roman"/>
              </w:rPr>
              <w:t>х</w:t>
            </w:r>
            <w:proofErr w:type="spellEnd"/>
            <w:r w:rsidRPr="00BB786D">
              <w:rPr>
                <w:rFonts w:ascii="Times New Roman" w:hAnsi="Times New Roman"/>
              </w:rPr>
              <w:t xml:space="preserve"> 20 </w:t>
            </w:r>
            <w:proofErr w:type="spellStart"/>
            <w:r w:rsidRPr="00BB786D">
              <w:rPr>
                <w:rFonts w:ascii="Times New Roman" w:hAnsi="Times New Roman"/>
              </w:rPr>
              <w:t>х</w:t>
            </w:r>
            <w:proofErr w:type="spellEnd"/>
            <w:r w:rsidRPr="00BB786D">
              <w:rPr>
                <w:rFonts w:ascii="Times New Roman" w:hAnsi="Times New Roman"/>
              </w:rPr>
              <w:t xml:space="preserve"> </w:t>
            </w:r>
            <w:r w:rsidRPr="00BB786D">
              <w:rPr>
                <w:rFonts w:ascii="Times New Roman" w:hAnsi="Times New Roman"/>
                <w:lang w:val="kk-KZ"/>
              </w:rPr>
              <w:t>70</w:t>
            </w:r>
            <w:r w:rsidRPr="00BB786D">
              <w:rPr>
                <w:rFonts w:ascii="Times New Roman" w:hAnsi="Times New Roman"/>
              </w:rPr>
              <w:t>0 мм;</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Лоток большого размера </w:t>
            </w:r>
            <w:proofErr w:type="spellStart"/>
            <w:r w:rsidRPr="00BB786D">
              <w:rPr>
                <w:rFonts w:ascii="Times New Roman" w:hAnsi="Times New Roman"/>
              </w:rPr>
              <w:t>Azteca</w:t>
            </w:r>
            <w:proofErr w:type="spellEnd"/>
            <w:r w:rsidRPr="00BB786D">
              <w:rPr>
                <w:rFonts w:ascii="Times New Roman" w:hAnsi="Times New Roman"/>
              </w:rPr>
              <w:t xml:space="preserve"> AC-4</w:t>
            </w:r>
            <w:r w:rsidRPr="00BB786D">
              <w:rPr>
                <w:rFonts w:ascii="Times New Roman" w:hAnsi="Times New Roman"/>
                <w:lang w:val="kk-KZ"/>
              </w:rPr>
              <w:t>7</w:t>
            </w:r>
            <w:r w:rsidRPr="00BB786D">
              <w:rPr>
                <w:rFonts w:ascii="Times New Roman" w:hAnsi="Times New Roman"/>
              </w:rPr>
              <w:t xml:space="preserve">0 размера 320 </w:t>
            </w:r>
            <w:proofErr w:type="spellStart"/>
            <w:r w:rsidRPr="00BB786D">
              <w:rPr>
                <w:rFonts w:ascii="Times New Roman" w:hAnsi="Times New Roman"/>
              </w:rPr>
              <w:t>х</w:t>
            </w:r>
            <w:proofErr w:type="spellEnd"/>
            <w:r w:rsidRPr="00BB786D">
              <w:rPr>
                <w:rFonts w:ascii="Times New Roman" w:hAnsi="Times New Roman"/>
              </w:rPr>
              <w:t xml:space="preserve"> 20 </w:t>
            </w:r>
            <w:proofErr w:type="spellStart"/>
            <w:r w:rsidRPr="00BB786D">
              <w:rPr>
                <w:rFonts w:ascii="Times New Roman" w:hAnsi="Times New Roman"/>
              </w:rPr>
              <w:t>х</w:t>
            </w:r>
            <w:proofErr w:type="spellEnd"/>
            <w:r w:rsidRPr="00BB786D">
              <w:rPr>
                <w:rFonts w:ascii="Times New Roman" w:hAnsi="Times New Roman"/>
              </w:rPr>
              <w:t xml:space="preserve"> </w:t>
            </w:r>
            <w:r w:rsidRPr="00BB786D">
              <w:rPr>
                <w:rFonts w:ascii="Times New Roman" w:hAnsi="Times New Roman"/>
                <w:lang w:val="kk-KZ"/>
              </w:rPr>
              <w:t>70</w:t>
            </w:r>
            <w:r w:rsidRPr="00BB786D">
              <w:rPr>
                <w:rFonts w:ascii="Times New Roman" w:hAnsi="Times New Roman"/>
              </w:rPr>
              <w:t>0 мм;</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крышка (верхняя панель) из окрашенной стали;</w:t>
            </w:r>
          </w:p>
          <w:p w:rsidR="00680680" w:rsidRPr="00BB786D" w:rsidRDefault="00680680" w:rsidP="00680680">
            <w:pPr>
              <w:pStyle w:val="af6"/>
              <w:widowControl w:val="0"/>
              <w:numPr>
                <w:ilvl w:val="0"/>
                <w:numId w:val="41"/>
              </w:numPr>
              <w:suppressAutoHyphens w:val="0"/>
              <w:autoSpaceDE w:val="0"/>
              <w:autoSpaceDN w:val="0"/>
              <w:contextualSpacing w:val="0"/>
              <w:jc w:val="both"/>
              <w:rPr>
                <w:rFonts w:ascii="Times New Roman" w:eastAsia="Times New Roman" w:hAnsi="Times New Roman"/>
                <w:bCs/>
              </w:rPr>
            </w:pPr>
            <w:r w:rsidRPr="00BB786D">
              <w:rPr>
                <w:rFonts w:ascii="Times New Roman" w:hAnsi="Times New Roman"/>
              </w:rPr>
              <w:t>Перчатка для ручки лотка;</w:t>
            </w:r>
          </w:p>
          <w:p w:rsidR="00680680" w:rsidRPr="00BB786D" w:rsidRDefault="00680680" w:rsidP="00680680">
            <w:pPr>
              <w:spacing w:line="256" w:lineRule="auto"/>
              <w:rPr>
                <w:rFonts w:ascii="Times New Roman" w:hAnsi="Times New Roman"/>
                <w:sz w:val="20"/>
                <w:szCs w:val="20"/>
              </w:rPr>
            </w:pPr>
            <w:r w:rsidRPr="00BB786D">
              <w:rPr>
                <w:rFonts w:ascii="Times New Roman" w:hAnsi="Times New Roman"/>
                <w:sz w:val="20"/>
                <w:szCs w:val="20"/>
              </w:rPr>
              <w:t>Парогенератор.</w:t>
            </w:r>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i/>
              </w:rPr>
              <w:t>Дополнительные комплектующие</w:t>
            </w:r>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rPr>
              <w:t>2.Очиститель воды обратного осмоса с резервуаром для воды.</w:t>
            </w:r>
          </w:p>
          <w:p w:rsidR="00A36400" w:rsidRPr="00BB786D" w:rsidRDefault="00A36400" w:rsidP="00A36400">
            <w:pPr>
              <w:jc w:val="both"/>
            </w:pPr>
            <w:r w:rsidRPr="00BB786D">
              <w:rPr>
                <w:rFonts w:ascii="Times New Roman" w:hAnsi="Times New Roman"/>
              </w:rPr>
              <w:t>Водоочиститель обратного осмоса (R.O.) с резервуаром для воды (100 г/л)</w:t>
            </w:r>
            <w:r w:rsidRPr="00BB786D">
              <w:t xml:space="preserve"> </w:t>
            </w:r>
          </w:p>
          <w:p w:rsidR="00A36400" w:rsidRPr="00BB786D" w:rsidRDefault="00A36400" w:rsidP="00A36400">
            <w:pPr>
              <w:jc w:val="both"/>
              <w:rPr>
                <w:rFonts w:ascii="Times New Roman" w:hAnsi="Times New Roman"/>
              </w:rPr>
            </w:pPr>
            <w:r w:rsidRPr="00BB786D">
              <w:rPr>
                <w:rFonts w:ascii="Times New Roman" w:hAnsi="Times New Roman"/>
              </w:rPr>
              <w:t>Система обратного осмоса</w:t>
            </w:r>
            <w:proofErr w:type="gramStart"/>
            <w:r w:rsidRPr="00BB786D">
              <w:rPr>
                <w:rFonts w:ascii="Times New Roman" w:hAnsi="Times New Roman"/>
              </w:rPr>
              <w:t xml:space="preserve"> Д</w:t>
            </w:r>
            <w:proofErr w:type="gramEnd"/>
            <w:r w:rsidRPr="00BB786D">
              <w:rPr>
                <w:rFonts w:ascii="Times New Roman" w:hAnsi="Times New Roman"/>
              </w:rPr>
              <w:t>ля улучшения качества воды, используемой для выработки пара в камере автоклава, необходимо использовать систему обратного осмоса</w:t>
            </w:r>
            <w:r w:rsidRPr="00BB786D">
              <w:rPr>
                <w:rFonts w:ascii="Times New Roman" w:hAnsi="Times New Roman"/>
                <w:lang w:val="kk-KZ"/>
              </w:rPr>
              <w:t xml:space="preserve">, </w:t>
            </w:r>
            <w:r w:rsidRPr="00BB786D">
              <w:rPr>
                <w:rFonts w:ascii="Times New Roman" w:hAnsi="Times New Roman"/>
              </w:rPr>
              <w:t>Система RO / ОО включает в себе:</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Фильтр </w:t>
            </w:r>
            <w:r w:rsidRPr="00BB786D">
              <w:rPr>
                <w:rFonts w:ascii="Times New Roman" w:hAnsi="Times New Roman"/>
                <w:lang w:val="en-US"/>
              </w:rPr>
              <w:t>CSM</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proofErr w:type="spellStart"/>
            <w:r w:rsidRPr="00BB786D">
              <w:rPr>
                <w:rFonts w:ascii="Times New Roman" w:hAnsi="Times New Roman"/>
              </w:rPr>
              <w:t>Бустерный</w:t>
            </w:r>
            <w:proofErr w:type="spellEnd"/>
            <w:r w:rsidRPr="00BB786D">
              <w:rPr>
                <w:rFonts w:ascii="Times New Roman" w:hAnsi="Times New Roman"/>
              </w:rPr>
              <w:t xml:space="preserve"> насос</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Сливное отверстие</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proofErr w:type="spellStart"/>
            <w:r w:rsidRPr="00BB786D">
              <w:rPr>
                <w:rFonts w:ascii="Times New Roman" w:hAnsi="Times New Roman"/>
              </w:rPr>
              <w:t>Монометр</w:t>
            </w:r>
            <w:proofErr w:type="spellEnd"/>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Вход водопроводной воды</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 xml:space="preserve">Выход чистой воды </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Буферный резервуар</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Фильтр 5µ</w:t>
            </w:r>
          </w:p>
          <w:p w:rsidR="00A36400" w:rsidRPr="00BB786D" w:rsidRDefault="00A36400" w:rsidP="00A36400">
            <w:pPr>
              <w:pStyle w:val="af6"/>
              <w:widowControl w:val="0"/>
              <w:numPr>
                <w:ilvl w:val="0"/>
                <w:numId w:val="41"/>
              </w:numPr>
              <w:suppressAutoHyphens w:val="0"/>
              <w:autoSpaceDE w:val="0"/>
              <w:autoSpaceDN w:val="0"/>
              <w:contextualSpacing w:val="0"/>
              <w:jc w:val="both"/>
              <w:rPr>
                <w:rFonts w:ascii="Times New Roman" w:hAnsi="Times New Roman"/>
              </w:rPr>
            </w:pPr>
            <w:r w:rsidRPr="00BB786D">
              <w:rPr>
                <w:rFonts w:ascii="Times New Roman" w:hAnsi="Times New Roman"/>
              </w:rPr>
              <w:t>Угольный фильтр</w:t>
            </w:r>
          </w:p>
          <w:p w:rsidR="00A36400" w:rsidRPr="00BB786D" w:rsidRDefault="00A36400" w:rsidP="00A36400">
            <w:pPr>
              <w:rPr>
                <w:rFonts w:ascii="Times New Roman" w:hAnsi="Times New Roman"/>
                <w:sz w:val="20"/>
                <w:szCs w:val="20"/>
              </w:rPr>
            </w:pPr>
            <w:r w:rsidRPr="00BB786D">
              <w:rPr>
                <w:rFonts w:ascii="Times New Roman" w:hAnsi="Times New Roman"/>
                <w:sz w:val="20"/>
                <w:szCs w:val="20"/>
              </w:rPr>
              <w:lastRenderedPageBreak/>
              <w:t xml:space="preserve">Фильтр 1 µ   - 1 </w:t>
            </w:r>
            <w:proofErr w:type="spellStart"/>
            <w:proofErr w:type="gramStart"/>
            <w:r w:rsidRPr="00BB786D">
              <w:rPr>
                <w:rFonts w:ascii="Times New Roman" w:hAnsi="Times New Roman"/>
                <w:sz w:val="20"/>
                <w:szCs w:val="20"/>
              </w:rPr>
              <w:t>шт</w:t>
            </w:r>
            <w:proofErr w:type="spellEnd"/>
            <w:proofErr w:type="gramEnd"/>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sz w:val="20"/>
                <w:szCs w:val="20"/>
              </w:rPr>
              <w:t>3.Шкаф мобильный</w:t>
            </w:r>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sz w:val="20"/>
                <w:szCs w:val="20"/>
              </w:rPr>
              <w:t xml:space="preserve">Шкаф из нержавеющей стали с местом для хранения предоставляется по запросу. Размер: 755 </w:t>
            </w:r>
            <w:proofErr w:type="spellStart"/>
            <w:r w:rsidRPr="00BB786D">
              <w:rPr>
                <w:rFonts w:ascii="Times New Roman" w:hAnsi="Times New Roman"/>
                <w:sz w:val="20"/>
                <w:szCs w:val="20"/>
              </w:rPr>
              <w:t>x</w:t>
            </w:r>
            <w:proofErr w:type="spellEnd"/>
            <w:r w:rsidRPr="00BB786D">
              <w:rPr>
                <w:rFonts w:ascii="Times New Roman" w:hAnsi="Times New Roman"/>
                <w:sz w:val="20"/>
                <w:szCs w:val="20"/>
              </w:rPr>
              <w:t xml:space="preserve"> 785 </w:t>
            </w:r>
            <w:proofErr w:type="spellStart"/>
            <w:r w:rsidRPr="00BB786D">
              <w:rPr>
                <w:rFonts w:ascii="Times New Roman" w:hAnsi="Times New Roman"/>
                <w:sz w:val="20"/>
                <w:szCs w:val="20"/>
              </w:rPr>
              <w:t>x</w:t>
            </w:r>
            <w:proofErr w:type="spellEnd"/>
            <w:r w:rsidRPr="00BB786D">
              <w:rPr>
                <w:rFonts w:ascii="Times New Roman" w:hAnsi="Times New Roman"/>
                <w:sz w:val="20"/>
                <w:szCs w:val="20"/>
              </w:rPr>
              <w:t xml:space="preserve"> 785 мм -1 </w:t>
            </w:r>
            <w:proofErr w:type="spellStart"/>
            <w:proofErr w:type="gramStart"/>
            <w:r w:rsidRPr="00BB786D">
              <w:rPr>
                <w:rFonts w:ascii="Times New Roman" w:hAnsi="Times New Roman"/>
                <w:sz w:val="20"/>
                <w:szCs w:val="20"/>
              </w:rPr>
              <w:t>шт</w:t>
            </w:r>
            <w:proofErr w:type="spellEnd"/>
            <w:proofErr w:type="gramEnd"/>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sz w:val="20"/>
                <w:szCs w:val="20"/>
              </w:rPr>
              <w:t>4.Проволочная корзина</w:t>
            </w:r>
          </w:p>
          <w:p w:rsidR="00A36400" w:rsidRPr="00BB786D" w:rsidRDefault="00A36400" w:rsidP="00680680">
            <w:pPr>
              <w:spacing w:line="256" w:lineRule="auto"/>
              <w:rPr>
                <w:rFonts w:ascii="Times New Roman" w:hAnsi="Times New Roman"/>
                <w:sz w:val="20"/>
                <w:szCs w:val="20"/>
              </w:rPr>
            </w:pPr>
            <w:r w:rsidRPr="00BB786D">
              <w:rPr>
                <w:rFonts w:ascii="Times New Roman" w:hAnsi="Times New Roman"/>
                <w:sz w:val="20"/>
                <w:szCs w:val="20"/>
              </w:rPr>
              <w:t>Проволочная корзина 360*290*490 мм</w:t>
            </w:r>
          </w:p>
          <w:p w:rsidR="00A36400" w:rsidRPr="00BB786D" w:rsidRDefault="00A36400" w:rsidP="00A36400">
            <w:pPr>
              <w:spacing w:line="256" w:lineRule="auto"/>
              <w:rPr>
                <w:rFonts w:ascii="Times New Roman" w:hAnsi="Times New Roman"/>
                <w:sz w:val="20"/>
                <w:szCs w:val="20"/>
              </w:rPr>
            </w:pPr>
            <w:r w:rsidRPr="00BB786D">
              <w:rPr>
                <w:rFonts w:ascii="Times New Roman" w:hAnsi="Times New Roman"/>
                <w:sz w:val="20"/>
                <w:szCs w:val="20"/>
              </w:rPr>
              <w:t xml:space="preserve">5.Крышка и дно контейнера </w:t>
            </w:r>
            <w:proofErr w:type="gramStart"/>
            <w:r w:rsidRPr="00BB786D">
              <w:rPr>
                <w:rFonts w:ascii="Times New Roman" w:hAnsi="Times New Roman"/>
                <w:sz w:val="20"/>
                <w:szCs w:val="20"/>
              </w:rPr>
              <w:t>перфорированные</w:t>
            </w:r>
            <w:proofErr w:type="gramEnd"/>
          </w:p>
          <w:p w:rsidR="00014E67" w:rsidRPr="00BB786D" w:rsidRDefault="00014E67" w:rsidP="00014E67">
            <w:pPr>
              <w:spacing w:line="256" w:lineRule="auto"/>
              <w:rPr>
                <w:rFonts w:ascii="Times New Roman" w:hAnsi="Times New Roman"/>
                <w:sz w:val="20"/>
                <w:szCs w:val="20"/>
              </w:rPr>
            </w:pPr>
            <w:r w:rsidRPr="00BB786D">
              <w:rPr>
                <w:rFonts w:ascii="Times New Roman" w:hAnsi="Times New Roman"/>
                <w:sz w:val="20"/>
                <w:szCs w:val="20"/>
              </w:rPr>
              <w:t xml:space="preserve">Крышка и дно контейнера </w:t>
            </w:r>
            <w:proofErr w:type="gramStart"/>
            <w:r w:rsidRPr="00BB786D">
              <w:rPr>
                <w:rFonts w:ascii="Times New Roman" w:hAnsi="Times New Roman"/>
                <w:sz w:val="20"/>
                <w:szCs w:val="20"/>
              </w:rPr>
              <w:t>перфорированные</w:t>
            </w:r>
            <w:proofErr w:type="gramEnd"/>
            <w:r w:rsidRPr="00BB786D">
              <w:rPr>
                <w:rFonts w:ascii="Times New Roman" w:hAnsi="Times New Roman"/>
                <w:sz w:val="20"/>
                <w:szCs w:val="20"/>
              </w:rPr>
              <w:t xml:space="preserve"> 280*260 *285 мм-1шт</w:t>
            </w:r>
          </w:p>
          <w:p w:rsidR="00014E67" w:rsidRPr="00BB786D" w:rsidRDefault="00014E67" w:rsidP="00014E67">
            <w:pPr>
              <w:pStyle w:val="Default"/>
              <w:rPr>
                <w:rFonts w:ascii="Times New Roman" w:hAnsi="Times New Roman"/>
                <w:sz w:val="20"/>
                <w:szCs w:val="20"/>
              </w:rPr>
            </w:pPr>
            <w:r w:rsidRPr="00BB786D">
              <w:rPr>
                <w:rFonts w:ascii="Times New Roman" w:hAnsi="Times New Roman"/>
                <w:sz w:val="20"/>
                <w:szCs w:val="20"/>
              </w:rPr>
              <w:t>6.Набор расходных материалов</w:t>
            </w:r>
            <w:r w:rsidRPr="00BB786D">
              <w:rPr>
                <w:rFonts w:ascii="Times New Roman" w:hAnsi="Times New Roman"/>
                <w:sz w:val="20"/>
                <w:szCs w:val="20"/>
                <w:lang w:val="kk-KZ"/>
              </w:rPr>
              <w:t xml:space="preserve"> для принтера</w:t>
            </w:r>
          </w:p>
          <w:p w:rsidR="00A17F18" w:rsidRPr="00BB786D" w:rsidRDefault="00014E67" w:rsidP="00680680">
            <w:pPr>
              <w:spacing w:line="256" w:lineRule="auto"/>
              <w:rPr>
                <w:rFonts w:ascii="Times New Roman" w:hAnsi="Times New Roman"/>
                <w:sz w:val="20"/>
                <w:szCs w:val="20"/>
              </w:rPr>
            </w:pPr>
            <w:r w:rsidRPr="00BB786D">
              <w:rPr>
                <w:rFonts w:ascii="Times New Roman" w:hAnsi="Times New Roman"/>
                <w:sz w:val="20"/>
                <w:szCs w:val="20"/>
              </w:rPr>
              <w:t>Комплект расходных материалов для струйного принтера версии 1 год-</w:t>
            </w:r>
          </w:p>
          <w:p w:rsidR="00A36400" w:rsidRPr="00BB786D" w:rsidRDefault="00014E67" w:rsidP="00680680">
            <w:pPr>
              <w:spacing w:line="256" w:lineRule="auto"/>
              <w:rPr>
                <w:rFonts w:ascii="Times New Roman" w:hAnsi="Times New Roman"/>
                <w:sz w:val="20"/>
                <w:szCs w:val="20"/>
              </w:rPr>
            </w:pPr>
            <w:r w:rsidRPr="00BB786D">
              <w:rPr>
                <w:rFonts w:ascii="Times New Roman" w:hAnsi="Times New Roman"/>
                <w:sz w:val="20"/>
                <w:szCs w:val="20"/>
              </w:rPr>
              <w:t xml:space="preserve">1 </w:t>
            </w:r>
            <w:proofErr w:type="spellStart"/>
            <w:proofErr w:type="gramStart"/>
            <w:r w:rsidRPr="00BB786D">
              <w:rPr>
                <w:rFonts w:ascii="Times New Roman" w:hAnsi="Times New Roman"/>
                <w:sz w:val="20"/>
                <w:szCs w:val="20"/>
              </w:rPr>
              <w:t>шт</w:t>
            </w:r>
            <w:proofErr w:type="spellEnd"/>
            <w:proofErr w:type="gramEnd"/>
          </w:p>
          <w:p w:rsidR="00A36400" w:rsidRPr="00BB786D" w:rsidRDefault="00014E67" w:rsidP="00680680">
            <w:pPr>
              <w:spacing w:line="256" w:lineRule="auto"/>
              <w:rPr>
                <w:rFonts w:ascii="Times New Roman" w:hAnsi="Times New Roman"/>
                <w:sz w:val="20"/>
                <w:szCs w:val="20"/>
              </w:rPr>
            </w:pPr>
            <w:r w:rsidRPr="00BB786D">
              <w:rPr>
                <w:rFonts w:ascii="Times New Roman" w:hAnsi="Times New Roman"/>
                <w:sz w:val="20"/>
                <w:szCs w:val="20"/>
              </w:rPr>
              <w:t>7.Набор расходных материалов для системы обратного осмоса</w:t>
            </w:r>
          </w:p>
          <w:p w:rsidR="00A36400" w:rsidRPr="00BB786D" w:rsidRDefault="00014E67" w:rsidP="00680680">
            <w:pPr>
              <w:spacing w:line="256" w:lineRule="auto"/>
              <w:rPr>
                <w:rFonts w:ascii="Times New Roman" w:hAnsi="Times New Roman"/>
                <w:sz w:val="20"/>
                <w:szCs w:val="20"/>
              </w:rPr>
            </w:pPr>
            <w:r w:rsidRPr="00BB786D">
              <w:rPr>
                <w:rFonts w:ascii="Times New Roman" w:hAnsi="Times New Roman"/>
                <w:sz w:val="20"/>
                <w:szCs w:val="20"/>
              </w:rPr>
              <w:t xml:space="preserve">Упаковка расходных материалов для R.O. 100 GPD на 1 год-1 </w:t>
            </w:r>
            <w:proofErr w:type="spellStart"/>
            <w:proofErr w:type="gramStart"/>
            <w:r w:rsidRPr="00BB786D">
              <w:rPr>
                <w:rFonts w:ascii="Times New Roman" w:hAnsi="Times New Roman"/>
                <w:sz w:val="20"/>
                <w:szCs w:val="20"/>
              </w:rPr>
              <w:t>шт</w:t>
            </w:r>
            <w:proofErr w:type="spellEnd"/>
            <w:proofErr w:type="gramEnd"/>
          </w:p>
          <w:p w:rsidR="00A36400" w:rsidRPr="00A36400" w:rsidRDefault="00A36400" w:rsidP="00680680">
            <w:pPr>
              <w:spacing w:line="256" w:lineRule="auto"/>
              <w:rPr>
                <w:rFonts w:ascii="Times New Roman" w:eastAsia="Arial Unicode MS" w:hAnsi="Times New Roman"/>
                <w:sz w:val="20"/>
                <w:szCs w:val="20"/>
              </w:rPr>
            </w:pPr>
          </w:p>
        </w:tc>
        <w:tc>
          <w:tcPr>
            <w:tcW w:w="708" w:type="dxa"/>
            <w:vAlign w:val="center"/>
          </w:tcPr>
          <w:p w:rsidR="00680680" w:rsidRPr="00F97016" w:rsidRDefault="00680680" w:rsidP="003D2157">
            <w:pPr>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tcPr>
          <w:p w:rsidR="00680680" w:rsidRPr="00F97016" w:rsidRDefault="00680680" w:rsidP="003D2157">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6521" w:type="dxa"/>
          </w:tcPr>
          <w:p w:rsidR="00014E67" w:rsidRPr="00014E67" w:rsidRDefault="00014E67" w:rsidP="00014E67">
            <w:pPr>
              <w:pStyle w:val="af7"/>
              <w:ind w:left="454"/>
              <w:jc w:val="both"/>
              <w:rPr>
                <w:rFonts w:ascii="Times New Roman" w:hAnsi="Times New Roman"/>
                <w:sz w:val="20"/>
                <w:szCs w:val="20"/>
              </w:rPr>
            </w:pPr>
            <w:r w:rsidRPr="00014E67">
              <w:rPr>
                <w:rFonts w:ascii="Times New Roman" w:hAnsi="Times New Roman"/>
                <w:sz w:val="20"/>
                <w:szCs w:val="20"/>
              </w:rPr>
              <w:t xml:space="preserve">-   Температура окружающей среды: не более 40°C </w:t>
            </w:r>
          </w:p>
          <w:p w:rsidR="00014E67" w:rsidRPr="00014E67" w:rsidRDefault="00014E67" w:rsidP="00014E67">
            <w:pPr>
              <w:pStyle w:val="af6"/>
              <w:tabs>
                <w:tab w:val="left" w:pos="1279"/>
                <w:tab w:val="left" w:pos="1280"/>
              </w:tabs>
              <w:ind w:left="454"/>
              <w:jc w:val="both"/>
              <w:rPr>
                <w:rFonts w:ascii="Times New Roman" w:hAnsi="Times New Roman"/>
              </w:rPr>
            </w:pPr>
            <w:r w:rsidRPr="00014E67">
              <w:rPr>
                <w:rFonts w:ascii="Times New Roman" w:hAnsi="Times New Roman"/>
              </w:rPr>
              <w:t>-   Относительная влажность: не более 80 %.</w:t>
            </w:r>
          </w:p>
          <w:p w:rsidR="00014E67" w:rsidRPr="00014E67" w:rsidRDefault="00014E67" w:rsidP="00014E67">
            <w:pPr>
              <w:tabs>
                <w:tab w:val="left" w:pos="932"/>
              </w:tabs>
              <w:rPr>
                <w:rFonts w:ascii="Times New Roman" w:hAnsi="Times New Roman"/>
                <w:sz w:val="20"/>
                <w:szCs w:val="20"/>
              </w:rPr>
            </w:pPr>
            <w:r w:rsidRPr="00014E67">
              <w:rPr>
                <w:rFonts w:ascii="Times New Roman" w:hAnsi="Times New Roman"/>
                <w:sz w:val="20"/>
                <w:szCs w:val="20"/>
              </w:rPr>
              <w:t>Монтажное пространство:</w:t>
            </w:r>
          </w:p>
          <w:p w:rsidR="00014E67" w:rsidRPr="00014E67" w:rsidRDefault="00014E67" w:rsidP="00014E67">
            <w:pPr>
              <w:tabs>
                <w:tab w:val="left" w:pos="932"/>
              </w:tabs>
              <w:rPr>
                <w:rFonts w:ascii="Times New Roman" w:hAnsi="Times New Roman"/>
                <w:sz w:val="20"/>
                <w:szCs w:val="20"/>
              </w:rPr>
            </w:pPr>
            <w:r w:rsidRPr="00014E67">
              <w:rPr>
                <w:rFonts w:ascii="Times New Roman" w:hAnsi="Times New Roman"/>
                <w:sz w:val="20"/>
                <w:szCs w:val="20"/>
              </w:rPr>
              <w:t>Установите автоклав на ровную поверхность, оставив вокруг него достаточное пространство для работы и обслуживания.</w:t>
            </w:r>
          </w:p>
          <w:p w:rsidR="00014E67" w:rsidRPr="00014E67" w:rsidRDefault="00014E67" w:rsidP="00014E67">
            <w:pPr>
              <w:pStyle w:val="af6"/>
              <w:widowControl w:val="0"/>
              <w:numPr>
                <w:ilvl w:val="0"/>
                <w:numId w:val="42"/>
              </w:numPr>
              <w:tabs>
                <w:tab w:val="left" w:pos="932"/>
              </w:tabs>
              <w:suppressAutoHyphens w:val="0"/>
              <w:autoSpaceDE w:val="0"/>
              <w:autoSpaceDN w:val="0"/>
              <w:contextualSpacing w:val="0"/>
              <w:rPr>
                <w:rFonts w:ascii="Times New Roman" w:hAnsi="Times New Roman"/>
              </w:rPr>
            </w:pPr>
            <w:r w:rsidRPr="00014E67">
              <w:rPr>
                <w:rFonts w:ascii="Times New Roman" w:hAnsi="Times New Roman"/>
              </w:rPr>
              <w:t>Не менее 200 мм сзади</w:t>
            </w:r>
          </w:p>
          <w:p w:rsidR="00014E67" w:rsidRPr="00014E67" w:rsidRDefault="00014E67" w:rsidP="00014E67">
            <w:pPr>
              <w:pStyle w:val="af6"/>
              <w:widowControl w:val="0"/>
              <w:numPr>
                <w:ilvl w:val="0"/>
                <w:numId w:val="42"/>
              </w:numPr>
              <w:tabs>
                <w:tab w:val="left" w:pos="932"/>
              </w:tabs>
              <w:suppressAutoHyphens w:val="0"/>
              <w:autoSpaceDE w:val="0"/>
              <w:autoSpaceDN w:val="0"/>
              <w:contextualSpacing w:val="0"/>
              <w:rPr>
                <w:rFonts w:ascii="Times New Roman" w:hAnsi="Times New Roman"/>
              </w:rPr>
            </w:pPr>
            <w:r w:rsidRPr="00014E67">
              <w:rPr>
                <w:rFonts w:ascii="Times New Roman" w:hAnsi="Times New Roman"/>
              </w:rPr>
              <w:t>не менее 150 мм по бокам</w:t>
            </w:r>
          </w:p>
          <w:p w:rsidR="00014E67" w:rsidRPr="00014E67" w:rsidRDefault="00014E67" w:rsidP="00014E67">
            <w:pPr>
              <w:pStyle w:val="af6"/>
              <w:widowControl w:val="0"/>
              <w:numPr>
                <w:ilvl w:val="0"/>
                <w:numId w:val="42"/>
              </w:numPr>
              <w:tabs>
                <w:tab w:val="left" w:pos="932"/>
              </w:tabs>
              <w:suppressAutoHyphens w:val="0"/>
              <w:autoSpaceDE w:val="0"/>
              <w:autoSpaceDN w:val="0"/>
              <w:contextualSpacing w:val="0"/>
              <w:rPr>
                <w:rFonts w:ascii="Times New Roman" w:hAnsi="Times New Roman"/>
              </w:rPr>
            </w:pPr>
            <w:r w:rsidRPr="00014E67">
              <w:rPr>
                <w:rFonts w:ascii="Times New Roman" w:hAnsi="Times New Roman"/>
              </w:rPr>
              <w:t>не менее 900-1000 мм от передней части машины</w:t>
            </w:r>
          </w:p>
          <w:p w:rsidR="00014E67" w:rsidRPr="00014E67" w:rsidRDefault="00014E67" w:rsidP="00014E67">
            <w:pPr>
              <w:pStyle w:val="af6"/>
              <w:widowControl w:val="0"/>
              <w:numPr>
                <w:ilvl w:val="0"/>
                <w:numId w:val="42"/>
              </w:numPr>
              <w:tabs>
                <w:tab w:val="left" w:pos="932"/>
              </w:tabs>
              <w:suppressAutoHyphens w:val="0"/>
              <w:autoSpaceDE w:val="0"/>
              <w:autoSpaceDN w:val="0"/>
              <w:contextualSpacing w:val="0"/>
              <w:rPr>
                <w:rFonts w:ascii="Times New Roman" w:hAnsi="Times New Roman"/>
              </w:rPr>
            </w:pPr>
            <w:r w:rsidRPr="00014E67">
              <w:rPr>
                <w:rFonts w:ascii="Times New Roman" w:hAnsi="Times New Roman"/>
              </w:rPr>
              <w:t>не менее 2000 мм от передней панели</w:t>
            </w:r>
          </w:p>
          <w:p w:rsidR="00014E67" w:rsidRPr="00014E67" w:rsidRDefault="00014E67" w:rsidP="00014E67">
            <w:pPr>
              <w:pStyle w:val="af6"/>
              <w:widowControl w:val="0"/>
              <w:numPr>
                <w:ilvl w:val="0"/>
                <w:numId w:val="42"/>
              </w:numPr>
              <w:tabs>
                <w:tab w:val="left" w:pos="932"/>
              </w:tabs>
              <w:suppressAutoHyphens w:val="0"/>
              <w:autoSpaceDE w:val="0"/>
              <w:autoSpaceDN w:val="0"/>
              <w:contextualSpacing w:val="0"/>
              <w:rPr>
                <w:rFonts w:ascii="Times New Roman" w:hAnsi="Times New Roman"/>
              </w:rPr>
            </w:pPr>
            <w:proofErr w:type="gramStart"/>
            <w:r w:rsidRPr="00014E67">
              <w:rPr>
                <w:rFonts w:ascii="Times New Roman" w:hAnsi="Times New Roman"/>
              </w:rPr>
              <w:t>Пол в зоне установки должен быть водонепроницаемым и негорючим, с рабочей температурой 150°C или выше (Конструкция пола должна содержать сливное отверстие в самом нижнем месте пола.</w:t>
            </w:r>
            <w:proofErr w:type="gramEnd"/>
            <w:r w:rsidRPr="00014E67">
              <w:rPr>
                <w:rFonts w:ascii="Times New Roman" w:hAnsi="Times New Roman"/>
              </w:rPr>
              <w:t xml:space="preserve"> </w:t>
            </w:r>
            <w:proofErr w:type="gramStart"/>
            <w:r w:rsidRPr="00014E67">
              <w:rPr>
                <w:rFonts w:ascii="Times New Roman" w:hAnsi="Times New Roman"/>
              </w:rPr>
              <w:t>Вся конструкция пола в зоне устройства должна обеспечивать наклон в сторону сливного отверстия).</w:t>
            </w:r>
            <w:proofErr w:type="gramEnd"/>
          </w:p>
          <w:p w:rsidR="00680680" w:rsidRPr="00F97016" w:rsidRDefault="00014E67" w:rsidP="00014E67">
            <w:pPr>
              <w:jc w:val="both"/>
              <w:rPr>
                <w:rFonts w:ascii="Times New Roman" w:hAnsi="Times New Roman"/>
                <w:b/>
                <w:sz w:val="20"/>
                <w:szCs w:val="20"/>
              </w:rPr>
            </w:pPr>
            <w:r w:rsidRPr="00014E67">
              <w:rPr>
                <w:rFonts w:ascii="Times New Roman" w:hAnsi="Times New Roman"/>
                <w:sz w:val="20"/>
                <w:szCs w:val="20"/>
              </w:rPr>
              <w:t>Потолок над устройством должен быть водонепроницаемым и негорючим с рабочей температурой 150°C или выше.</w:t>
            </w:r>
          </w:p>
        </w:tc>
        <w:tc>
          <w:tcPr>
            <w:tcW w:w="708"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vAlign w:val="center"/>
          </w:tcPr>
          <w:p w:rsidR="00680680" w:rsidRPr="00F97016" w:rsidRDefault="00680680" w:rsidP="003D2157">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680680" w:rsidRPr="00F97016" w:rsidRDefault="00680680" w:rsidP="003D2157">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6521" w:type="dxa"/>
            <w:vAlign w:val="center"/>
          </w:tcPr>
          <w:p w:rsidR="00680680" w:rsidRPr="00014E67" w:rsidRDefault="00014E67" w:rsidP="00014E67">
            <w:pPr>
              <w:jc w:val="center"/>
              <w:rPr>
                <w:rFonts w:ascii="Times New Roman" w:hAnsi="Times New Roman"/>
                <w:sz w:val="20"/>
                <w:szCs w:val="20"/>
              </w:rPr>
            </w:pPr>
            <w:r w:rsidRPr="00014E67">
              <w:rPr>
                <w:rFonts w:ascii="Times New Roman" w:hAnsi="Times New Roman"/>
                <w:sz w:val="20"/>
                <w:szCs w:val="20"/>
              </w:rPr>
              <w:t>СКО, район М.Жумабаева,г</w:t>
            </w:r>
            <w:proofErr w:type="gramStart"/>
            <w:r w:rsidRPr="00014E67">
              <w:rPr>
                <w:rFonts w:ascii="Times New Roman" w:hAnsi="Times New Roman"/>
                <w:sz w:val="20"/>
                <w:szCs w:val="20"/>
              </w:rPr>
              <w:t>.Б</w:t>
            </w:r>
            <w:proofErr w:type="gramEnd"/>
            <w:r w:rsidRPr="00014E67">
              <w:rPr>
                <w:rFonts w:ascii="Times New Roman" w:hAnsi="Times New Roman"/>
                <w:sz w:val="20"/>
                <w:szCs w:val="20"/>
              </w:rPr>
              <w:t>улаево,ул.Зеленая,35</w:t>
            </w:r>
          </w:p>
        </w:tc>
        <w:tc>
          <w:tcPr>
            <w:tcW w:w="708" w:type="dxa"/>
          </w:tcPr>
          <w:p w:rsidR="00680680" w:rsidRPr="00014E67" w:rsidRDefault="00680680" w:rsidP="0027738F">
            <w:pPr>
              <w:pStyle w:val="a3"/>
              <w:spacing w:before="120" w:beforeAutospacing="0" w:after="120" w:afterAutospacing="0"/>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vAlign w:val="center"/>
          </w:tcPr>
          <w:p w:rsidR="00680680" w:rsidRPr="00F97016" w:rsidRDefault="00680680" w:rsidP="003D2157">
            <w:pPr>
              <w:rPr>
                <w:rFonts w:ascii="Times New Roman" w:hAnsi="Times New Roman"/>
                <w:b/>
                <w:sz w:val="20"/>
                <w:szCs w:val="20"/>
              </w:rPr>
            </w:pPr>
            <w:r w:rsidRPr="00F97016">
              <w:rPr>
                <w:rFonts w:ascii="Times New Roman" w:hAnsi="Times New Roman"/>
                <w:b/>
                <w:sz w:val="20"/>
                <w:szCs w:val="20"/>
              </w:rPr>
              <w:t xml:space="preserve">Срок поставки МИ  и место </w:t>
            </w:r>
            <w:r w:rsidRPr="00F97016">
              <w:rPr>
                <w:rFonts w:ascii="Times New Roman" w:hAnsi="Times New Roman"/>
                <w:b/>
                <w:sz w:val="20"/>
                <w:szCs w:val="20"/>
              </w:rPr>
              <w:lastRenderedPageBreak/>
              <w:t xml:space="preserve">дислокации </w:t>
            </w:r>
          </w:p>
        </w:tc>
        <w:tc>
          <w:tcPr>
            <w:tcW w:w="6521" w:type="dxa"/>
            <w:vAlign w:val="center"/>
          </w:tcPr>
          <w:p w:rsidR="00014E67" w:rsidRPr="00014E67" w:rsidRDefault="00014E67" w:rsidP="00014E67">
            <w:pPr>
              <w:pStyle w:val="af2"/>
              <w:contextualSpacing/>
              <w:rPr>
                <w:rFonts w:ascii="Times New Roman" w:hAnsi="Times New Roman"/>
                <w:bCs/>
                <w:color w:val="000000" w:themeColor="text1"/>
                <w:sz w:val="20"/>
                <w:szCs w:val="20"/>
              </w:rPr>
            </w:pPr>
            <w:bookmarkStart w:id="0" w:name="_GoBack"/>
            <w:bookmarkEnd w:id="0"/>
            <w:r w:rsidRPr="00014E67">
              <w:rPr>
                <w:rFonts w:ascii="Times New Roman" w:hAnsi="Times New Roman"/>
                <w:bCs/>
                <w:color w:val="000000" w:themeColor="text1"/>
                <w:sz w:val="20"/>
                <w:szCs w:val="20"/>
                <w:lang w:val="kk-KZ"/>
              </w:rPr>
              <w:lastRenderedPageBreak/>
              <w:t xml:space="preserve">Срок поставки: 45 календарных дней после заключения договора  </w:t>
            </w:r>
          </w:p>
          <w:p w:rsidR="00014E67" w:rsidRPr="00014E67" w:rsidRDefault="00014E67" w:rsidP="00014E67">
            <w:pPr>
              <w:rPr>
                <w:rFonts w:ascii="Times New Roman" w:hAnsi="Times New Roman"/>
                <w:sz w:val="20"/>
                <w:szCs w:val="20"/>
              </w:rPr>
            </w:pPr>
            <w:r w:rsidRPr="00014E67">
              <w:rPr>
                <w:rFonts w:ascii="Times New Roman" w:hAnsi="Times New Roman"/>
                <w:bCs/>
                <w:color w:val="000000" w:themeColor="text1"/>
                <w:sz w:val="20"/>
                <w:szCs w:val="20"/>
                <w:lang w:val="kk-KZ"/>
              </w:rPr>
              <w:t xml:space="preserve">Адрес: </w:t>
            </w:r>
            <w:r w:rsidRPr="00014E67">
              <w:rPr>
                <w:rFonts w:ascii="Times New Roman" w:hAnsi="Times New Roman"/>
                <w:sz w:val="20"/>
                <w:szCs w:val="20"/>
              </w:rPr>
              <w:t>СКО, район М.Жумабаева,г.Булаево,ул.Зеленая,35</w:t>
            </w:r>
          </w:p>
          <w:p w:rsidR="00680680" w:rsidRPr="00F97016" w:rsidRDefault="00680680" w:rsidP="00F058E3">
            <w:pPr>
              <w:jc w:val="center"/>
              <w:rPr>
                <w:rFonts w:ascii="Times New Roman" w:hAnsi="Times New Roman"/>
                <w:color w:val="000000" w:themeColor="text1"/>
                <w:sz w:val="20"/>
                <w:szCs w:val="20"/>
              </w:rPr>
            </w:pPr>
          </w:p>
        </w:tc>
        <w:tc>
          <w:tcPr>
            <w:tcW w:w="708"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r w:rsidR="00680680" w:rsidRPr="00F97016" w:rsidTr="00680680">
        <w:tc>
          <w:tcPr>
            <w:tcW w:w="817"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701" w:type="dxa"/>
            <w:vAlign w:val="center"/>
          </w:tcPr>
          <w:p w:rsidR="00680680" w:rsidRPr="00F97016" w:rsidRDefault="00680680" w:rsidP="003D2157">
            <w:pPr>
              <w:rPr>
                <w:rFonts w:ascii="Times New Roman" w:hAnsi="Times New Roman"/>
                <w:sz w:val="20"/>
                <w:szCs w:val="20"/>
              </w:rPr>
            </w:pPr>
            <w:r w:rsidRPr="00F97016">
              <w:rPr>
                <w:rFonts w:ascii="Times New Roman" w:hAnsi="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6521" w:type="dxa"/>
            <w:vAlign w:val="center"/>
          </w:tcPr>
          <w:p w:rsidR="00680680" w:rsidRPr="00F97016" w:rsidRDefault="00680680"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Гарантийное сервисное обслуживание медицинской техники не менее 37 месяцев. </w:t>
            </w:r>
          </w:p>
          <w:p w:rsidR="00680680" w:rsidRPr="00F97016" w:rsidRDefault="00680680"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Плановое техническое обслуживание должно проводиться не реже чем 1 раз в квартал. </w:t>
            </w:r>
          </w:p>
          <w:p w:rsidR="00680680" w:rsidRPr="00F97016" w:rsidRDefault="00680680"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80680" w:rsidRPr="00F97016" w:rsidRDefault="00680680" w:rsidP="00F058E3">
            <w:pPr>
              <w:snapToGrid w:val="0"/>
              <w:spacing w:line="276" w:lineRule="auto"/>
              <w:rPr>
                <w:rFonts w:ascii="Times New Roman" w:hAnsi="Times New Roman"/>
                <w:sz w:val="20"/>
                <w:szCs w:val="20"/>
              </w:rPr>
            </w:pPr>
            <w:r w:rsidRPr="00F97016">
              <w:rPr>
                <w:rFonts w:ascii="Times New Roman" w:hAnsi="Times New Roman"/>
                <w:sz w:val="20"/>
                <w:szCs w:val="20"/>
              </w:rPr>
              <w:t xml:space="preserve">- замену отработавших ресурс составных частей; </w:t>
            </w:r>
          </w:p>
          <w:p w:rsidR="00680680" w:rsidRPr="00F97016" w:rsidRDefault="00680680" w:rsidP="00F058E3">
            <w:pPr>
              <w:spacing w:line="276" w:lineRule="auto"/>
              <w:rPr>
                <w:rFonts w:ascii="Times New Roman" w:hAnsi="Times New Roman"/>
                <w:sz w:val="20"/>
                <w:szCs w:val="20"/>
              </w:rPr>
            </w:pPr>
            <w:r w:rsidRPr="00F97016">
              <w:rPr>
                <w:rFonts w:ascii="Times New Roman" w:hAnsi="Times New Roman"/>
                <w:sz w:val="20"/>
                <w:szCs w:val="20"/>
              </w:rPr>
              <w:t>- замене или восстановлении отдельных частей медицинской техники;</w:t>
            </w:r>
          </w:p>
          <w:p w:rsidR="00680680" w:rsidRPr="00F97016" w:rsidRDefault="00680680" w:rsidP="00F058E3">
            <w:pPr>
              <w:spacing w:line="276" w:lineRule="auto"/>
              <w:rPr>
                <w:rFonts w:ascii="Times New Roman" w:hAnsi="Times New Roman"/>
                <w:sz w:val="20"/>
                <w:szCs w:val="20"/>
              </w:rPr>
            </w:pPr>
            <w:r w:rsidRPr="00F97016">
              <w:rPr>
                <w:rFonts w:ascii="Times New Roman" w:hAnsi="Times New Roman"/>
                <w:sz w:val="20"/>
                <w:szCs w:val="20"/>
              </w:rPr>
              <w:t>- настройку и регулировку медицинской техники; специфические для данной медицинской техники работы и т.п.;</w:t>
            </w:r>
          </w:p>
          <w:p w:rsidR="00680680" w:rsidRPr="00F97016" w:rsidRDefault="00680680" w:rsidP="00F058E3">
            <w:pPr>
              <w:spacing w:line="276" w:lineRule="auto"/>
              <w:rPr>
                <w:rFonts w:ascii="Times New Roman" w:hAnsi="Times New Roman"/>
                <w:sz w:val="20"/>
                <w:szCs w:val="20"/>
              </w:rPr>
            </w:pPr>
            <w:r w:rsidRPr="00F97016">
              <w:rPr>
                <w:rFonts w:ascii="Times New Roman" w:hAnsi="Times New Roman"/>
                <w:sz w:val="20"/>
                <w:szCs w:val="20"/>
              </w:rPr>
              <w:t>- чистку, смазку и при необходимости переборку основных механизмов и узлов;</w:t>
            </w:r>
          </w:p>
          <w:p w:rsidR="00680680" w:rsidRPr="00F97016" w:rsidRDefault="00680680" w:rsidP="00F058E3">
            <w:pPr>
              <w:spacing w:line="276" w:lineRule="auto"/>
              <w:rPr>
                <w:rFonts w:ascii="Times New Roman" w:hAnsi="Times New Roman"/>
                <w:sz w:val="20"/>
                <w:szCs w:val="20"/>
              </w:rPr>
            </w:pPr>
            <w:r w:rsidRPr="00F97016">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680680" w:rsidRPr="00F97016" w:rsidRDefault="00680680" w:rsidP="00951BB4">
            <w:pPr>
              <w:rPr>
                <w:rFonts w:ascii="Times New Roman" w:hAnsi="Times New Roman"/>
                <w:sz w:val="20"/>
                <w:szCs w:val="20"/>
              </w:rPr>
            </w:pPr>
            <w:r w:rsidRPr="00F97016">
              <w:rPr>
                <w:rFonts w:ascii="Times New Roman" w:hAnsi="Times New Roman"/>
                <w:sz w:val="20"/>
                <w:szCs w:val="20"/>
              </w:rPr>
              <w:t xml:space="preserve">- иные указанные в эксплуатационной документации операции, специфические для конкретного типа медицинской техники. </w:t>
            </w:r>
          </w:p>
          <w:p w:rsidR="00680680" w:rsidRPr="00F97016" w:rsidRDefault="00680680" w:rsidP="00951BB4">
            <w:pPr>
              <w:rPr>
                <w:rFonts w:ascii="Times New Roman" w:hAnsi="Times New Roman"/>
                <w:sz w:val="20"/>
                <w:szCs w:val="20"/>
              </w:rPr>
            </w:pPr>
            <w:r w:rsidRPr="00F97016">
              <w:rPr>
                <w:rFonts w:ascii="Times New Roman" w:hAnsi="Times New Roman"/>
                <w:sz w:val="20"/>
                <w:szCs w:val="20"/>
              </w:rPr>
              <w:t xml:space="preserve">В стоимость оборудования входит инструктаж и обучение персонала, монтаж, отладка оборудования и пуско-наладочные работы.    </w:t>
            </w:r>
          </w:p>
          <w:p w:rsidR="00680680" w:rsidRPr="00F97016" w:rsidRDefault="00680680" w:rsidP="00951BB4">
            <w:pPr>
              <w:rPr>
                <w:rFonts w:ascii="Times New Roman" w:hAnsi="Times New Roman"/>
                <w:sz w:val="20"/>
                <w:szCs w:val="20"/>
              </w:rPr>
            </w:pPr>
            <w:r w:rsidRPr="00F97016">
              <w:rPr>
                <w:rFonts w:ascii="Times New Roman" w:hAnsi="Times New Roman"/>
                <w:sz w:val="20"/>
                <w:szCs w:val="20"/>
              </w:rPr>
              <w:t xml:space="preserve"> </w:t>
            </w:r>
          </w:p>
          <w:p w:rsidR="00680680" w:rsidRPr="00F97016" w:rsidRDefault="00680680" w:rsidP="00951BB4">
            <w:pPr>
              <w:rPr>
                <w:rFonts w:ascii="Times New Roman" w:hAnsi="Times New Roman"/>
                <w:sz w:val="20"/>
                <w:szCs w:val="20"/>
              </w:rPr>
            </w:pPr>
          </w:p>
        </w:tc>
        <w:tc>
          <w:tcPr>
            <w:tcW w:w="708"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993"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5"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276" w:type="dxa"/>
          </w:tcPr>
          <w:p w:rsidR="00680680" w:rsidRPr="00F97016" w:rsidRDefault="00680680" w:rsidP="0027738F">
            <w:pPr>
              <w:pStyle w:val="a3"/>
              <w:spacing w:before="120" w:beforeAutospacing="0" w:after="120" w:afterAutospacing="0"/>
              <w:rPr>
                <w:rFonts w:ascii="Times New Roman" w:hAnsi="Times New Roman"/>
                <w:sz w:val="20"/>
                <w:szCs w:val="20"/>
              </w:rPr>
            </w:pPr>
          </w:p>
        </w:tc>
        <w:tc>
          <w:tcPr>
            <w:tcW w:w="1559" w:type="dxa"/>
          </w:tcPr>
          <w:p w:rsidR="00680680" w:rsidRPr="00F97016" w:rsidRDefault="00680680" w:rsidP="0027738F">
            <w:pPr>
              <w:pStyle w:val="a3"/>
              <w:spacing w:before="120" w:beforeAutospacing="0" w:after="120" w:afterAutospacing="0"/>
              <w:rPr>
                <w:rFonts w:ascii="Times New Roman" w:hAnsi="Times New Roman"/>
                <w:sz w:val="20"/>
                <w:szCs w:val="20"/>
              </w:rPr>
            </w:pPr>
          </w:p>
        </w:tc>
      </w:tr>
    </w:tbl>
    <w:p w:rsidR="00FD2367" w:rsidRDefault="00FD2367" w:rsidP="0027738F">
      <w:pPr>
        <w:pStyle w:val="a3"/>
        <w:spacing w:before="120" w:beforeAutospacing="0" w:after="120" w:afterAutospacing="0"/>
      </w:pPr>
    </w:p>
    <w:p w:rsidR="00253D38" w:rsidRDefault="00253D38" w:rsidP="00FD2367">
      <w:pPr>
        <w:pStyle w:val="a3"/>
      </w:pPr>
    </w:p>
    <w:p w:rsidR="00FD2367" w:rsidRPr="00D762DC" w:rsidRDefault="00FD2367" w:rsidP="00FD2367">
      <w:pPr>
        <w:pStyle w:val="a3"/>
      </w:pPr>
      <w:r>
        <w:t>Таблица ценовых предложений потенциальных поставщиков по лоту №</w:t>
      </w:r>
      <w:r w:rsidRPr="00FD2367">
        <w:t>2</w:t>
      </w:r>
      <w:r>
        <w:t xml:space="preserve"> прилагается:</w:t>
      </w:r>
    </w:p>
    <w:tbl>
      <w:tblPr>
        <w:tblStyle w:val="af1"/>
        <w:tblW w:w="0" w:type="auto"/>
        <w:tblLayout w:type="fixed"/>
        <w:tblLook w:val="04A0"/>
      </w:tblPr>
      <w:tblGrid>
        <w:gridCol w:w="817"/>
        <w:gridCol w:w="1701"/>
        <w:gridCol w:w="7088"/>
        <w:gridCol w:w="708"/>
        <w:gridCol w:w="993"/>
        <w:gridCol w:w="1134"/>
        <w:gridCol w:w="1417"/>
        <w:gridCol w:w="1418"/>
      </w:tblGrid>
      <w:tr w:rsidR="00FD2367" w:rsidRPr="00D86D19" w:rsidTr="00FD2367">
        <w:tc>
          <w:tcPr>
            <w:tcW w:w="817"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лота</w:t>
            </w:r>
          </w:p>
        </w:tc>
        <w:tc>
          <w:tcPr>
            <w:tcW w:w="1701"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FD2367" w:rsidRPr="00D86D19" w:rsidRDefault="00FD2367" w:rsidP="003D2157">
            <w:pPr>
              <w:rPr>
                <w:rFonts w:ascii="Times New Roman" w:hAnsi="Times New Roman"/>
                <w:sz w:val="20"/>
                <w:szCs w:val="20"/>
              </w:rPr>
            </w:pPr>
          </w:p>
          <w:p w:rsidR="00FD2367" w:rsidRPr="00D86D19" w:rsidRDefault="00FD2367" w:rsidP="003D2157">
            <w:pPr>
              <w:tabs>
                <w:tab w:val="left" w:pos="1564"/>
              </w:tabs>
              <w:rPr>
                <w:rFonts w:ascii="Times New Roman" w:hAnsi="Times New Roman"/>
                <w:sz w:val="20"/>
                <w:szCs w:val="20"/>
              </w:rPr>
            </w:pPr>
          </w:p>
        </w:tc>
        <w:tc>
          <w:tcPr>
            <w:tcW w:w="7088"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993"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134" w:type="dxa"/>
          </w:tcPr>
          <w:p w:rsidR="00FD2367" w:rsidRPr="00D86D19" w:rsidRDefault="00FD236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417" w:type="dxa"/>
          </w:tcPr>
          <w:p w:rsidR="00FD2367" w:rsidRPr="00D86D19" w:rsidRDefault="00FD2367" w:rsidP="003D2157">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418" w:type="dxa"/>
          </w:tcPr>
          <w:p w:rsidR="00FD2367" w:rsidRPr="00A17F18" w:rsidRDefault="00A17F18" w:rsidP="003D2157">
            <w:pPr>
              <w:pStyle w:val="a3"/>
              <w:spacing w:before="120" w:beforeAutospacing="0" w:after="120" w:afterAutospacing="0"/>
              <w:rPr>
                <w:rFonts w:ascii="Times New Roman" w:hAnsi="Times New Roman"/>
                <w:sz w:val="20"/>
                <w:szCs w:val="20"/>
              </w:rPr>
            </w:pPr>
            <w:r w:rsidRPr="00A17F18">
              <w:rPr>
                <w:rFonts w:ascii="Times New Roman" w:hAnsi="Times New Roman"/>
                <w:sz w:val="20"/>
                <w:szCs w:val="20"/>
              </w:rPr>
              <w:t>ТОО «</w:t>
            </w:r>
            <w:r w:rsidRPr="00A17F18">
              <w:rPr>
                <w:rFonts w:ascii="Times New Roman" w:hAnsi="Times New Roman"/>
                <w:sz w:val="20"/>
                <w:szCs w:val="20"/>
                <w:lang w:val="en-US"/>
              </w:rPr>
              <w:t xml:space="preserve">UNIX </w:t>
            </w:r>
            <w:proofErr w:type="spellStart"/>
            <w:r w:rsidRPr="00A17F18">
              <w:rPr>
                <w:rFonts w:ascii="Times New Roman" w:hAnsi="Times New Roman"/>
                <w:sz w:val="20"/>
                <w:szCs w:val="20"/>
                <w:lang w:val="en-US"/>
              </w:rPr>
              <w:t>Pharm</w:t>
            </w:r>
            <w:proofErr w:type="spellEnd"/>
            <w:r w:rsidRPr="00A17F18">
              <w:rPr>
                <w:rFonts w:ascii="Times New Roman" w:hAnsi="Times New Roman"/>
                <w:sz w:val="20"/>
                <w:szCs w:val="20"/>
              </w:rPr>
              <w:t>»</w:t>
            </w:r>
          </w:p>
        </w:tc>
      </w:tr>
      <w:tr w:rsidR="00FD2367" w:rsidRPr="00D86D19" w:rsidTr="00FD2367">
        <w:tc>
          <w:tcPr>
            <w:tcW w:w="817" w:type="dxa"/>
          </w:tcPr>
          <w:p w:rsidR="00FD2367" w:rsidRPr="00F97016" w:rsidRDefault="00FD2367" w:rsidP="003D2157">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2</w:t>
            </w:r>
          </w:p>
        </w:tc>
        <w:tc>
          <w:tcPr>
            <w:tcW w:w="1701" w:type="dxa"/>
          </w:tcPr>
          <w:p w:rsidR="00FD2367" w:rsidRPr="00F97016" w:rsidRDefault="00014E67" w:rsidP="003D2157">
            <w:pPr>
              <w:pStyle w:val="a3"/>
              <w:rPr>
                <w:rFonts w:ascii="Times New Roman" w:hAnsi="Times New Roman"/>
                <w:sz w:val="20"/>
                <w:szCs w:val="20"/>
                <w:lang w:eastAsia="ar-SA"/>
              </w:rPr>
            </w:pPr>
            <w:proofErr w:type="gramStart"/>
            <w:r w:rsidRPr="00C805C0">
              <w:rPr>
                <w:sz w:val="16"/>
                <w:szCs w:val="16"/>
              </w:rPr>
              <w:t>Моечно-</w:t>
            </w:r>
            <w:r w:rsidRPr="00014E67">
              <w:rPr>
                <w:rFonts w:ascii="Times New Roman" w:hAnsi="Times New Roman"/>
                <w:sz w:val="20"/>
                <w:szCs w:val="20"/>
              </w:rPr>
              <w:t>дезинфицирующий</w:t>
            </w:r>
            <w:proofErr w:type="gramEnd"/>
            <w:r w:rsidRPr="00014E67">
              <w:rPr>
                <w:rFonts w:ascii="Times New Roman" w:hAnsi="Times New Roman"/>
                <w:sz w:val="20"/>
                <w:szCs w:val="20"/>
              </w:rPr>
              <w:t xml:space="preserve"> автоматический </w:t>
            </w:r>
            <w:proofErr w:type="spellStart"/>
            <w:r w:rsidRPr="00014E67">
              <w:rPr>
                <w:rFonts w:ascii="Times New Roman" w:hAnsi="Times New Roman"/>
                <w:sz w:val="20"/>
                <w:szCs w:val="20"/>
              </w:rPr>
              <w:lastRenderedPageBreak/>
              <w:t>репроцессор</w:t>
            </w:r>
            <w:proofErr w:type="spellEnd"/>
            <w:r w:rsidRPr="00014E67">
              <w:rPr>
                <w:rFonts w:ascii="Times New Roman" w:hAnsi="Times New Roman"/>
                <w:sz w:val="20"/>
                <w:szCs w:val="20"/>
              </w:rPr>
              <w:t xml:space="preserve"> для гибких эндоскопов</w:t>
            </w:r>
          </w:p>
        </w:tc>
        <w:tc>
          <w:tcPr>
            <w:tcW w:w="7088" w:type="dxa"/>
          </w:tcPr>
          <w:p w:rsidR="00FD2367" w:rsidRPr="00014E67" w:rsidRDefault="00014E67" w:rsidP="003D2157">
            <w:pPr>
              <w:pStyle w:val="a3"/>
              <w:rPr>
                <w:rFonts w:ascii="Times New Roman" w:hAnsi="Times New Roman"/>
                <w:b/>
                <w:sz w:val="20"/>
                <w:szCs w:val="20"/>
                <w:lang w:eastAsia="ar-SA"/>
              </w:rPr>
            </w:pPr>
            <w:r w:rsidRPr="00014E67">
              <w:rPr>
                <w:rFonts w:ascii="Times New Roman" w:hAnsi="Times New Roman"/>
                <w:sz w:val="20"/>
                <w:szCs w:val="20"/>
              </w:rPr>
              <w:lastRenderedPageBreak/>
              <w:t xml:space="preserve">Моечно-дезинфицирующий автоматический </w:t>
            </w:r>
            <w:proofErr w:type="spellStart"/>
            <w:r w:rsidRPr="00014E67">
              <w:rPr>
                <w:rFonts w:ascii="Times New Roman" w:hAnsi="Times New Roman"/>
                <w:sz w:val="20"/>
                <w:szCs w:val="20"/>
              </w:rPr>
              <w:t>репроцессор</w:t>
            </w:r>
            <w:proofErr w:type="spellEnd"/>
            <w:r w:rsidRPr="00014E67">
              <w:rPr>
                <w:rFonts w:ascii="Times New Roman" w:hAnsi="Times New Roman"/>
                <w:sz w:val="20"/>
                <w:szCs w:val="20"/>
              </w:rPr>
              <w:t xml:space="preserve"> для гибких эндоскопов</w:t>
            </w:r>
            <w:r>
              <w:rPr>
                <w:rFonts w:ascii="Times New Roman" w:hAnsi="Times New Roman"/>
                <w:sz w:val="20"/>
                <w:szCs w:val="20"/>
              </w:rPr>
              <w:t xml:space="preserve"> марки </w:t>
            </w:r>
            <w:proofErr w:type="spellStart"/>
            <w:r>
              <w:rPr>
                <w:rFonts w:ascii="Times New Roman" w:hAnsi="Times New Roman"/>
                <w:sz w:val="20"/>
                <w:szCs w:val="20"/>
                <w:lang w:val="en-US"/>
              </w:rPr>
              <w:t>Detro</w:t>
            </w:r>
            <w:proofErr w:type="spellEnd"/>
            <w:r w:rsidRPr="00014E67">
              <w:rPr>
                <w:rFonts w:ascii="Times New Roman" w:hAnsi="Times New Roman"/>
                <w:sz w:val="20"/>
                <w:szCs w:val="20"/>
              </w:rPr>
              <w:t xml:space="preserve"> </w:t>
            </w:r>
            <w:r>
              <w:rPr>
                <w:rFonts w:ascii="Times New Roman" w:hAnsi="Times New Roman"/>
                <w:sz w:val="20"/>
                <w:szCs w:val="20"/>
                <w:lang w:val="en-US"/>
              </w:rPr>
              <w:t>Wash</w:t>
            </w:r>
            <w:r>
              <w:rPr>
                <w:rFonts w:ascii="Times New Roman" w:hAnsi="Times New Roman"/>
                <w:sz w:val="20"/>
                <w:szCs w:val="20"/>
              </w:rPr>
              <w:t xml:space="preserve"> с принадлежностями, вариант исполнения 6004</w:t>
            </w:r>
          </w:p>
        </w:tc>
        <w:tc>
          <w:tcPr>
            <w:tcW w:w="708" w:type="dxa"/>
          </w:tcPr>
          <w:p w:rsidR="00FD2367" w:rsidRPr="00F97016" w:rsidRDefault="00FD2367" w:rsidP="003D2157">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993" w:type="dxa"/>
          </w:tcPr>
          <w:p w:rsidR="00FD2367" w:rsidRPr="00F97016" w:rsidRDefault="00FD2367" w:rsidP="003D2157">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1</w:t>
            </w:r>
          </w:p>
        </w:tc>
        <w:tc>
          <w:tcPr>
            <w:tcW w:w="1134" w:type="dxa"/>
          </w:tcPr>
          <w:p w:rsidR="00FD2367" w:rsidRPr="00F97016" w:rsidRDefault="006869D4" w:rsidP="00A17F18">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13</w:t>
            </w:r>
            <w:r w:rsidR="00A17F18">
              <w:rPr>
                <w:rFonts w:ascii="Times New Roman" w:hAnsi="Times New Roman"/>
                <w:sz w:val="20"/>
                <w:szCs w:val="20"/>
              </w:rPr>
              <w:t> 084 960</w:t>
            </w:r>
          </w:p>
        </w:tc>
        <w:tc>
          <w:tcPr>
            <w:tcW w:w="1417" w:type="dxa"/>
          </w:tcPr>
          <w:p w:rsidR="00FD2367" w:rsidRPr="00D86D19" w:rsidRDefault="00A17F18" w:rsidP="003D2157">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13</w:t>
            </w:r>
            <w:r>
              <w:rPr>
                <w:rFonts w:ascii="Times New Roman" w:hAnsi="Times New Roman"/>
                <w:sz w:val="20"/>
                <w:szCs w:val="20"/>
              </w:rPr>
              <w:t> 084 960</w:t>
            </w:r>
          </w:p>
        </w:tc>
        <w:tc>
          <w:tcPr>
            <w:tcW w:w="1418" w:type="dxa"/>
          </w:tcPr>
          <w:p w:rsidR="00FD2367" w:rsidRPr="00D86D19" w:rsidRDefault="00A17F18"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13 000 000</w:t>
            </w:r>
          </w:p>
        </w:tc>
      </w:tr>
      <w:tr w:rsidR="00FD2367" w:rsidRPr="00D86D19" w:rsidTr="00FD2367">
        <w:tc>
          <w:tcPr>
            <w:tcW w:w="817"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701"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7088" w:type="dxa"/>
          </w:tcPr>
          <w:p w:rsidR="00FD2367" w:rsidRPr="00F97016" w:rsidRDefault="00FD2367" w:rsidP="003D2157">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3D2157">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3D2157">
            <w:pPr>
              <w:pStyle w:val="a3"/>
              <w:spacing w:before="120" w:beforeAutospacing="0" w:after="120" w:afterAutospacing="0"/>
              <w:rPr>
                <w:rFonts w:ascii="Times New Roman" w:hAnsi="Times New Roman"/>
                <w:sz w:val="20"/>
                <w:szCs w:val="20"/>
              </w:rPr>
            </w:pPr>
          </w:p>
        </w:tc>
      </w:tr>
      <w:tr w:rsidR="00FD2367" w:rsidRPr="00D86D19" w:rsidTr="00DF1DC7">
        <w:trPr>
          <w:trHeight w:val="2686"/>
        </w:trPr>
        <w:tc>
          <w:tcPr>
            <w:tcW w:w="817"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701" w:type="dxa"/>
            <w:vAlign w:val="center"/>
          </w:tcPr>
          <w:p w:rsidR="00FD2367" w:rsidRPr="00F97016" w:rsidRDefault="00FD2367" w:rsidP="003D2157">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7088" w:type="dxa"/>
          </w:tcPr>
          <w:p w:rsidR="00A17F18" w:rsidRPr="003D2157" w:rsidRDefault="00A17F18" w:rsidP="00A17F18">
            <w:pPr>
              <w:autoSpaceDE w:val="0"/>
              <w:autoSpaceDN w:val="0"/>
              <w:adjustRightInd w:val="0"/>
              <w:jc w:val="both"/>
              <w:rPr>
                <w:rFonts w:ascii="Times New Roman" w:hAnsi="Times New Roman"/>
                <w:color w:val="000000"/>
                <w:sz w:val="20"/>
                <w:szCs w:val="20"/>
              </w:rPr>
            </w:pPr>
            <w:r w:rsidRPr="003D2157">
              <w:rPr>
                <w:rFonts w:ascii="Times New Roman" w:hAnsi="Times New Roman"/>
                <w:color w:val="000000"/>
                <w:sz w:val="20"/>
                <w:szCs w:val="20"/>
              </w:rPr>
              <w:t>Основной блок.</w:t>
            </w:r>
          </w:p>
          <w:p w:rsidR="00A17F18" w:rsidRPr="003D2157" w:rsidRDefault="00A17F18" w:rsidP="00A17F18">
            <w:pPr>
              <w:autoSpaceDE w:val="0"/>
              <w:autoSpaceDN w:val="0"/>
              <w:adjustRightInd w:val="0"/>
              <w:jc w:val="both"/>
              <w:rPr>
                <w:rFonts w:ascii="Times New Roman" w:hAnsi="Times New Roman"/>
                <w:color w:val="000000"/>
                <w:spacing w:val="-1"/>
                <w:sz w:val="20"/>
                <w:szCs w:val="20"/>
              </w:rPr>
            </w:pPr>
            <w:r w:rsidRPr="003D2157">
              <w:rPr>
                <w:rFonts w:ascii="Times New Roman" w:hAnsi="Times New Roman"/>
                <w:color w:val="000000"/>
                <w:sz w:val="20"/>
                <w:szCs w:val="20"/>
              </w:rPr>
              <w:t xml:space="preserve">Назначение: </w:t>
            </w:r>
            <w:proofErr w:type="gramStart"/>
            <w:r w:rsidRPr="003D2157">
              <w:rPr>
                <w:rFonts w:ascii="Times New Roman" w:hAnsi="Times New Roman"/>
                <w:color w:val="000000"/>
                <w:sz w:val="20"/>
                <w:szCs w:val="20"/>
              </w:rPr>
              <w:t>Моечно-дезинфицирующий</w:t>
            </w:r>
            <w:proofErr w:type="gramEnd"/>
            <w:r w:rsidRPr="003D2157">
              <w:rPr>
                <w:rFonts w:ascii="Times New Roman" w:hAnsi="Times New Roman"/>
                <w:color w:val="000000"/>
                <w:sz w:val="20"/>
                <w:szCs w:val="20"/>
              </w:rPr>
              <w:t xml:space="preserve"> автоматический </w:t>
            </w:r>
            <w:proofErr w:type="spellStart"/>
            <w:r w:rsidRPr="003D2157">
              <w:rPr>
                <w:rFonts w:ascii="Times New Roman" w:hAnsi="Times New Roman"/>
                <w:color w:val="000000"/>
                <w:sz w:val="20"/>
                <w:szCs w:val="20"/>
              </w:rPr>
              <w:t>репроцессор</w:t>
            </w:r>
            <w:proofErr w:type="spellEnd"/>
            <w:r w:rsidRPr="003D2157">
              <w:rPr>
                <w:rFonts w:ascii="Times New Roman" w:hAnsi="Times New Roman"/>
                <w:color w:val="000000"/>
                <w:sz w:val="20"/>
                <w:szCs w:val="20"/>
              </w:rPr>
              <w:t xml:space="preserve"> для гибких эндоскопов с принадлежностями предназначен для автоматической мойки, дезинфекции высокого уровня и стерилизации гибких эндоскопов. Для дезинфекции высокого уровня и стерилизации требуется применение с дезинфицирующим средством, соответствующим инструкциям производителя. После очистки эндоскопа в соответствии с процедурами, рекомендуемыми производителем, следует загрузить эндоскопический аппарат для автоматической обработки, выбрать нужный цикл для начала обработки. Аппарат отображает выполнение цикла обработки и сообщает о его окончании звуковым сигналом. Автоматическая очистка, дезинфекция или стерилизация гибких волоконно-оптических эндоскопов производства компании «</w:t>
            </w:r>
            <w:proofErr w:type="spellStart"/>
            <w:r w:rsidRPr="003D2157">
              <w:rPr>
                <w:rFonts w:ascii="Times New Roman" w:hAnsi="Times New Roman"/>
                <w:color w:val="000000"/>
                <w:sz w:val="20"/>
                <w:szCs w:val="20"/>
              </w:rPr>
              <w:t>Olympus</w:t>
            </w:r>
            <w:proofErr w:type="spellEnd"/>
            <w:r w:rsidRPr="003D2157">
              <w:rPr>
                <w:rFonts w:ascii="Times New Roman" w:hAnsi="Times New Roman"/>
                <w:color w:val="000000"/>
                <w:sz w:val="20"/>
                <w:szCs w:val="20"/>
              </w:rPr>
              <w:t>»,  «</w:t>
            </w:r>
            <w:proofErr w:type="spellStart"/>
            <w:r w:rsidRPr="003D2157">
              <w:rPr>
                <w:rFonts w:ascii="Times New Roman" w:hAnsi="Times New Roman"/>
                <w:color w:val="000000"/>
                <w:sz w:val="20"/>
                <w:szCs w:val="20"/>
              </w:rPr>
              <w:t>Fujinon</w:t>
            </w:r>
            <w:proofErr w:type="spellEnd"/>
            <w:r w:rsidRPr="003D2157">
              <w:rPr>
                <w:rFonts w:ascii="Times New Roman" w:hAnsi="Times New Roman"/>
                <w:color w:val="000000"/>
                <w:sz w:val="20"/>
                <w:szCs w:val="20"/>
              </w:rPr>
              <w:t>», «</w:t>
            </w:r>
            <w:proofErr w:type="spellStart"/>
            <w:r w:rsidRPr="003D2157">
              <w:rPr>
                <w:rFonts w:ascii="Times New Roman" w:hAnsi="Times New Roman"/>
                <w:sz w:val="20"/>
                <w:szCs w:val="20"/>
              </w:rPr>
              <w:t>Pentax</w:t>
            </w:r>
            <w:proofErr w:type="spellEnd"/>
            <w:r w:rsidRPr="003D2157">
              <w:rPr>
                <w:rFonts w:ascii="Times New Roman" w:hAnsi="Times New Roman"/>
                <w:color w:val="000000"/>
                <w:sz w:val="20"/>
                <w:szCs w:val="20"/>
              </w:rPr>
              <w:t>», «</w:t>
            </w:r>
            <w:proofErr w:type="spellStart"/>
            <w:r w:rsidRPr="003D2157">
              <w:rPr>
                <w:rFonts w:ascii="Times New Roman" w:hAnsi="Times New Roman"/>
                <w:sz w:val="20"/>
                <w:szCs w:val="20"/>
              </w:rPr>
              <w:t>Karl</w:t>
            </w:r>
            <w:proofErr w:type="spellEnd"/>
            <w:r w:rsidRPr="003D2157">
              <w:rPr>
                <w:rFonts w:ascii="Times New Roman" w:hAnsi="Times New Roman"/>
                <w:sz w:val="20"/>
                <w:szCs w:val="20"/>
              </w:rPr>
              <w:t xml:space="preserve"> </w:t>
            </w:r>
            <w:proofErr w:type="spellStart"/>
            <w:r w:rsidRPr="003D2157">
              <w:rPr>
                <w:rFonts w:ascii="Times New Roman" w:hAnsi="Times New Roman"/>
                <w:sz w:val="20"/>
                <w:szCs w:val="20"/>
              </w:rPr>
              <w:t>Storz</w:t>
            </w:r>
            <w:proofErr w:type="spellEnd"/>
            <w:r w:rsidRPr="003D2157">
              <w:rPr>
                <w:rFonts w:ascii="Times New Roman" w:hAnsi="Times New Roman"/>
                <w:color w:val="000000"/>
                <w:sz w:val="20"/>
                <w:szCs w:val="20"/>
              </w:rPr>
              <w:t xml:space="preserve">» и т.д. используемых Заказчиком. Обработка </w:t>
            </w:r>
            <w:r w:rsidRPr="003D2157">
              <w:rPr>
                <w:rFonts w:ascii="Times New Roman" w:hAnsi="Times New Roman"/>
                <w:b/>
                <w:color w:val="000000"/>
                <w:sz w:val="20"/>
                <w:szCs w:val="20"/>
              </w:rPr>
              <w:t>одного гибкого эндоскопа</w:t>
            </w:r>
            <w:r w:rsidRPr="003D2157">
              <w:rPr>
                <w:rFonts w:ascii="Times New Roman" w:hAnsi="Times New Roman"/>
                <w:color w:val="000000"/>
                <w:sz w:val="20"/>
                <w:szCs w:val="20"/>
              </w:rPr>
              <w:t xml:space="preserve"> с двумя и более внутренними каналами. Автоматический способ обработки эндоскопов.</w:t>
            </w:r>
            <w:r w:rsidRPr="003D2157">
              <w:rPr>
                <w:rFonts w:ascii="Times New Roman" w:hAnsi="Times New Roman"/>
                <w:color w:val="000000"/>
                <w:spacing w:val="-1"/>
                <w:sz w:val="20"/>
                <w:szCs w:val="20"/>
              </w:rPr>
              <w:t xml:space="preserve"> Возможность применения различных дезинфицирующих средств, рекомендуемых производителями эндоскопического оборудования.</w:t>
            </w:r>
          </w:p>
          <w:p w:rsidR="00A17F18" w:rsidRPr="003D2157" w:rsidRDefault="00A17F18" w:rsidP="00A17F18">
            <w:pPr>
              <w:autoSpaceDE w:val="0"/>
              <w:autoSpaceDN w:val="0"/>
              <w:adjustRightInd w:val="0"/>
              <w:jc w:val="both"/>
              <w:rPr>
                <w:rFonts w:ascii="Times New Roman" w:hAnsi="Times New Roman"/>
                <w:color w:val="000000"/>
                <w:sz w:val="20"/>
                <w:szCs w:val="20"/>
              </w:rPr>
            </w:pPr>
            <w:r w:rsidRPr="003D2157">
              <w:rPr>
                <w:rFonts w:ascii="Times New Roman" w:hAnsi="Times New Roman"/>
                <w:color w:val="000000"/>
                <w:sz w:val="20"/>
                <w:szCs w:val="20"/>
              </w:rPr>
              <w:t xml:space="preserve">Конструкция установки - напольная. </w:t>
            </w:r>
          </w:p>
          <w:p w:rsidR="00A17F18" w:rsidRPr="003D2157" w:rsidRDefault="00A17F18" w:rsidP="00A17F18">
            <w:pPr>
              <w:autoSpaceDE w:val="0"/>
              <w:autoSpaceDN w:val="0"/>
              <w:adjustRightInd w:val="0"/>
              <w:ind w:left="33"/>
              <w:jc w:val="both"/>
              <w:rPr>
                <w:rFonts w:ascii="Times New Roman" w:hAnsi="Times New Roman"/>
                <w:sz w:val="20"/>
                <w:szCs w:val="20"/>
              </w:rPr>
            </w:pPr>
            <w:r w:rsidRPr="003D2157">
              <w:rPr>
                <w:rFonts w:ascii="Times New Roman" w:hAnsi="Times New Roman"/>
                <w:color w:val="000000"/>
                <w:sz w:val="20"/>
                <w:szCs w:val="20"/>
              </w:rPr>
              <w:t xml:space="preserve">Автоматическое приготовление </w:t>
            </w:r>
            <w:r w:rsidRPr="003D2157">
              <w:rPr>
                <w:rFonts w:ascii="Times New Roman" w:hAnsi="Times New Roman"/>
                <w:bCs/>
                <w:color w:val="000000"/>
                <w:sz w:val="20"/>
                <w:szCs w:val="20"/>
              </w:rPr>
              <w:t xml:space="preserve">моющего и дезинфицирующего средства </w:t>
            </w:r>
            <w:r w:rsidRPr="003D2157">
              <w:rPr>
                <w:rFonts w:ascii="Times New Roman" w:hAnsi="Times New Roman"/>
                <w:color w:val="000000"/>
                <w:sz w:val="20"/>
                <w:szCs w:val="20"/>
              </w:rPr>
              <w:t xml:space="preserve">необходимой концентрации из концентрата. Этапы обработки эндоскопа: промывка водой, очистка эндоскопа моющим средством, отмыв от моющего средства, продувка каналов воздухом, дезинфекция высокого уровня или стерилизация, отмыв от дезинфицирующего средства, продувка каналов воздухом, сушка каналов, продувка спиртом, продувка каналов воздухом. Емкость резервуара моющего раствора, не менее 5 л. Объем одной порции моющего средства для обработки эндоскопа 0 – 250 мл. Емкость резервуара для дезинфицирующего раствора концентрата, не менее 5 л. Объем одной порции дезинфицирующего средства для обработки эндоскопа 0 – 250 мл. Емкость моющей чаши не </w:t>
            </w:r>
            <w:r w:rsidRPr="003D2157">
              <w:rPr>
                <w:rFonts w:ascii="Times New Roman" w:hAnsi="Times New Roman"/>
                <w:color w:val="000000"/>
                <w:sz w:val="20"/>
                <w:szCs w:val="20"/>
                <w:lang w:val="kk-KZ"/>
              </w:rPr>
              <w:t>менее</w:t>
            </w:r>
            <w:r w:rsidRPr="003D2157">
              <w:rPr>
                <w:rFonts w:ascii="Times New Roman" w:hAnsi="Times New Roman"/>
                <w:color w:val="000000"/>
                <w:sz w:val="20"/>
                <w:szCs w:val="20"/>
              </w:rPr>
              <w:t xml:space="preserve"> 15 л. Емкость резервуара для готового дезинфицирующего раствора, не менее 15 л. Продолжительность работы системы без </w:t>
            </w:r>
            <w:proofErr w:type="spellStart"/>
            <w:r w:rsidRPr="003D2157">
              <w:rPr>
                <w:rFonts w:ascii="Times New Roman" w:hAnsi="Times New Roman"/>
                <w:color w:val="000000"/>
                <w:sz w:val="20"/>
                <w:szCs w:val="20"/>
              </w:rPr>
              <w:t>дозаливки</w:t>
            </w:r>
            <w:proofErr w:type="spellEnd"/>
            <w:r w:rsidRPr="003D2157">
              <w:rPr>
                <w:rFonts w:ascii="Times New Roman" w:hAnsi="Times New Roman"/>
                <w:color w:val="000000"/>
                <w:sz w:val="20"/>
                <w:szCs w:val="20"/>
              </w:rPr>
              <w:t xml:space="preserve"> дезинфицирующего средства, не менее 28 дней. Автоматический учет и отображение на дисплее количества оставшихся дней после заливки нового дезинфицирующего средства. Установка максимального количества дней для используемого дезинфицирующего средства. Установка имеет резервуар для спирта для осуществления автоматической продувки каналов эндоскопа, объемом не менее 5 л. Объем одной порции спирта для обработки эндоскопа 0 – 250 мл. Емкость резервуара для воды, не менее </w:t>
            </w:r>
            <w:r w:rsidRPr="003D2157">
              <w:rPr>
                <w:rFonts w:ascii="Times New Roman" w:hAnsi="Times New Roman"/>
                <w:sz w:val="20"/>
                <w:szCs w:val="20"/>
              </w:rPr>
              <w:t xml:space="preserve">15 л. </w:t>
            </w:r>
          </w:p>
          <w:p w:rsidR="00A17F18" w:rsidRPr="003D2157" w:rsidRDefault="00A17F18" w:rsidP="00A17F18">
            <w:pPr>
              <w:autoSpaceDE w:val="0"/>
              <w:autoSpaceDN w:val="0"/>
              <w:adjustRightInd w:val="0"/>
              <w:ind w:left="33"/>
              <w:jc w:val="both"/>
              <w:rPr>
                <w:rFonts w:ascii="Times New Roman" w:hAnsi="Times New Roman"/>
                <w:bCs/>
                <w:sz w:val="20"/>
                <w:szCs w:val="20"/>
              </w:rPr>
            </w:pPr>
            <w:r w:rsidRPr="003D2157">
              <w:rPr>
                <w:rFonts w:ascii="Times New Roman" w:hAnsi="Times New Roman"/>
                <w:color w:val="000000"/>
                <w:sz w:val="20"/>
                <w:szCs w:val="20"/>
              </w:rPr>
              <w:lastRenderedPageBreak/>
              <w:t xml:space="preserve">Время сушки внутренних каналов эндоскопов </w:t>
            </w:r>
            <w:r w:rsidRPr="003D2157">
              <w:rPr>
                <w:rFonts w:ascii="Times New Roman" w:hAnsi="Times New Roman"/>
                <w:bCs/>
                <w:sz w:val="20"/>
                <w:szCs w:val="20"/>
              </w:rPr>
              <w:t xml:space="preserve">(режим), </w:t>
            </w:r>
            <w:proofErr w:type="spellStart"/>
            <w:r w:rsidRPr="003D2157">
              <w:rPr>
                <w:rFonts w:ascii="Times New Roman" w:hAnsi="Times New Roman"/>
                <w:sz w:val="20"/>
                <w:szCs w:val="20"/>
              </w:rPr>
              <w:t>чч</w:t>
            </w:r>
            <w:proofErr w:type="spellEnd"/>
            <w:r w:rsidRPr="003D2157">
              <w:rPr>
                <w:rFonts w:ascii="Times New Roman" w:hAnsi="Times New Roman"/>
                <w:sz w:val="20"/>
                <w:szCs w:val="20"/>
              </w:rPr>
              <w:t xml:space="preserve">: мм: </w:t>
            </w:r>
            <w:proofErr w:type="spellStart"/>
            <w:r w:rsidRPr="003D2157">
              <w:rPr>
                <w:rFonts w:ascii="Times New Roman" w:hAnsi="Times New Roman"/>
                <w:sz w:val="20"/>
                <w:szCs w:val="20"/>
              </w:rPr>
              <w:t>сс</w:t>
            </w:r>
            <w:proofErr w:type="spellEnd"/>
            <w:r w:rsidRPr="003D2157">
              <w:rPr>
                <w:rFonts w:ascii="Times New Roman" w:hAnsi="Times New Roman"/>
                <w:sz w:val="20"/>
                <w:szCs w:val="20"/>
              </w:rPr>
              <w:t xml:space="preserve"> от «00:00:00» до «23:59:59» </w:t>
            </w:r>
            <w:r w:rsidRPr="003D2157">
              <w:rPr>
                <w:rFonts w:ascii="Times New Roman" w:hAnsi="Times New Roman"/>
                <w:bCs/>
                <w:sz w:val="20"/>
                <w:szCs w:val="20"/>
              </w:rPr>
              <w:t>с дискретностью 1 сек.</w:t>
            </w:r>
            <w:r w:rsidRPr="003D2157">
              <w:rPr>
                <w:rFonts w:ascii="Times New Roman" w:hAnsi="Times New Roman"/>
                <w:color w:val="000000"/>
                <w:sz w:val="20"/>
                <w:szCs w:val="20"/>
              </w:rPr>
              <w:t xml:space="preserve"> Установка времени очистки эндоскопов водой </w:t>
            </w:r>
            <w:r w:rsidRPr="003D2157">
              <w:rPr>
                <w:rFonts w:ascii="Times New Roman" w:hAnsi="Times New Roman"/>
                <w:bCs/>
                <w:sz w:val="20"/>
                <w:szCs w:val="20"/>
              </w:rPr>
              <w:t xml:space="preserve">(режим), </w:t>
            </w:r>
            <w:proofErr w:type="spellStart"/>
            <w:r w:rsidRPr="003D2157">
              <w:rPr>
                <w:rFonts w:ascii="Times New Roman" w:hAnsi="Times New Roman"/>
                <w:sz w:val="20"/>
                <w:szCs w:val="20"/>
              </w:rPr>
              <w:t>чч</w:t>
            </w:r>
            <w:proofErr w:type="spellEnd"/>
            <w:r w:rsidRPr="003D2157">
              <w:rPr>
                <w:rFonts w:ascii="Times New Roman" w:hAnsi="Times New Roman"/>
                <w:sz w:val="20"/>
                <w:szCs w:val="20"/>
              </w:rPr>
              <w:t xml:space="preserve">: мм: </w:t>
            </w:r>
            <w:proofErr w:type="spellStart"/>
            <w:r w:rsidRPr="003D2157">
              <w:rPr>
                <w:rFonts w:ascii="Times New Roman" w:hAnsi="Times New Roman"/>
                <w:sz w:val="20"/>
                <w:szCs w:val="20"/>
              </w:rPr>
              <w:t>сс</w:t>
            </w:r>
            <w:proofErr w:type="spellEnd"/>
            <w:r w:rsidRPr="003D2157">
              <w:rPr>
                <w:rFonts w:ascii="Times New Roman" w:hAnsi="Times New Roman"/>
                <w:sz w:val="20"/>
                <w:szCs w:val="20"/>
              </w:rPr>
              <w:t xml:space="preserve"> от «00:00:00» до «23:59:59» </w:t>
            </w:r>
            <w:r w:rsidRPr="003D2157">
              <w:rPr>
                <w:rFonts w:ascii="Times New Roman" w:hAnsi="Times New Roman"/>
                <w:bCs/>
                <w:sz w:val="20"/>
                <w:szCs w:val="20"/>
              </w:rPr>
              <w:t>с дискретностью 1 сек.</w:t>
            </w:r>
          </w:p>
          <w:p w:rsidR="00DF1DC7" w:rsidRPr="003D2157" w:rsidRDefault="00A17F18" w:rsidP="00A17F18">
            <w:pPr>
              <w:rPr>
                <w:rFonts w:ascii="Times New Roman" w:hAnsi="Times New Roman"/>
                <w:sz w:val="20"/>
                <w:szCs w:val="20"/>
              </w:rPr>
            </w:pPr>
            <w:r w:rsidRPr="003D2157">
              <w:rPr>
                <w:rFonts w:ascii="Times New Roman" w:hAnsi="Times New Roman"/>
                <w:color w:val="000000"/>
                <w:sz w:val="20"/>
                <w:szCs w:val="20"/>
              </w:rPr>
              <w:t xml:space="preserve"> Установка времени дезинфекции эндоскопов </w:t>
            </w:r>
            <w:r w:rsidRPr="003D2157">
              <w:rPr>
                <w:rFonts w:ascii="Times New Roman" w:hAnsi="Times New Roman"/>
                <w:bCs/>
                <w:sz w:val="20"/>
                <w:szCs w:val="20"/>
              </w:rPr>
              <w:t xml:space="preserve">(режим), </w:t>
            </w:r>
            <w:r w:rsidRPr="003D2157">
              <w:rPr>
                <w:rFonts w:ascii="Times New Roman" w:hAnsi="Times New Roman"/>
                <w:sz w:val="20"/>
                <w:szCs w:val="20"/>
              </w:rPr>
              <w:t xml:space="preserve"> </w:t>
            </w:r>
            <w:proofErr w:type="spellStart"/>
            <w:r w:rsidRPr="003D2157">
              <w:rPr>
                <w:rFonts w:ascii="Times New Roman" w:hAnsi="Times New Roman"/>
                <w:sz w:val="20"/>
                <w:szCs w:val="20"/>
              </w:rPr>
              <w:t>чч</w:t>
            </w:r>
            <w:proofErr w:type="spellEnd"/>
            <w:r w:rsidRPr="003D2157">
              <w:rPr>
                <w:rFonts w:ascii="Times New Roman" w:hAnsi="Times New Roman"/>
                <w:sz w:val="20"/>
                <w:szCs w:val="20"/>
              </w:rPr>
              <w:t xml:space="preserve">: мм: </w:t>
            </w:r>
            <w:proofErr w:type="spellStart"/>
            <w:r w:rsidRPr="003D2157">
              <w:rPr>
                <w:rFonts w:ascii="Times New Roman" w:hAnsi="Times New Roman"/>
                <w:sz w:val="20"/>
                <w:szCs w:val="20"/>
              </w:rPr>
              <w:t>сс</w:t>
            </w:r>
            <w:proofErr w:type="spellEnd"/>
            <w:r w:rsidRPr="003D2157">
              <w:rPr>
                <w:rFonts w:ascii="Times New Roman" w:hAnsi="Times New Roman"/>
                <w:sz w:val="20"/>
                <w:szCs w:val="20"/>
              </w:rPr>
              <w:t xml:space="preserve"> от «00:00:00» до «23:59:59» </w:t>
            </w:r>
            <w:r w:rsidRPr="003D2157">
              <w:rPr>
                <w:rFonts w:ascii="Times New Roman" w:hAnsi="Times New Roman"/>
                <w:bCs/>
                <w:sz w:val="20"/>
                <w:szCs w:val="20"/>
              </w:rPr>
              <w:t xml:space="preserve">с дискретностью 1 сек. </w:t>
            </w:r>
            <w:r w:rsidRPr="003D2157">
              <w:rPr>
                <w:rFonts w:ascii="Times New Roman" w:hAnsi="Times New Roman"/>
                <w:color w:val="000000"/>
                <w:sz w:val="20"/>
                <w:szCs w:val="20"/>
              </w:rPr>
              <w:t xml:space="preserve">Установка времени ДВУ или стерилизации эндоскопов </w:t>
            </w:r>
            <w:r w:rsidRPr="003D2157">
              <w:rPr>
                <w:rFonts w:ascii="Times New Roman" w:hAnsi="Times New Roman"/>
                <w:bCs/>
                <w:sz w:val="20"/>
                <w:szCs w:val="20"/>
              </w:rPr>
              <w:t xml:space="preserve">(режим), </w:t>
            </w:r>
            <w:r w:rsidRPr="003D2157">
              <w:rPr>
                <w:rFonts w:ascii="Times New Roman" w:hAnsi="Times New Roman"/>
                <w:sz w:val="20"/>
                <w:szCs w:val="20"/>
              </w:rPr>
              <w:t xml:space="preserve"> </w:t>
            </w:r>
            <w:proofErr w:type="spellStart"/>
            <w:r w:rsidRPr="003D2157">
              <w:rPr>
                <w:rFonts w:ascii="Times New Roman" w:hAnsi="Times New Roman"/>
                <w:sz w:val="20"/>
                <w:szCs w:val="20"/>
              </w:rPr>
              <w:t>чч</w:t>
            </w:r>
            <w:proofErr w:type="spellEnd"/>
            <w:r w:rsidRPr="003D2157">
              <w:rPr>
                <w:rFonts w:ascii="Times New Roman" w:hAnsi="Times New Roman"/>
                <w:sz w:val="20"/>
                <w:szCs w:val="20"/>
              </w:rPr>
              <w:t xml:space="preserve">: мм: </w:t>
            </w:r>
            <w:proofErr w:type="spellStart"/>
            <w:r w:rsidRPr="003D2157">
              <w:rPr>
                <w:rFonts w:ascii="Times New Roman" w:hAnsi="Times New Roman"/>
                <w:sz w:val="20"/>
                <w:szCs w:val="20"/>
              </w:rPr>
              <w:t>сс</w:t>
            </w:r>
            <w:proofErr w:type="spellEnd"/>
            <w:r w:rsidRPr="003D2157">
              <w:rPr>
                <w:rFonts w:ascii="Times New Roman" w:hAnsi="Times New Roman"/>
                <w:sz w:val="20"/>
                <w:szCs w:val="20"/>
              </w:rPr>
              <w:t xml:space="preserve"> от «00:00:00» до «23:59:59» </w:t>
            </w:r>
            <w:r w:rsidRPr="003D2157">
              <w:rPr>
                <w:rFonts w:ascii="Times New Roman" w:hAnsi="Times New Roman"/>
                <w:bCs/>
                <w:sz w:val="20"/>
                <w:szCs w:val="20"/>
              </w:rPr>
              <w:t>с дискретностью 1 сек.</w:t>
            </w:r>
            <w:r w:rsidRPr="003D2157">
              <w:rPr>
                <w:rFonts w:ascii="Times New Roman" w:hAnsi="Times New Roman"/>
                <w:color w:val="000000"/>
                <w:sz w:val="20"/>
                <w:szCs w:val="20"/>
              </w:rPr>
              <w:t xml:space="preserve"> Количество автоматических программ работы, не менее 12. </w:t>
            </w:r>
            <w:r w:rsidRPr="003D2157">
              <w:rPr>
                <w:rFonts w:ascii="Times New Roman" w:hAnsi="Times New Roman"/>
                <w:sz w:val="20"/>
                <w:szCs w:val="20"/>
              </w:rPr>
              <w:t xml:space="preserve">Система обеззараживания воды с помощью ультрафиолетовой лампы. Программа для залива дезинфицирующего средства. Программа для слива дезинфицирующего средства. Программа технического сервиса и перепрограммирования аппарата </w:t>
            </w:r>
            <w:proofErr w:type="spellStart"/>
            <w:r w:rsidRPr="003D2157">
              <w:rPr>
                <w:rFonts w:ascii="Times New Roman" w:hAnsi="Times New Roman"/>
                <w:sz w:val="20"/>
                <w:szCs w:val="20"/>
              </w:rPr>
              <w:t>егз</w:t>
            </w:r>
            <w:proofErr w:type="spellEnd"/>
            <w:r w:rsidRPr="003D2157">
              <w:rPr>
                <w:rFonts w:ascii="Times New Roman" w:hAnsi="Times New Roman"/>
                <w:sz w:val="20"/>
                <w:szCs w:val="20"/>
              </w:rPr>
              <w:t xml:space="preserve">. Программа, адаптирующая основные этапы обработки в зависимости от требований </w:t>
            </w:r>
            <w:proofErr w:type="gramStart"/>
            <w:r w:rsidRPr="003D2157">
              <w:rPr>
                <w:rFonts w:ascii="Times New Roman" w:hAnsi="Times New Roman"/>
                <w:sz w:val="20"/>
                <w:szCs w:val="20"/>
              </w:rPr>
              <w:t>конкретного</w:t>
            </w:r>
            <w:proofErr w:type="gramEnd"/>
            <w:r w:rsidRPr="003D2157">
              <w:rPr>
                <w:rFonts w:ascii="Times New Roman" w:hAnsi="Times New Roman"/>
                <w:sz w:val="20"/>
                <w:szCs w:val="20"/>
              </w:rPr>
              <w:t xml:space="preserve"> ЛПУ.</w:t>
            </w:r>
            <w:r w:rsidRPr="003D2157">
              <w:rPr>
                <w:rFonts w:ascii="Times New Roman" w:hAnsi="Times New Roman"/>
                <w:color w:val="000000"/>
                <w:sz w:val="20"/>
                <w:szCs w:val="20"/>
              </w:rPr>
              <w:t xml:space="preserve"> Программа только для дезинфекции эндоскопов.</w:t>
            </w:r>
            <w:r w:rsidRPr="003D2157">
              <w:rPr>
                <w:rFonts w:ascii="Times New Roman" w:hAnsi="Times New Roman"/>
                <w:sz w:val="20"/>
                <w:szCs w:val="20"/>
              </w:rPr>
              <w:t xml:space="preserve"> Химический тип </w:t>
            </w:r>
            <w:proofErr w:type="spellStart"/>
            <w:r w:rsidRPr="003D2157">
              <w:rPr>
                <w:rFonts w:ascii="Times New Roman" w:hAnsi="Times New Roman"/>
                <w:sz w:val="20"/>
                <w:szCs w:val="20"/>
              </w:rPr>
              <w:t>самодезинфекции</w:t>
            </w:r>
            <w:proofErr w:type="spellEnd"/>
            <w:r w:rsidRPr="003D2157">
              <w:rPr>
                <w:rFonts w:ascii="Times New Roman" w:hAnsi="Times New Roman"/>
                <w:sz w:val="20"/>
                <w:szCs w:val="20"/>
              </w:rPr>
              <w:t xml:space="preserve"> системы. </w:t>
            </w:r>
            <w:r w:rsidRPr="003D2157">
              <w:rPr>
                <w:rFonts w:ascii="Times New Roman" w:hAnsi="Times New Roman"/>
                <w:color w:val="000000"/>
                <w:sz w:val="20"/>
                <w:szCs w:val="20"/>
              </w:rPr>
              <w:t xml:space="preserve"> Звуковая и световая индикация работы. Прозрачная верхняя крышка для камеры укладки эндоскопов, позволяющая следить за исполнением цикла. Автоматический тест на герметичность, с продувкой всех каналов воздухом. Встроенный воздушный компрессор для осушения каналов эндоскопов и </w:t>
            </w:r>
            <w:r w:rsidRPr="003D2157">
              <w:rPr>
                <w:rFonts w:ascii="Times New Roman" w:hAnsi="Times New Roman"/>
                <w:sz w:val="20"/>
                <w:szCs w:val="20"/>
              </w:rPr>
              <w:t>проведения теста на герметичность</w:t>
            </w:r>
            <w:r w:rsidRPr="003D2157">
              <w:rPr>
                <w:rFonts w:ascii="Times New Roman" w:hAnsi="Times New Roman"/>
                <w:color w:val="000000"/>
                <w:sz w:val="20"/>
                <w:szCs w:val="20"/>
              </w:rPr>
              <w:t>. Цифровой дисплей</w:t>
            </w:r>
            <w:r w:rsidRPr="003D2157">
              <w:rPr>
                <w:rFonts w:ascii="Times New Roman" w:hAnsi="Times New Roman"/>
                <w:bCs/>
                <w:sz w:val="20"/>
                <w:szCs w:val="20"/>
              </w:rPr>
              <w:t xml:space="preserve"> на русском языке.</w:t>
            </w:r>
            <w:r w:rsidRPr="003D2157">
              <w:rPr>
                <w:rFonts w:ascii="Times New Roman" w:hAnsi="Times New Roman"/>
                <w:color w:val="000000"/>
                <w:sz w:val="20"/>
                <w:szCs w:val="20"/>
              </w:rPr>
              <w:t xml:space="preserve"> Панель </w:t>
            </w:r>
            <w:proofErr w:type="gramStart"/>
            <w:r w:rsidRPr="003D2157">
              <w:rPr>
                <w:rFonts w:ascii="Times New Roman" w:hAnsi="Times New Roman"/>
                <w:color w:val="000000"/>
                <w:sz w:val="20"/>
                <w:szCs w:val="20"/>
              </w:rPr>
              <w:t>устройства программирования цикла обработки эндоскопов</w:t>
            </w:r>
            <w:proofErr w:type="gramEnd"/>
            <w:r w:rsidRPr="003D2157">
              <w:rPr>
                <w:rFonts w:ascii="Times New Roman" w:hAnsi="Times New Roman"/>
                <w:color w:val="000000"/>
                <w:sz w:val="20"/>
                <w:szCs w:val="20"/>
              </w:rPr>
              <w:t>. Подключение каждого обрабатываемого канала эндоскопа собственным переходником.</w:t>
            </w:r>
            <w:r w:rsidRPr="003D2157">
              <w:rPr>
                <w:rFonts w:ascii="Times New Roman" w:hAnsi="Times New Roman"/>
                <w:bCs/>
                <w:sz w:val="20"/>
                <w:szCs w:val="20"/>
              </w:rPr>
              <w:t xml:space="preserve"> Возможность подключения различных моделей гибких эндоскопов </w:t>
            </w:r>
            <w:r w:rsidRPr="003D2157">
              <w:rPr>
                <w:rFonts w:ascii="Times New Roman" w:hAnsi="Times New Roman"/>
                <w:bCs/>
                <w:sz w:val="20"/>
                <w:szCs w:val="20"/>
                <w:lang w:val="en-US"/>
              </w:rPr>
              <w:t>Karl</w:t>
            </w:r>
            <w:r w:rsidRPr="003D2157">
              <w:rPr>
                <w:rFonts w:ascii="Times New Roman" w:hAnsi="Times New Roman"/>
                <w:bCs/>
                <w:sz w:val="20"/>
                <w:szCs w:val="20"/>
              </w:rPr>
              <w:t xml:space="preserve"> </w:t>
            </w:r>
            <w:proofErr w:type="spellStart"/>
            <w:r w:rsidRPr="003D2157">
              <w:rPr>
                <w:rFonts w:ascii="Times New Roman" w:hAnsi="Times New Roman"/>
                <w:bCs/>
                <w:sz w:val="20"/>
                <w:szCs w:val="20"/>
                <w:lang w:val="en-US"/>
              </w:rPr>
              <w:t>Storz</w:t>
            </w:r>
            <w:proofErr w:type="spellEnd"/>
            <w:r w:rsidRPr="003D2157">
              <w:rPr>
                <w:rFonts w:ascii="Times New Roman" w:hAnsi="Times New Roman"/>
                <w:bCs/>
                <w:sz w:val="20"/>
                <w:szCs w:val="20"/>
              </w:rPr>
              <w:t xml:space="preserve">, </w:t>
            </w:r>
            <w:proofErr w:type="spellStart"/>
            <w:r w:rsidRPr="003D2157">
              <w:rPr>
                <w:rFonts w:ascii="Times New Roman" w:hAnsi="Times New Roman"/>
                <w:bCs/>
                <w:sz w:val="20"/>
                <w:szCs w:val="20"/>
              </w:rPr>
              <w:t>Olympus</w:t>
            </w:r>
            <w:proofErr w:type="spellEnd"/>
            <w:r w:rsidRPr="003D2157">
              <w:rPr>
                <w:rFonts w:ascii="Times New Roman" w:hAnsi="Times New Roman"/>
                <w:bCs/>
                <w:sz w:val="20"/>
                <w:szCs w:val="20"/>
              </w:rPr>
              <w:t xml:space="preserve">, </w:t>
            </w:r>
            <w:proofErr w:type="spellStart"/>
            <w:r w:rsidRPr="003D2157">
              <w:rPr>
                <w:rFonts w:ascii="Times New Roman" w:hAnsi="Times New Roman"/>
                <w:bCs/>
                <w:sz w:val="20"/>
                <w:szCs w:val="20"/>
              </w:rPr>
              <w:t>Fujinon</w:t>
            </w:r>
            <w:proofErr w:type="spellEnd"/>
            <w:r w:rsidRPr="003D2157">
              <w:rPr>
                <w:rFonts w:ascii="Times New Roman" w:hAnsi="Times New Roman"/>
                <w:bCs/>
                <w:sz w:val="20"/>
                <w:szCs w:val="20"/>
              </w:rPr>
              <w:t xml:space="preserve">, </w:t>
            </w:r>
            <w:proofErr w:type="spellStart"/>
            <w:r w:rsidRPr="003D2157">
              <w:rPr>
                <w:rFonts w:ascii="Times New Roman" w:hAnsi="Times New Roman"/>
                <w:bCs/>
                <w:sz w:val="20"/>
                <w:szCs w:val="20"/>
              </w:rPr>
              <w:t>Pentax</w:t>
            </w:r>
            <w:proofErr w:type="spellEnd"/>
            <w:r w:rsidRPr="003D2157">
              <w:rPr>
                <w:rFonts w:ascii="Times New Roman" w:hAnsi="Times New Roman"/>
                <w:bCs/>
                <w:sz w:val="20"/>
                <w:szCs w:val="20"/>
              </w:rPr>
              <w:t xml:space="preserve"> и др. эквивалентов. Автоматическое документирование цикла обработки эндоскопов на принтере.</w:t>
            </w:r>
            <w:r w:rsidRPr="003D2157">
              <w:rPr>
                <w:rFonts w:ascii="Times New Roman" w:hAnsi="Times New Roman"/>
                <w:color w:val="000000"/>
                <w:sz w:val="20"/>
                <w:szCs w:val="20"/>
              </w:rPr>
              <w:t xml:space="preserve"> Количество штуцеров для присоединения к каналам эндоскопов, не менее 4 штук. </w:t>
            </w:r>
            <w:r w:rsidRPr="003D2157">
              <w:rPr>
                <w:rFonts w:ascii="Times New Roman" w:hAnsi="Times New Roman"/>
                <w:sz w:val="20"/>
                <w:szCs w:val="20"/>
              </w:rPr>
              <w:t xml:space="preserve">Система предварительной фильтрации воды. </w:t>
            </w:r>
            <w:r w:rsidRPr="003D2157">
              <w:rPr>
                <w:rFonts w:ascii="Times New Roman" w:hAnsi="Times New Roman"/>
                <w:color w:val="000000"/>
                <w:sz w:val="20"/>
                <w:szCs w:val="20"/>
              </w:rPr>
              <w:t>Наличие коле</w:t>
            </w:r>
            <w:proofErr w:type="gramStart"/>
            <w:r w:rsidRPr="003D2157">
              <w:rPr>
                <w:rFonts w:ascii="Times New Roman" w:hAnsi="Times New Roman"/>
                <w:color w:val="000000"/>
                <w:sz w:val="20"/>
                <w:szCs w:val="20"/>
              </w:rPr>
              <w:t>с с встр</w:t>
            </w:r>
            <w:proofErr w:type="gramEnd"/>
            <w:r w:rsidRPr="003D2157">
              <w:rPr>
                <w:rFonts w:ascii="Times New Roman" w:hAnsi="Times New Roman"/>
                <w:color w:val="000000"/>
                <w:sz w:val="20"/>
                <w:szCs w:val="20"/>
              </w:rPr>
              <w:t xml:space="preserve">оенными тормозами.  </w:t>
            </w:r>
            <w:r w:rsidRPr="003D2157">
              <w:rPr>
                <w:rFonts w:ascii="Times New Roman" w:hAnsi="Times New Roman"/>
                <w:sz w:val="20"/>
                <w:szCs w:val="20"/>
              </w:rPr>
              <w:t>Вес (</w:t>
            </w:r>
            <w:proofErr w:type="gramStart"/>
            <w:r w:rsidRPr="003D2157">
              <w:rPr>
                <w:rFonts w:ascii="Times New Roman" w:hAnsi="Times New Roman"/>
                <w:sz w:val="20"/>
                <w:szCs w:val="20"/>
              </w:rPr>
              <w:t>кг</w:t>
            </w:r>
            <w:proofErr w:type="gramEnd"/>
            <w:r w:rsidRPr="003D2157">
              <w:rPr>
                <w:rFonts w:ascii="Times New Roman" w:hAnsi="Times New Roman"/>
                <w:sz w:val="20"/>
                <w:szCs w:val="20"/>
              </w:rPr>
              <w:t>) не более - 94 кг. Размеры (</w:t>
            </w:r>
            <w:proofErr w:type="gramStart"/>
            <w:r w:rsidRPr="003D2157">
              <w:rPr>
                <w:rFonts w:ascii="Times New Roman" w:hAnsi="Times New Roman"/>
                <w:sz w:val="20"/>
                <w:szCs w:val="20"/>
              </w:rPr>
              <w:t>мм</w:t>
            </w:r>
            <w:proofErr w:type="gramEnd"/>
            <w:r w:rsidRPr="003D2157">
              <w:rPr>
                <w:rFonts w:ascii="Times New Roman" w:hAnsi="Times New Roman"/>
                <w:sz w:val="20"/>
                <w:szCs w:val="20"/>
              </w:rPr>
              <w:t>) не более - 600х900х1080 мм.</w:t>
            </w:r>
          </w:p>
          <w:p w:rsidR="00A17F18" w:rsidRPr="003D2157" w:rsidRDefault="00A17F18" w:rsidP="00A17F18">
            <w:pPr>
              <w:rPr>
                <w:rFonts w:ascii="Times New Roman" w:hAnsi="Times New Roman"/>
                <w:sz w:val="20"/>
                <w:szCs w:val="20"/>
              </w:rPr>
            </w:pPr>
            <w:r w:rsidRPr="003D2157">
              <w:rPr>
                <w:rFonts w:ascii="Times New Roman" w:hAnsi="Times New Roman"/>
                <w:bCs/>
                <w:i/>
                <w:iCs/>
                <w:sz w:val="20"/>
                <w:szCs w:val="20"/>
              </w:rPr>
              <w:t>Дополнительные комплектующие:</w:t>
            </w:r>
          </w:p>
          <w:p w:rsidR="00A17F18" w:rsidRPr="003D2157" w:rsidRDefault="00A17F18" w:rsidP="00A17F18">
            <w:pPr>
              <w:rPr>
                <w:rFonts w:ascii="Times New Roman" w:hAnsi="Times New Roman"/>
                <w:sz w:val="20"/>
                <w:szCs w:val="20"/>
              </w:rPr>
            </w:pPr>
            <w:r w:rsidRPr="003D2157">
              <w:rPr>
                <w:rFonts w:ascii="Times New Roman" w:hAnsi="Times New Roman"/>
                <w:color w:val="000000"/>
                <w:sz w:val="20"/>
                <w:szCs w:val="20"/>
              </w:rPr>
              <w:t>1.Шланги соединительные для подводки воды-2шт.</w:t>
            </w:r>
          </w:p>
          <w:p w:rsidR="00A17F18" w:rsidRPr="003D2157" w:rsidRDefault="00A17F18" w:rsidP="00A17F18">
            <w:pPr>
              <w:rPr>
                <w:rFonts w:ascii="Times New Roman" w:hAnsi="Times New Roman"/>
                <w:sz w:val="20"/>
                <w:szCs w:val="20"/>
              </w:rPr>
            </w:pPr>
            <w:r w:rsidRPr="003D2157">
              <w:rPr>
                <w:rFonts w:ascii="Times New Roman" w:hAnsi="Times New Roman"/>
                <w:color w:val="000000"/>
                <w:sz w:val="20"/>
                <w:szCs w:val="20"/>
              </w:rPr>
              <w:t>2.Трубки подводки воды к эндоскопу</w:t>
            </w:r>
          </w:p>
          <w:p w:rsidR="00A17F18" w:rsidRPr="003D2157" w:rsidRDefault="00A17F18" w:rsidP="00A17F18">
            <w:pPr>
              <w:rPr>
                <w:rFonts w:ascii="Times New Roman" w:hAnsi="Times New Roman"/>
                <w:sz w:val="20"/>
                <w:szCs w:val="20"/>
              </w:rPr>
            </w:pPr>
            <w:r w:rsidRPr="003D2157">
              <w:rPr>
                <w:rFonts w:ascii="Times New Roman" w:hAnsi="Times New Roman"/>
                <w:sz w:val="20"/>
                <w:szCs w:val="20"/>
              </w:rPr>
              <w:t xml:space="preserve">Соединяют эндоскоп с установкой и обеспечивают подачу </w:t>
            </w:r>
            <w:r w:rsidRPr="003D2157">
              <w:rPr>
                <w:rFonts w:ascii="Times New Roman" w:hAnsi="Times New Roman"/>
                <w:color w:val="000000"/>
                <w:sz w:val="20"/>
                <w:szCs w:val="20"/>
              </w:rPr>
              <w:t xml:space="preserve">моющего средства для обработки эндоскопа. </w:t>
            </w:r>
            <w:proofErr w:type="gramStart"/>
            <w:r w:rsidRPr="003D2157">
              <w:rPr>
                <w:rFonts w:ascii="Times New Roman" w:hAnsi="Times New Roman"/>
                <w:color w:val="000000"/>
                <w:sz w:val="20"/>
                <w:szCs w:val="20"/>
              </w:rPr>
              <w:t>Сделаны</w:t>
            </w:r>
            <w:proofErr w:type="gramEnd"/>
            <w:r w:rsidRPr="003D2157">
              <w:rPr>
                <w:rFonts w:ascii="Times New Roman" w:hAnsi="Times New Roman"/>
                <w:color w:val="000000"/>
                <w:sz w:val="20"/>
                <w:szCs w:val="20"/>
              </w:rPr>
              <w:t xml:space="preserve"> из мягкого эластичного материала и обладают повышенной устойчивостью к </w:t>
            </w:r>
            <w:proofErr w:type="spellStart"/>
            <w:r w:rsidRPr="003D2157">
              <w:rPr>
                <w:rFonts w:ascii="Times New Roman" w:hAnsi="Times New Roman"/>
                <w:color w:val="000000"/>
                <w:sz w:val="20"/>
                <w:szCs w:val="20"/>
              </w:rPr>
              <w:t>гидроударам</w:t>
            </w:r>
            <w:proofErr w:type="spellEnd"/>
            <w:r w:rsidRPr="003D2157">
              <w:rPr>
                <w:rFonts w:ascii="Times New Roman" w:hAnsi="Times New Roman"/>
                <w:color w:val="000000"/>
                <w:sz w:val="20"/>
                <w:szCs w:val="20"/>
              </w:rPr>
              <w:t xml:space="preserve"> и механическим повреждениям.-4 шт.</w:t>
            </w:r>
          </w:p>
          <w:p w:rsidR="00A17F18" w:rsidRPr="003D2157" w:rsidRDefault="00A17F18" w:rsidP="00A17F18">
            <w:pPr>
              <w:rPr>
                <w:rFonts w:ascii="Times New Roman" w:hAnsi="Times New Roman"/>
                <w:sz w:val="20"/>
                <w:szCs w:val="20"/>
              </w:rPr>
            </w:pPr>
            <w:r w:rsidRPr="003D2157">
              <w:rPr>
                <w:rFonts w:ascii="Times New Roman" w:hAnsi="Times New Roman"/>
                <w:color w:val="000000"/>
                <w:sz w:val="20"/>
                <w:szCs w:val="20"/>
              </w:rPr>
              <w:t>3.Трубка слива жидкостей</w:t>
            </w:r>
          </w:p>
          <w:p w:rsidR="00A17F18" w:rsidRPr="003D2157" w:rsidRDefault="00A17F18" w:rsidP="00A17F18">
            <w:pPr>
              <w:rPr>
                <w:rFonts w:ascii="Times New Roman" w:hAnsi="Times New Roman"/>
                <w:sz w:val="20"/>
                <w:szCs w:val="20"/>
              </w:rPr>
            </w:pPr>
            <w:proofErr w:type="gramStart"/>
            <w:r w:rsidRPr="003D2157">
              <w:rPr>
                <w:rFonts w:ascii="Times New Roman" w:hAnsi="Times New Roman"/>
                <w:sz w:val="20"/>
                <w:szCs w:val="20"/>
              </w:rPr>
              <w:t>Предназначена для слива жидкостей с установки.</w:t>
            </w:r>
            <w:proofErr w:type="gramEnd"/>
            <w:r w:rsidRPr="003D2157">
              <w:rPr>
                <w:rFonts w:ascii="Times New Roman" w:hAnsi="Times New Roman"/>
                <w:sz w:val="20"/>
                <w:szCs w:val="20"/>
              </w:rPr>
              <w:t xml:space="preserve"> Стойка к воздействию высоких температур, гибкая, эластичная </w:t>
            </w:r>
            <w:r w:rsidRPr="003D2157">
              <w:rPr>
                <w:rFonts w:ascii="Times New Roman" w:hAnsi="Times New Roman"/>
                <w:sz w:val="20"/>
                <w:szCs w:val="20"/>
                <w:lang w:val="kk-KZ"/>
              </w:rPr>
              <w:t>и выдерживает давление до 2 атмосфер.-1 шт.</w:t>
            </w:r>
          </w:p>
          <w:p w:rsidR="00A17F18" w:rsidRPr="003D2157" w:rsidRDefault="00670B87" w:rsidP="00A17F18">
            <w:pPr>
              <w:rPr>
                <w:rFonts w:ascii="Times New Roman" w:hAnsi="Times New Roman"/>
                <w:color w:val="000000"/>
                <w:sz w:val="20"/>
                <w:szCs w:val="20"/>
              </w:rPr>
            </w:pPr>
            <w:r w:rsidRPr="003D2157">
              <w:rPr>
                <w:rFonts w:ascii="Times New Roman" w:hAnsi="Times New Roman"/>
                <w:color w:val="000000"/>
                <w:sz w:val="20"/>
                <w:szCs w:val="20"/>
              </w:rPr>
              <w:t>4.</w:t>
            </w:r>
            <w:r w:rsidR="00A17F18" w:rsidRPr="003D2157">
              <w:rPr>
                <w:rFonts w:ascii="Times New Roman" w:hAnsi="Times New Roman"/>
                <w:color w:val="000000"/>
                <w:sz w:val="20"/>
                <w:szCs w:val="20"/>
              </w:rPr>
              <w:t>Кронштейн крепления фильтров очистки воды</w:t>
            </w:r>
          </w:p>
          <w:p w:rsidR="00670B87" w:rsidRPr="003D2157" w:rsidRDefault="00670B87" w:rsidP="00A17F18">
            <w:pPr>
              <w:rPr>
                <w:rFonts w:ascii="Times New Roman" w:eastAsia="Arial Unicode MS" w:hAnsi="Times New Roman"/>
                <w:sz w:val="20"/>
                <w:szCs w:val="20"/>
              </w:rPr>
            </w:pPr>
            <w:proofErr w:type="gramStart"/>
            <w:r w:rsidRPr="003D2157">
              <w:rPr>
                <w:rFonts w:ascii="Times New Roman" w:hAnsi="Times New Roman"/>
                <w:sz w:val="20"/>
                <w:szCs w:val="20"/>
              </w:rPr>
              <w:t>Предназначен</w:t>
            </w:r>
            <w:proofErr w:type="gramEnd"/>
            <w:r w:rsidRPr="003D2157">
              <w:rPr>
                <w:rFonts w:ascii="Times New Roman" w:hAnsi="Times New Roman"/>
                <w:sz w:val="20"/>
                <w:szCs w:val="20"/>
              </w:rPr>
              <w:t xml:space="preserve"> для крепления фильтров очистки воды.  Кронштейн выполнен из высококачественного материала, поэтому имеет длительный срок эксплуатации.-1 шт.</w:t>
            </w:r>
          </w:p>
          <w:p w:rsidR="00670B87" w:rsidRPr="003D2157" w:rsidRDefault="00670B87" w:rsidP="00670B87">
            <w:pPr>
              <w:rPr>
                <w:rFonts w:ascii="Times New Roman" w:eastAsia="Arial Unicode MS" w:hAnsi="Times New Roman"/>
                <w:sz w:val="20"/>
                <w:szCs w:val="20"/>
              </w:rPr>
            </w:pPr>
            <w:r w:rsidRPr="003D2157">
              <w:rPr>
                <w:rFonts w:ascii="Times New Roman" w:hAnsi="Times New Roman"/>
                <w:iCs/>
                <w:color w:val="000000"/>
                <w:sz w:val="20"/>
                <w:szCs w:val="20"/>
              </w:rPr>
              <w:lastRenderedPageBreak/>
              <w:t>5.Трубка проверки теста на герметичность</w:t>
            </w:r>
          </w:p>
          <w:p w:rsidR="00670B87" w:rsidRPr="003D2157" w:rsidRDefault="00670B87" w:rsidP="00670B87">
            <w:pPr>
              <w:jc w:val="both"/>
              <w:rPr>
                <w:rFonts w:ascii="Times New Roman" w:hAnsi="Times New Roman"/>
                <w:sz w:val="20"/>
                <w:szCs w:val="20"/>
              </w:rPr>
            </w:pPr>
            <w:r w:rsidRPr="003D2157">
              <w:rPr>
                <w:rFonts w:ascii="Times New Roman" w:hAnsi="Times New Roman"/>
                <w:sz w:val="20"/>
                <w:szCs w:val="20"/>
              </w:rPr>
              <w:t xml:space="preserve">Переходник для проведения теста на герметичность. </w:t>
            </w:r>
          </w:p>
          <w:p w:rsidR="003D2157" w:rsidRPr="003D2157" w:rsidRDefault="00670B87" w:rsidP="00670B87">
            <w:pPr>
              <w:rPr>
                <w:rFonts w:ascii="Times New Roman" w:eastAsia="Arial Unicode MS" w:hAnsi="Times New Roman"/>
                <w:sz w:val="20"/>
                <w:szCs w:val="20"/>
              </w:rPr>
            </w:pPr>
            <w:r w:rsidRPr="003D2157">
              <w:rPr>
                <w:rFonts w:ascii="Times New Roman" w:hAnsi="Times New Roman"/>
                <w:color w:val="000000"/>
                <w:sz w:val="20"/>
                <w:szCs w:val="20"/>
              </w:rPr>
              <w:t>Позволяют на ранних этапах обнаруживать нарушения целостности рубашки эндоскопа, предупреждая образование более серьёзных повреждений.-1 шт.</w:t>
            </w:r>
          </w:p>
          <w:p w:rsidR="003D2157" w:rsidRPr="003D2157" w:rsidRDefault="003D2157" w:rsidP="003D2157">
            <w:pPr>
              <w:rPr>
                <w:rFonts w:ascii="Times New Roman" w:eastAsia="Arial Unicode MS" w:hAnsi="Times New Roman"/>
                <w:sz w:val="20"/>
                <w:szCs w:val="20"/>
              </w:rPr>
            </w:pPr>
            <w:r w:rsidRPr="003D2157">
              <w:rPr>
                <w:rFonts w:ascii="Times New Roman" w:hAnsi="Times New Roman"/>
                <w:iCs/>
                <w:color w:val="000000"/>
                <w:sz w:val="20"/>
                <w:szCs w:val="20"/>
              </w:rPr>
              <w:t>6.Адаптеры для подключения эндоскопов к установке</w:t>
            </w:r>
          </w:p>
          <w:p w:rsidR="003D2157" w:rsidRPr="003D2157" w:rsidRDefault="003D2157" w:rsidP="003D2157">
            <w:pPr>
              <w:rPr>
                <w:rFonts w:ascii="Times New Roman" w:eastAsia="Arial Unicode MS" w:hAnsi="Times New Roman"/>
                <w:sz w:val="20"/>
                <w:szCs w:val="20"/>
              </w:rPr>
            </w:pPr>
            <w:r w:rsidRPr="003D2157">
              <w:rPr>
                <w:rFonts w:ascii="Times New Roman" w:hAnsi="Times New Roman"/>
                <w:sz w:val="20"/>
                <w:szCs w:val="20"/>
              </w:rPr>
              <w:t>Переходники для присоединения различных марок и типов гибких эндоскопов к установке- 4 шт.</w:t>
            </w:r>
          </w:p>
          <w:p w:rsidR="003D2157" w:rsidRPr="003D2157" w:rsidRDefault="003D2157" w:rsidP="003D2157">
            <w:pPr>
              <w:jc w:val="both"/>
              <w:rPr>
                <w:rFonts w:ascii="Times New Roman" w:hAnsi="Times New Roman"/>
                <w:sz w:val="20"/>
                <w:szCs w:val="20"/>
              </w:rPr>
            </w:pPr>
            <w:r w:rsidRPr="003D2157">
              <w:rPr>
                <w:rFonts w:ascii="Times New Roman" w:hAnsi="Times New Roman"/>
                <w:iCs/>
                <w:color w:val="000000"/>
                <w:sz w:val="20"/>
                <w:szCs w:val="20"/>
              </w:rPr>
              <w:t>7.</w:t>
            </w:r>
            <w:proofErr w:type="gramStart"/>
            <w:r w:rsidRPr="003D2157">
              <w:rPr>
                <w:rFonts w:ascii="Times New Roman" w:hAnsi="Times New Roman"/>
                <w:iCs/>
                <w:color w:val="000000"/>
                <w:sz w:val="20"/>
                <w:szCs w:val="20"/>
              </w:rPr>
              <w:t xml:space="preserve">С </w:t>
            </w:r>
            <w:proofErr w:type="spellStart"/>
            <w:r w:rsidRPr="003D2157">
              <w:rPr>
                <w:rFonts w:ascii="Times New Roman" w:hAnsi="Times New Roman"/>
                <w:iCs/>
                <w:color w:val="000000"/>
                <w:sz w:val="20"/>
                <w:szCs w:val="20"/>
              </w:rPr>
              <w:t>пециальный</w:t>
            </w:r>
            <w:proofErr w:type="spellEnd"/>
            <w:proofErr w:type="gramEnd"/>
            <w:r w:rsidRPr="003D2157">
              <w:rPr>
                <w:rFonts w:ascii="Times New Roman" w:hAnsi="Times New Roman"/>
                <w:iCs/>
                <w:color w:val="000000"/>
                <w:sz w:val="20"/>
                <w:szCs w:val="20"/>
              </w:rPr>
              <w:t xml:space="preserve"> принтер для датировки цикла работы установки (опция)</w:t>
            </w:r>
            <w:r w:rsidRPr="003D2157">
              <w:rPr>
                <w:rFonts w:ascii="Times New Roman" w:hAnsi="Times New Roman"/>
                <w:sz w:val="20"/>
                <w:szCs w:val="20"/>
              </w:rPr>
              <w:t xml:space="preserve"> Печать данных истории совершенных дезинфекций. Возможна распечатка последних 12 циклов.</w:t>
            </w:r>
          </w:p>
          <w:p w:rsidR="003D2157" w:rsidRPr="003D2157" w:rsidRDefault="003D2157" w:rsidP="003D2157">
            <w:pPr>
              <w:rPr>
                <w:rFonts w:ascii="Times New Roman" w:eastAsia="Arial Unicode MS" w:hAnsi="Times New Roman"/>
                <w:sz w:val="20"/>
                <w:szCs w:val="20"/>
              </w:rPr>
            </w:pPr>
            <w:r w:rsidRPr="003D2157">
              <w:rPr>
                <w:rFonts w:ascii="Times New Roman" w:hAnsi="Times New Roman"/>
                <w:sz w:val="20"/>
                <w:szCs w:val="20"/>
              </w:rPr>
              <w:t>Протокол последней проведённой дезинфекции-</w:t>
            </w:r>
            <w:r w:rsidRPr="003D2157">
              <w:rPr>
                <w:rFonts w:ascii="Times New Roman" w:hAnsi="Times New Roman"/>
                <w:iCs/>
                <w:color w:val="000000"/>
                <w:sz w:val="20"/>
                <w:szCs w:val="20"/>
              </w:rPr>
              <w:t xml:space="preserve"> 1шт.</w:t>
            </w:r>
          </w:p>
          <w:p w:rsidR="00670B87" w:rsidRPr="003D2157" w:rsidRDefault="003D2157" w:rsidP="003D2157">
            <w:pPr>
              <w:rPr>
                <w:rFonts w:ascii="Times New Roman" w:hAnsi="Times New Roman"/>
                <w:iCs/>
                <w:color w:val="000000"/>
                <w:sz w:val="20"/>
                <w:szCs w:val="20"/>
              </w:rPr>
            </w:pPr>
            <w:r w:rsidRPr="003D2157">
              <w:rPr>
                <w:rFonts w:ascii="Times New Roman" w:hAnsi="Times New Roman"/>
                <w:iCs/>
                <w:color w:val="000000"/>
                <w:sz w:val="20"/>
                <w:szCs w:val="20"/>
              </w:rPr>
              <w:t>8.Фильтры для очистки воды</w:t>
            </w:r>
          </w:p>
          <w:p w:rsidR="003D2157" w:rsidRPr="003D2157" w:rsidRDefault="003D2157" w:rsidP="003D2157">
            <w:pPr>
              <w:rPr>
                <w:rFonts w:ascii="Times New Roman" w:hAnsi="Times New Roman"/>
                <w:iCs/>
                <w:color w:val="000000"/>
                <w:sz w:val="20"/>
                <w:szCs w:val="20"/>
              </w:rPr>
            </w:pPr>
            <w:r w:rsidRPr="003D2157">
              <w:rPr>
                <w:rFonts w:ascii="Times New Roman" w:hAnsi="Times New Roman"/>
                <w:sz w:val="20"/>
                <w:szCs w:val="20"/>
              </w:rPr>
              <w:t xml:space="preserve">Обеспечивает очистку воду от посторонних примесей и солей металлов перед подачей в установку. </w:t>
            </w:r>
            <w:proofErr w:type="gramStart"/>
            <w:r w:rsidRPr="003D2157">
              <w:rPr>
                <w:rFonts w:ascii="Times New Roman" w:hAnsi="Times New Roman"/>
                <w:sz w:val="20"/>
                <w:szCs w:val="20"/>
              </w:rPr>
              <w:t>Сделан</w:t>
            </w:r>
            <w:proofErr w:type="gramEnd"/>
            <w:r w:rsidRPr="003D2157">
              <w:rPr>
                <w:rFonts w:ascii="Times New Roman" w:hAnsi="Times New Roman"/>
                <w:sz w:val="20"/>
                <w:szCs w:val="20"/>
              </w:rPr>
              <w:t xml:space="preserve"> из материала: полипропилена и латуни- 1 шт.</w:t>
            </w:r>
          </w:p>
          <w:p w:rsidR="003D2157" w:rsidRPr="003D2157" w:rsidRDefault="003D2157" w:rsidP="003D2157">
            <w:pPr>
              <w:rPr>
                <w:rFonts w:ascii="Times New Roman" w:hAnsi="Times New Roman"/>
                <w:iCs/>
                <w:color w:val="000000"/>
                <w:sz w:val="20"/>
                <w:szCs w:val="20"/>
              </w:rPr>
            </w:pPr>
            <w:r w:rsidRPr="003D2157">
              <w:rPr>
                <w:rFonts w:ascii="Times New Roman" w:hAnsi="Times New Roman"/>
                <w:iCs/>
                <w:color w:val="000000"/>
                <w:sz w:val="20"/>
                <w:szCs w:val="20"/>
              </w:rPr>
              <w:t>9.Предохранители</w:t>
            </w:r>
          </w:p>
          <w:p w:rsidR="003D2157" w:rsidRPr="003D2157" w:rsidRDefault="003D2157" w:rsidP="003D2157">
            <w:pPr>
              <w:jc w:val="both"/>
              <w:rPr>
                <w:rFonts w:ascii="Times New Roman" w:hAnsi="Times New Roman"/>
                <w:sz w:val="20"/>
                <w:szCs w:val="20"/>
              </w:rPr>
            </w:pPr>
            <w:r w:rsidRPr="003D2157">
              <w:rPr>
                <w:rFonts w:ascii="Times New Roman" w:hAnsi="Times New Roman"/>
                <w:sz w:val="20"/>
                <w:szCs w:val="20"/>
              </w:rPr>
              <w:t>Защита кабельных линий от перегрузок</w:t>
            </w:r>
          </w:p>
          <w:p w:rsidR="003D2157" w:rsidRPr="003D2157" w:rsidRDefault="003D2157" w:rsidP="003D2157">
            <w:pPr>
              <w:jc w:val="both"/>
              <w:rPr>
                <w:rFonts w:ascii="Times New Roman" w:hAnsi="Times New Roman"/>
                <w:sz w:val="20"/>
                <w:szCs w:val="20"/>
              </w:rPr>
            </w:pPr>
            <w:r w:rsidRPr="003D2157">
              <w:rPr>
                <w:rFonts w:ascii="Times New Roman" w:hAnsi="Times New Roman"/>
                <w:sz w:val="20"/>
                <w:szCs w:val="20"/>
              </w:rPr>
              <w:t>и коротких замыканий. Контактная группа</w:t>
            </w:r>
          </w:p>
          <w:p w:rsidR="003D2157" w:rsidRPr="003D2157" w:rsidRDefault="003D2157" w:rsidP="003D2157">
            <w:pPr>
              <w:jc w:val="both"/>
              <w:rPr>
                <w:rFonts w:ascii="Times New Roman" w:hAnsi="Times New Roman"/>
                <w:sz w:val="20"/>
                <w:szCs w:val="20"/>
              </w:rPr>
            </w:pPr>
            <w:r w:rsidRPr="003D2157">
              <w:rPr>
                <w:rFonts w:ascii="Times New Roman" w:hAnsi="Times New Roman"/>
                <w:sz w:val="20"/>
                <w:szCs w:val="20"/>
              </w:rPr>
              <w:t xml:space="preserve">предохранителей </w:t>
            </w:r>
            <w:proofErr w:type="gramStart"/>
            <w:r w:rsidRPr="003D2157">
              <w:rPr>
                <w:rFonts w:ascii="Times New Roman" w:hAnsi="Times New Roman"/>
                <w:sz w:val="20"/>
                <w:szCs w:val="20"/>
              </w:rPr>
              <w:t>выполнена</w:t>
            </w:r>
            <w:proofErr w:type="gramEnd"/>
            <w:r w:rsidRPr="003D2157">
              <w:rPr>
                <w:rFonts w:ascii="Times New Roman" w:hAnsi="Times New Roman"/>
                <w:sz w:val="20"/>
                <w:szCs w:val="20"/>
              </w:rPr>
              <w:t xml:space="preserve"> из никелированной</w:t>
            </w:r>
          </w:p>
          <w:p w:rsidR="003D2157" w:rsidRPr="003D2157" w:rsidRDefault="003D2157" w:rsidP="003D2157">
            <w:pPr>
              <w:rPr>
                <w:rFonts w:ascii="Times New Roman" w:hAnsi="Times New Roman"/>
                <w:iCs/>
                <w:color w:val="000000"/>
                <w:sz w:val="20"/>
                <w:szCs w:val="20"/>
              </w:rPr>
            </w:pPr>
            <w:r w:rsidRPr="003D2157">
              <w:rPr>
                <w:rFonts w:ascii="Times New Roman" w:hAnsi="Times New Roman"/>
                <w:sz w:val="20"/>
                <w:szCs w:val="20"/>
              </w:rPr>
              <w:t>электротехнической меди-2 шт.</w:t>
            </w:r>
          </w:p>
          <w:p w:rsidR="003D2157" w:rsidRPr="003D2157" w:rsidRDefault="003D2157" w:rsidP="003D2157">
            <w:pPr>
              <w:rPr>
                <w:rFonts w:ascii="Times New Roman" w:hAnsi="Times New Roman"/>
                <w:bCs/>
                <w:i/>
                <w:iCs/>
                <w:sz w:val="20"/>
                <w:szCs w:val="20"/>
              </w:rPr>
            </w:pPr>
            <w:r w:rsidRPr="003D2157">
              <w:rPr>
                <w:rFonts w:ascii="Times New Roman" w:hAnsi="Times New Roman"/>
                <w:bCs/>
                <w:i/>
                <w:iCs/>
                <w:sz w:val="20"/>
                <w:szCs w:val="20"/>
              </w:rPr>
              <w:t>Расходные материалы:</w:t>
            </w:r>
          </w:p>
          <w:p w:rsidR="003D2157" w:rsidRPr="003D2157" w:rsidRDefault="003D2157" w:rsidP="003D2157">
            <w:pPr>
              <w:rPr>
                <w:rFonts w:ascii="Times New Roman" w:hAnsi="Times New Roman"/>
                <w:iCs/>
                <w:color w:val="000000"/>
                <w:sz w:val="20"/>
                <w:szCs w:val="20"/>
              </w:rPr>
            </w:pPr>
            <w:r w:rsidRPr="003D2157">
              <w:rPr>
                <w:rFonts w:ascii="Times New Roman" w:hAnsi="Times New Roman"/>
                <w:iCs/>
                <w:color w:val="000000"/>
                <w:sz w:val="20"/>
                <w:szCs w:val="20"/>
              </w:rPr>
              <w:t>Картриджи фильтра</w:t>
            </w:r>
          </w:p>
          <w:p w:rsidR="003D2157" w:rsidRPr="003D2157" w:rsidRDefault="003D2157" w:rsidP="003D2157">
            <w:pPr>
              <w:jc w:val="both"/>
              <w:rPr>
                <w:rFonts w:ascii="Times New Roman" w:hAnsi="Times New Roman"/>
                <w:sz w:val="20"/>
                <w:szCs w:val="20"/>
              </w:rPr>
            </w:pPr>
            <w:r w:rsidRPr="003D2157">
              <w:rPr>
                <w:rFonts w:ascii="Times New Roman" w:hAnsi="Times New Roman"/>
                <w:sz w:val="20"/>
                <w:szCs w:val="20"/>
              </w:rPr>
              <w:t xml:space="preserve">Фильтрация от </w:t>
            </w:r>
            <w:proofErr w:type="gramStart"/>
            <w:r w:rsidRPr="003D2157">
              <w:rPr>
                <w:rFonts w:ascii="Times New Roman" w:hAnsi="Times New Roman"/>
                <w:sz w:val="20"/>
                <w:szCs w:val="20"/>
              </w:rPr>
              <w:t>взвешенных</w:t>
            </w:r>
            <w:proofErr w:type="gramEnd"/>
          </w:p>
          <w:p w:rsidR="003D2157" w:rsidRPr="003D2157" w:rsidRDefault="003D2157" w:rsidP="003D2157">
            <w:pPr>
              <w:rPr>
                <w:rFonts w:ascii="Times New Roman" w:eastAsia="Arial Unicode MS" w:hAnsi="Times New Roman"/>
                <w:sz w:val="20"/>
                <w:szCs w:val="20"/>
              </w:rPr>
            </w:pPr>
            <w:r w:rsidRPr="003D2157">
              <w:rPr>
                <w:rFonts w:ascii="Times New Roman" w:hAnsi="Times New Roman"/>
                <w:sz w:val="20"/>
                <w:szCs w:val="20"/>
              </w:rPr>
              <w:t>частиц, грязи, нерастворимых примесей воды- 2 шт.</w:t>
            </w:r>
          </w:p>
        </w:tc>
        <w:tc>
          <w:tcPr>
            <w:tcW w:w="708" w:type="dxa"/>
            <w:vAlign w:val="center"/>
          </w:tcPr>
          <w:p w:rsidR="00FD2367" w:rsidRPr="00F97016" w:rsidRDefault="00FD2367" w:rsidP="003D2157">
            <w:pPr>
              <w:rPr>
                <w:rFonts w:ascii="Times New Roman" w:hAnsi="Times New Roman"/>
                <w:sz w:val="20"/>
                <w:szCs w:val="20"/>
              </w:rPr>
            </w:pPr>
          </w:p>
        </w:tc>
        <w:tc>
          <w:tcPr>
            <w:tcW w:w="993"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3D2157">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3D2157">
            <w:pPr>
              <w:pStyle w:val="a3"/>
              <w:spacing w:before="120" w:beforeAutospacing="0" w:after="120" w:afterAutospacing="0"/>
              <w:rPr>
                <w:rFonts w:ascii="Times New Roman" w:hAnsi="Times New Roman"/>
                <w:sz w:val="20"/>
                <w:szCs w:val="20"/>
              </w:rPr>
            </w:pPr>
          </w:p>
        </w:tc>
      </w:tr>
      <w:tr w:rsidR="00FD2367" w:rsidRPr="00D86D19" w:rsidTr="00FD2367">
        <w:tc>
          <w:tcPr>
            <w:tcW w:w="817"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701" w:type="dxa"/>
          </w:tcPr>
          <w:p w:rsidR="00FD2367" w:rsidRPr="00F97016" w:rsidRDefault="00FD2367" w:rsidP="003D2157">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7088" w:type="dxa"/>
          </w:tcPr>
          <w:p w:rsidR="003D2157" w:rsidRPr="003D2157" w:rsidRDefault="003D2157" w:rsidP="003D2157">
            <w:pPr>
              <w:jc w:val="center"/>
              <w:rPr>
                <w:rFonts w:ascii="Times New Roman" w:hAnsi="Times New Roman"/>
                <w:color w:val="000000"/>
                <w:sz w:val="20"/>
                <w:szCs w:val="20"/>
              </w:rPr>
            </w:pPr>
            <w:r w:rsidRPr="003D2157">
              <w:rPr>
                <w:rFonts w:ascii="Times New Roman" w:hAnsi="Times New Roman"/>
                <w:sz w:val="20"/>
                <w:szCs w:val="20"/>
              </w:rPr>
              <w:t>Параметры электросети (В/Гц)</w:t>
            </w:r>
            <w:r w:rsidRPr="003D2157">
              <w:rPr>
                <w:rFonts w:ascii="Times New Roman" w:hAnsi="Times New Roman"/>
                <w:color w:val="000000"/>
                <w:sz w:val="20"/>
                <w:szCs w:val="20"/>
              </w:rPr>
              <w:t xml:space="preserve">: подключение к сети однофазное, </w:t>
            </w:r>
            <w:r w:rsidRPr="003D2157">
              <w:rPr>
                <w:rFonts w:ascii="Times New Roman" w:hAnsi="Times New Roman"/>
                <w:sz w:val="20"/>
                <w:szCs w:val="20"/>
              </w:rPr>
              <w:t>220/230</w:t>
            </w:r>
            <w:proofErr w:type="gramStart"/>
            <w:r w:rsidRPr="003D2157">
              <w:rPr>
                <w:rFonts w:ascii="Times New Roman" w:hAnsi="Times New Roman"/>
                <w:sz w:val="20"/>
                <w:szCs w:val="20"/>
              </w:rPr>
              <w:t xml:space="preserve"> В</w:t>
            </w:r>
            <w:proofErr w:type="gramEnd"/>
            <w:r w:rsidRPr="003D2157">
              <w:rPr>
                <w:rFonts w:ascii="Times New Roman" w:hAnsi="Times New Roman"/>
                <w:sz w:val="20"/>
                <w:szCs w:val="20"/>
              </w:rPr>
              <w:t>, 50/60 Гц.</w:t>
            </w:r>
          </w:p>
          <w:p w:rsidR="003D2157" w:rsidRPr="003D2157" w:rsidRDefault="003D2157" w:rsidP="003D2157">
            <w:pPr>
              <w:jc w:val="center"/>
              <w:rPr>
                <w:rFonts w:ascii="Times New Roman" w:hAnsi="Times New Roman"/>
                <w:color w:val="000000"/>
                <w:sz w:val="20"/>
                <w:szCs w:val="20"/>
              </w:rPr>
            </w:pPr>
            <w:r w:rsidRPr="003D2157">
              <w:rPr>
                <w:rFonts w:ascii="Times New Roman" w:hAnsi="Times New Roman"/>
                <w:color w:val="000000"/>
                <w:sz w:val="20"/>
                <w:szCs w:val="20"/>
              </w:rPr>
              <w:t xml:space="preserve">Влажность не менее 20%, но не более 80%, без конденсации. </w:t>
            </w:r>
          </w:p>
          <w:p w:rsidR="00FD2367" w:rsidRPr="003D2157" w:rsidRDefault="003D2157" w:rsidP="003D2157">
            <w:pPr>
              <w:jc w:val="both"/>
              <w:rPr>
                <w:rFonts w:ascii="Times New Roman" w:hAnsi="Times New Roman"/>
                <w:b/>
                <w:sz w:val="20"/>
                <w:szCs w:val="20"/>
              </w:rPr>
            </w:pPr>
            <w:r w:rsidRPr="003D2157">
              <w:rPr>
                <w:rFonts w:ascii="Times New Roman" w:hAnsi="Times New Roman"/>
                <w:color w:val="000000"/>
                <w:sz w:val="20"/>
                <w:szCs w:val="20"/>
              </w:rPr>
              <w:t>Требования к воде - питьевая вода из здания (холодное водоснабжение). Давление 2.4 - 2.75 бар на регуляторе. Максимальная температура воды не более 43°C.</w:t>
            </w:r>
          </w:p>
        </w:tc>
        <w:tc>
          <w:tcPr>
            <w:tcW w:w="708"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993"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134" w:type="dxa"/>
          </w:tcPr>
          <w:p w:rsidR="00FD2367" w:rsidRPr="00F97016" w:rsidRDefault="00FD2367" w:rsidP="003D2157">
            <w:pPr>
              <w:pStyle w:val="a3"/>
              <w:spacing w:before="120" w:beforeAutospacing="0" w:after="120" w:afterAutospacing="0"/>
              <w:rPr>
                <w:rFonts w:ascii="Times New Roman" w:hAnsi="Times New Roman"/>
                <w:sz w:val="20"/>
                <w:szCs w:val="20"/>
              </w:rPr>
            </w:pPr>
          </w:p>
        </w:tc>
        <w:tc>
          <w:tcPr>
            <w:tcW w:w="1417" w:type="dxa"/>
          </w:tcPr>
          <w:p w:rsidR="00FD2367" w:rsidRPr="00D86D19" w:rsidRDefault="00FD2367" w:rsidP="003D2157">
            <w:pPr>
              <w:pStyle w:val="a3"/>
              <w:spacing w:before="120" w:beforeAutospacing="0" w:after="120" w:afterAutospacing="0"/>
              <w:rPr>
                <w:rFonts w:ascii="Times New Roman" w:hAnsi="Times New Roman"/>
                <w:sz w:val="20"/>
                <w:szCs w:val="20"/>
              </w:rPr>
            </w:pPr>
          </w:p>
        </w:tc>
        <w:tc>
          <w:tcPr>
            <w:tcW w:w="1418" w:type="dxa"/>
          </w:tcPr>
          <w:p w:rsidR="00FD2367" w:rsidRPr="00D86D19" w:rsidRDefault="00FD2367" w:rsidP="003D2157">
            <w:pPr>
              <w:pStyle w:val="a3"/>
              <w:spacing w:before="120" w:beforeAutospacing="0" w:after="120" w:afterAutospacing="0"/>
              <w:rPr>
                <w:rFonts w:ascii="Times New Roman" w:hAnsi="Times New Roman"/>
                <w:sz w:val="20"/>
                <w:szCs w:val="20"/>
              </w:rPr>
            </w:pPr>
          </w:p>
        </w:tc>
      </w:tr>
      <w:tr w:rsidR="003D2157" w:rsidRPr="00D86D19" w:rsidTr="00FD236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3D2157" w:rsidRPr="00F97016" w:rsidRDefault="003D2157" w:rsidP="003D2157">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7088" w:type="dxa"/>
            <w:vAlign w:val="center"/>
          </w:tcPr>
          <w:p w:rsidR="003D2157" w:rsidRPr="00610891" w:rsidRDefault="003D2157" w:rsidP="003D2157">
            <w:pPr>
              <w:jc w:val="center"/>
              <w:rPr>
                <w:rFonts w:ascii="Times New Roman" w:hAnsi="Times New Roman"/>
                <w:sz w:val="20"/>
                <w:szCs w:val="20"/>
              </w:rPr>
            </w:pPr>
            <w:r w:rsidRPr="00610891">
              <w:rPr>
                <w:rFonts w:ascii="Times New Roman" w:hAnsi="Times New Roman"/>
                <w:sz w:val="20"/>
                <w:szCs w:val="20"/>
              </w:rPr>
              <w:t>СКО, район М.Жумабаева,г</w:t>
            </w:r>
            <w:proofErr w:type="gramStart"/>
            <w:r w:rsidRPr="00610891">
              <w:rPr>
                <w:rFonts w:ascii="Times New Roman" w:hAnsi="Times New Roman"/>
                <w:sz w:val="20"/>
                <w:szCs w:val="20"/>
              </w:rPr>
              <w:t>.Б</w:t>
            </w:r>
            <w:proofErr w:type="gramEnd"/>
            <w:r w:rsidRPr="00610891">
              <w:rPr>
                <w:rFonts w:ascii="Times New Roman" w:hAnsi="Times New Roman"/>
                <w:sz w:val="20"/>
                <w:szCs w:val="20"/>
              </w:rPr>
              <w:t>улаево,ул.Зеленая,35</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FD236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b/>
                <w:sz w:val="20"/>
                <w:szCs w:val="20"/>
              </w:rPr>
            </w:pPr>
            <w:r w:rsidRPr="00F97016">
              <w:rPr>
                <w:rFonts w:ascii="Times New Roman" w:hAnsi="Times New Roman"/>
                <w:b/>
                <w:sz w:val="20"/>
                <w:szCs w:val="20"/>
              </w:rPr>
              <w:t xml:space="preserve">Срок поставки МИ  и место дислокации </w:t>
            </w:r>
          </w:p>
        </w:tc>
        <w:tc>
          <w:tcPr>
            <w:tcW w:w="7088" w:type="dxa"/>
            <w:vAlign w:val="center"/>
          </w:tcPr>
          <w:p w:rsidR="003D2157" w:rsidRPr="00610891" w:rsidRDefault="003D2157" w:rsidP="003D2157">
            <w:pPr>
              <w:pStyle w:val="af2"/>
              <w:contextualSpacing/>
              <w:rPr>
                <w:rFonts w:ascii="Times New Roman" w:hAnsi="Times New Roman"/>
                <w:bCs/>
                <w:color w:val="000000" w:themeColor="text1"/>
                <w:sz w:val="20"/>
                <w:szCs w:val="20"/>
              </w:rPr>
            </w:pPr>
            <w:r w:rsidRPr="00610891">
              <w:rPr>
                <w:rFonts w:ascii="Times New Roman" w:hAnsi="Times New Roman"/>
                <w:bCs/>
                <w:color w:val="000000" w:themeColor="text1"/>
                <w:sz w:val="20"/>
                <w:szCs w:val="20"/>
                <w:lang w:val="kk-KZ"/>
              </w:rPr>
              <w:t xml:space="preserve">Срок поставки: 45 календарных дней после заключения договора  </w:t>
            </w:r>
          </w:p>
          <w:p w:rsidR="003D2157" w:rsidRPr="00610891" w:rsidRDefault="003D2157" w:rsidP="003D2157">
            <w:pPr>
              <w:rPr>
                <w:rFonts w:ascii="Times New Roman" w:hAnsi="Times New Roman"/>
                <w:sz w:val="20"/>
                <w:szCs w:val="20"/>
              </w:rPr>
            </w:pPr>
            <w:r w:rsidRPr="00610891">
              <w:rPr>
                <w:rFonts w:ascii="Times New Roman" w:hAnsi="Times New Roman"/>
                <w:bCs/>
                <w:color w:val="000000" w:themeColor="text1"/>
                <w:sz w:val="20"/>
                <w:szCs w:val="20"/>
                <w:lang w:val="kk-KZ"/>
              </w:rPr>
              <w:t xml:space="preserve">Адрес: </w:t>
            </w:r>
            <w:r w:rsidRPr="00610891">
              <w:rPr>
                <w:rFonts w:ascii="Times New Roman" w:hAnsi="Times New Roman"/>
                <w:sz w:val="20"/>
                <w:szCs w:val="20"/>
              </w:rPr>
              <w:t>СКО, район М.Жумабаева,г.Булаево,ул.Зеленая,35</w:t>
            </w:r>
          </w:p>
          <w:p w:rsidR="003D2157" w:rsidRPr="00610891" w:rsidRDefault="003D2157" w:rsidP="003D2157">
            <w:pPr>
              <w:jc w:val="center"/>
              <w:rPr>
                <w:rFonts w:ascii="Times New Roman" w:hAnsi="Times New Roman"/>
                <w:sz w:val="20"/>
                <w:szCs w:val="20"/>
              </w:rPr>
            </w:pPr>
            <w:r w:rsidRPr="00610891">
              <w:rPr>
                <w:rFonts w:ascii="Times New Roman" w:hAnsi="Times New Roman"/>
                <w:sz w:val="20"/>
                <w:szCs w:val="20"/>
              </w:rPr>
              <w:t xml:space="preserve"> </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FD236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sz w:val="20"/>
                <w:szCs w:val="20"/>
              </w:rPr>
            </w:pPr>
            <w:r w:rsidRPr="00F97016">
              <w:rPr>
                <w:rFonts w:ascii="Times New Roman" w:hAnsi="Times New Roman"/>
                <w:b/>
                <w:sz w:val="20"/>
                <w:szCs w:val="20"/>
              </w:rPr>
              <w:t xml:space="preserve">Условия гарантийного сервисного обслуживания </w:t>
            </w:r>
            <w:r w:rsidRPr="00F97016">
              <w:rPr>
                <w:rFonts w:ascii="Times New Roman" w:hAnsi="Times New Roman"/>
                <w:b/>
                <w:sz w:val="20"/>
                <w:szCs w:val="20"/>
              </w:rPr>
              <w:lastRenderedPageBreak/>
              <w:t>МИ  поставщиком, его сервисными центрами в Республике Казахстан либо с привлечением третьих компетентных лиц</w:t>
            </w:r>
          </w:p>
        </w:tc>
        <w:tc>
          <w:tcPr>
            <w:tcW w:w="7088" w:type="dxa"/>
            <w:vAlign w:val="center"/>
          </w:tcPr>
          <w:p w:rsidR="003D2157" w:rsidRPr="00610891" w:rsidRDefault="003D2157" w:rsidP="003D2157">
            <w:pPr>
              <w:snapToGrid w:val="0"/>
              <w:spacing w:line="276" w:lineRule="auto"/>
              <w:rPr>
                <w:rFonts w:ascii="Times New Roman" w:hAnsi="Times New Roman"/>
                <w:sz w:val="20"/>
                <w:szCs w:val="20"/>
              </w:rPr>
            </w:pPr>
            <w:r w:rsidRPr="00610891">
              <w:rPr>
                <w:rFonts w:ascii="Times New Roman" w:hAnsi="Times New Roman"/>
                <w:sz w:val="20"/>
                <w:szCs w:val="20"/>
              </w:rPr>
              <w:lastRenderedPageBreak/>
              <w:t xml:space="preserve">Гарантийное сервисное обслуживание медицинской техники не менее 37 месяцев. </w:t>
            </w:r>
          </w:p>
          <w:p w:rsidR="003D2157" w:rsidRPr="00610891" w:rsidRDefault="003D2157" w:rsidP="003D2157">
            <w:pPr>
              <w:snapToGrid w:val="0"/>
              <w:spacing w:line="276" w:lineRule="auto"/>
              <w:rPr>
                <w:rFonts w:ascii="Times New Roman" w:hAnsi="Times New Roman"/>
                <w:sz w:val="20"/>
                <w:szCs w:val="20"/>
              </w:rPr>
            </w:pPr>
            <w:r w:rsidRPr="00610891">
              <w:rPr>
                <w:rFonts w:ascii="Times New Roman" w:hAnsi="Times New Roman"/>
                <w:sz w:val="20"/>
                <w:szCs w:val="20"/>
              </w:rPr>
              <w:t xml:space="preserve">Плановое техническое обслуживание должно проводиться не реже чем 1 раз в квартал. </w:t>
            </w:r>
          </w:p>
          <w:p w:rsidR="003D2157" w:rsidRPr="00610891" w:rsidRDefault="003D2157" w:rsidP="003D2157">
            <w:pPr>
              <w:snapToGrid w:val="0"/>
              <w:spacing w:line="276" w:lineRule="auto"/>
              <w:rPr>
                <w:rFonts w:ascii="Times New Roman" w:hAnsi="Times New Roman"/>
                <w:sz w:val="20"/>
                <w:szCs w:val="20"/>
              </w:rPr>
            </w:pPr>
            <w:r w:rsidRPr="00610891">
              <w:rPr>
                <w:rFonts w:ascii="Times New Roman" w:hAnsi="Times New Roman"/>
                <w:sz w:val="20"/>
                <w:szCs w:val="20"/>
              </w:rPr>
              <w:lastRenderedPageBreak/>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D2157" w:rsidRPr="00610891" w:rsidRDefault="003D2157" w:rsidP="003D2157">
            <w:pPr>
              <w:snapToGrid w:val="0"/>
              <w:spacing w:line="276" w:lineRule="auto"/>
              <w:rPr>
                <w:rFonts w:ascii="Times New Roman" w:hAnsi="Times New Roman"/>
                <w:sz w:val="20"/>
                <w:szCs w:val="20"/>
              </w:rPr>
            </w:pPr>
            <w:r w:rsidRPr="00610891">
              <w:rPr>
                <w:rFonts w:ascii="Times New Roman" w:hAnsi="Times New Roman"/>
                <w:sz w:val="20"/>
                <w:szCs w:val="20"/>
              </w:rPr>
              <w:t xml:space="preserve">- замену отработавших ресурс составных частей; </w:t>
            </w:r>
          </w:p>
          <w:p w:rsidR="003D2157" w:rsidRPr="00610891" w:rsidRDefault="003D2157" w:rsidP="003D2157">
            <w:pPr>
              <w:spacing w:line="276" w:lineRule="auto"/>
              <w:rPr>
                <w:rFonts w:ascii="Times New Roman" w:hAnsi="Times New Roman"/>
                <w:sz w:val="20"/>
                <w:szCs w:val="20"/>
              </w:rPr>
            </w:pPr>
            <w:r w:rsidRPr="00610891">
              <w:rPr>
                <w:rFonts w:ascii="Times New Roman" w:hAnsi="Times New Roman"/>
                <w:sz w:val="20"/>
                <w:szCs w:val="20"/>
              </w:rPr>
              <w:t>- замене или восстановлении отдельных частей медицинской техники;</w:t>
            </w:r>
          </w:p>
          <w:p w:rsidR="003D2157" w:rsidRPr="00610891" w:rsidRDefault="003D2157" w:rsidP="003D2157">
            <w:pPr>
              <w:spacing w:line="276" w:lineRule="auto"/>
              <w:rPr>
                <w:rFonts w:ascii="Times New Roman" w:hAnsi="Times New Roman"/>
                <w:sz w:val="20"/>
                <w:szCs w:val="20"/>
              </w:rPr>
            </w:pPr>
            <w:r w:rsidRPr="00610891">
              <w:rPr>
                <w:rFonts w:ascii="Times New Roman" w:hAnsi="Times New Roman"/>
                <w:sz w:val="20"/>
                <w:szCs w:val="20"/>
              </w:rPr>
              <w:t>- настройку и регулировку медицинской техники; специфические для данной медицинской техники работы и т.п.;</w:t>
            </w:r>
          </w:p>
          <w:p w:rsidR="003D2157" w:rsidRPr="00610891" w:rsidRDefault="003D2157" w:rsidP="003D2157">
            <w:pPr>
              <w:spacing w:line="276" w:lineRule="auto"/>
              <w:rPr>
                <w:rFonts w:ascii="Times New Roman" w:hAnsi="Times New Roman"/>
                <w:sz w:val="20"/>
                <w:szCs w:val="20"/>
              </w:rPr>
            </w:pPr>
            <w:r w:rsidRPr="00610891">
              <w:rPr>
                <w:rFonts w:ascii="Times New Roman" w:hAnsi="Times New Roman"/>
                <w:sz w:val="20"/>
                <w:szCs w:val="20"/>
              </w:rPr>
              <w:t>- чистку, смазку и при необходимости переборку основных механизмов и узлов;</w:t>
            </w:r>
          </w:p>
          <w:p w:rsidR="003D2157" w:rsidRPr="00610891" w:rsidRDefault="003D2157" w:rsidP="003D2157">
            <w:pPr>
              <w:spacing w:line="276" w:lineRule="auto"/>
              <w:rPr>
                <w:rFonts w:ascii="Times New Roman" w:hAnsi="Times New Roman"/>
                <w:sz w:val="20"/>
                <w:szCs w:val="20"/>
              </w:rPr>
            </w:pPr>
            <w:r w:rsidRPr="00610891">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D2157" w:rsidRPr="00610891" w:rsidRDefault="003D2157" w:rsidP="003D2157">
            <w:pPr>
              <w:rPr>
                <w:rFonts w:ascii="Times New Roman" w:hAnsi="Times New Roman"/>
                <w:sz w:val="20"/>
                <w:szCs w:val="20"/>
              </w:rPr>
            </w:pPr>
            <w:r w:rsidRPr="00610891">
              <w:rPr>
                <w:rFonts w:ascii="Times New Roman" w:hAnsi="Times New Roman"/>
                <w:sz w:val="20"/>
                <w:szCs w:val="20"/>
              </w:rPr>
              <w:t xml:space="preserve">- иные указанные в эксплуатационной документации операции, специфические для конкретного типа медицинской техники. </w:t>
            </w:r>
          </w:p>
          <w:p w:rsidR="003D2157" w:rsidRPr="00610891" w:rsidRDefault="003D2157" w:rsidP="003D2157">
            <w:pPr>
              <w:rPr>
                <w:rFonts w:ascii="Times New Roman" w:hAnsi="Times New Roman"/>
                <w:sz w:val="20"/>
                <w:szCs w:val="20"/>
              </w:rPr>
            </w:pPr>
            <w:r w:rsidRPr="00610891">
              <w:rPr>
                <w:rFonts w:ascii="Times New Roman" w:hAnsi="Times New Roman"/>
                <w:sz w:val="20"/>
                <w:szCs w:val="20"/>
              </w:rPr>
              <w:t xml:space="preserve">В стоимость оборудования входит инструктаж и обучение персонала, монтаж, отладка оборудования и пуско-наладочные работы.    </w:t>
            </w:r>
          </w:p>
          <w:p w:rsidR="003D2157" w:rsidRPr="00610891" w:rsidRDefault="003D2157" w:rsidP="003D2157">
            <w:pPr>
              <w:rPr>
                <w:rFonts w:ascii="Times New Roman" w:hAnsi="Times New Roman"/>
                <w:sz w:val="20"/>
                <w:szCs w:val="20"/>
              </w:rPr>
            </w:pP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bl>
    <w:p w:rsidR="003D2157" w:rsidRDefault="003D2157" w:rsidP="0027738F">
      <w:pPr>
        <w:pStyle w:val="a3"/>
        <w:spacing w:before="120" w:beforeAutospacing="0" w:after="120" w:afterAutospacing="0"/>
      </w:pPr>
    </w:p>
    <w:p w:rsidR="00253D38" w:rsidRDefault="00253D38" w:rsidP="003D2157">
      <w:pPr>
        <w:pStyle w:val="a3"/>
      </w:pPr>
    </w:p>
    <w:p w:rsidR="003D2157" w:rsidRPr="00D762DC" w:rsidRDefault="003D2157" w:rsidP="003D2157">
      <w:pPr>
        <w:pStyle w:val="a3"/>
      </w:pPr>
      <w:r>
        <w:t>Таблица ценовых предложений потенциальных поставщиков по лоту №</w:t>
      </w:r>
      <w:r w:rsidR="00610891">
        <w:t xml:space="preserve"> 3</w:t>
      </w:r>
      <w:r>
        <w:t xml:space="preserve"> прилагается:</w:t>
      </w:r>
    </w:p>
    <w:tbl>
      <w:tblPr>
        <w:tblStyle w:val="af1"/>
        <w:tblW w:w="15843" w:type="dxa"/>
        <w:tblLayout w:type="fixed"/>
        <w:tblLook w:val="04A0"/>
      </w:tblPr>
      <w:tblGrid>
        <w:gridCol w:w="817"/>
        <w:gridCol w:w="1701"/>
        <w:gridCol w:w="7088"/>
        <w:gridCol w:w="708"/>
        <w:gridCol w:w="709"/>
        <w:gridCol w:w="1276"/>
        <w:gridCol w:w="1276"/>
        <w:gridCol w:w="1134"/>
        <w:gridCol w:w="1134"/>
      </w:tblGrid>
      <w:tr w:rsidR="00610891" w:rsidRPr="00D86D19" w:rsidTr="00610891">
        <w:tc>
          <w:tcPr>
            <w:tcW w:w="817"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лота</w:t>
            </w:r>
          </w:p>
        </w:tc>
        <w:tc>
          <w:tcPr>
            <w:tcW w:w="1701"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610891" w:rsidRPr="00D86D19" w:rsidRDefault="00610891" w:rsidP="003D2157">
            <w:pPr>
              <w:rPr>
                <w:rFonts w:ascii="Times New Roman" w:hAnsi="Times New Roman"/>
                <w:sz w:val="20"/>
                <w:szCs w:val="20"/>
              </w:rPr>
            </w:pPr>
          </w:p>
          <w:p w:rsidR="00610891" w:rsidRPr="00D86D19" w:rsidRDefault="00610891" w:rsidP="003D2157">
            <w:pPr>
              <w:tabs>
                <w:tab w:val="left" w:pos="1564"/>
              </w:tabs>
              <w:rPr>
                <w:rFonts w:ascii="Times New Roman" w:hAnsi="Times New Roman"/>
                <w:sz w:val="20"/>
                <w:szCs w:val="20"/>
              </w:rPr>
            </w:pPr>
          </w:p>
        </w:tc>
        <w:tc>
          <w:tcPr>
            <w:tcW w:w="7088"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709"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134" w:type="dxa"/>
          </w:tcPr>
          <w:p w:rsidR="00610891" w:rsidRPr="00610891" w:rsidRDefault="00610891" w:rsidP="003D2157">
            <w:pPr>
              <w:pStyle w:val="a3"/>
              <w:spacing w:before="120" w:beforeAutospacing="0" w:after="120" w:afterAutospacing="0"/>
              <w:rPr>
                <w:rFonts w:ascii="Times New Roman" w:hAnsi="Times New Roman"/>
                <w:sz w:val="20"/>
                <w:szCs w:val="20"/>
              </w:rPr>
            </w:pPr>
            <w:r w:rsidRPr="00610891">
              <w:rPr>
                <w:rFonts w:ascii="Times New Roman" w:hAnsi="Times New Roman"/>
                <w:sz w:val="20"/>
                <w:szCs w:val="20"/>
              </w:rPr>
              <w:t>ТОО «ОСТ-ФАРМ»</w:t>
            </w:r>
          </w:p>
        </w:tc>
        <w:tc>
          <w:tcPr>
            <w:tcW w:w="1134" w:type="dxa"/>
          </w:tcPr>
          <w:p w:rsidR="00610891" w:rsidRPr="00610891" w:rsidRDefault="00610891" w:rsidP="003D2157">
            <w:pPr>
              <w:pStyle w:val="a3"/>
              <w:spacing w:before="120" w:beforeAutospacing="0" w:after="120" w:afterAutospacing="0"/>
              <w:rPr>
                <w:rFonts w:ascii="Times New Roman" w:hAnsi="Times New Roman"/>
                <w:sz w:val="20"/>
                <w:szCs w:val="20"/>
              </w:rPr>
            </w:pPr>
            <w:r w:rsidRPr="00610891">
              <w:rPr>
                <w:rFonts w:ascii="Times New Roman" w:hAnsi="Times New Roman"/>
                <w:sz w:val="20"/>
                <w:szCs w:val="20"/>
              </w:rPr>
              <w:t>ТОО «</w:t>
            </w:r>
            <w:proofErr w:type="spellStart"/>
            <w:r w:rsidRPr="00610891">
              <w:rPr>
                <w:rFonts w:ascii="Times New Roman" w:hAnsi="Times New Roman"/>
                <w:sz w:val="20"/>
                <w:szCs w:val="20"/>
              </w:rPr>
              <w:t>ОрдаМед</w:t>
            </w:r>
            <w:proofErr w:type="spellEnd"/>
            <w:r w:rsidRPr="00610891">
              <w:rPr>
                <w:rFonts w:ascii="Times New Roman" w:hAnsi="Times New Roman"/>
                <w:sz w:val="20"/>
                <w:szCs w:val="20"/>
              </w:rPr>
              <w:t xml:space="preserve"> Петропавловск»</w:t>
            </w:r>
          </w:p>
        </w:tc>
      </w:tr>
      <w:tr w:rsidR="00610891" w:rsidRPr="00D86D19" w:rsidTr="00610891">
        <w:tc>
          <w:tcPr>
            <w:tcW w:w="817" w:type="dxa"/>
          </w:tcPr>
          <w:p w:rsidR="00610891" w:rsidRPr="00610891" w:rsidRDefault="00610891"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3</w:t>
            </w:r>
          </w:p>
        </w:tc>
        <w:tc>
          <w:tcPr>
            <w:tcW w:w="1701" w:type="dxa"/>
          </w:tcPr>
          <w:p w:rsidR="00610891" w:rsidRPr="00610891" w:rsidRDefault="00610891" w:rsidP="003D2157">
            <w:pPr>
              <w:pStyle w:val="a3"/>
              <w:rPr>
                <w:rFonts w:ascii="Times New Roman" w:hAnsi="Times New Roman"/>
                <w:sz w:val="20"/>
                <w:szCs w:val="20"/>
                <w:lang w:eastAsia="ar-SA"/>
              </w:rPr>
            </w:pPr>
            <w:r w:rsidRPr="00610891">
              <w:rPr>
                <w:rFonts w:ascii="Times New Roman" w:hAnsi="Times New Roman"/>
                <w:sz w:val="20"/>
                <w:szCs w:val="20"/>
              </w:rPr>
              <w:t>Аппарат для ударно-волновой терапии</w:t>
            </w:r>
          </w:p>
        </w:tc>
        <w:tc>
          <w:tcPr>
            <w:tcW w:w="7088" w:type="dxa"/>
          </w:tcPr>
          <w:p w:rsidR="00610891" w:rsidRPr="00610891" w:rsidRDefault="00610891" w:rsidP="003D2157">
            <w:pPr>
              <w:pStyle w:val="a3"/>
              <w:rPr>
                <w:rFonts w:ascii="Times New Roman" w:hAnsi="Times New Roman"/>
                <w:b/>
                <w:sz w:val="20"/>
                <w:szCs w:val="20"/>
                <w:lang w:eastAsia="ar-SA"/>
              </w:rPr>
            </w:pPr>
            <w:r w:rsidRPr="00610891">
              <w:rPr>
                <w:rFonts w:ascii="Times New Roman" w:hAnsi="Times New Roman"/>
                <w:sz w:val="20"/>
                <w:szCs w:val="20"/>
              </w:rPr>
              <w:t>Аппарат для ударно-волновой терапии</w:t>
            </w:r>
            <w:r>
              <w:rPr>
                <w:rFonts w:ascii="Times New Roman" w:hAnsi="Times New Roman"/>
                <w:sz w:val="20"/>
                <w:szCs w:val="20"/>
              </w:rPr>
              <w:t xml:space="preserve"> </w:t>
            </w:r>
            <w:proofErr w:type="spellStart"/>
            <w:r>
              <w:rPr>
                <w:rFonts w:ascii="Times New Roman" w:hAnsi="Times New Roman"/>
                <w:sz w:val="20"/>
                <w:szCs w:val="20"/>
                <w:lang w:val="en-US"/>
              </w:rPr>
              <w:t>Endopuls</w:t>
            </w:r>
            <w:proofErr w:type="spellEnd"/>
            <w:r w:rsidRPr="00610891">
              <w:rPr>
                <w:rFonts w:ascii="Times New Roman" w:hAnsi="Times New Roman"/>
                <w:sz w:val="20"/>
                <w:szCs w:val="20"/>
              </w:rPr>
              <w:t xml:space="preserve"> 811</w:t>
            </w:r>
          </w:p>
        </w:tc>
        <w:tc>
          <w:tcPr>
            <w:tcW w:w="708" w:type="dxa"/>
          </w:tcPr>
          <w:p w:rsidR="00610891" w:rsidRPr="00F97016" w:rsidRDefault="00610891" w:rsidP="003D2157">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709" w:type="dxa"/>
          </w:tcPr>
          <w:p w:rsidR="00610891" w:rsidRPr="00F97016" w:rsidRDefault="00610891" w:rsidP="003D2157">
            <w:pPr>
              <w:pStyle w:val="a3"/>
              <w:spacing w:before="120" w:beforeAutospacing="0" w:after="120" w:afterAutospacing="0"/>
              <w:rPr>
                <w:rFonts w:ascii="Times New Roman" w:hAnsi="Times New Roman"/>
                <w:sz w:val="20"/>
                <w:szCs w:val="20"/>
                <w:lang w:val="en-US"/>
              </w:rPr>
            </w:pPr>
            <w:r w:rsidRPr="00F97016">
              <w:rPr>
                <w:rFonts w:ascii="Times New Roman" w:hAnsi="Times New Roman"/>
                <w:sz w:val="20"/>
                <w:szCs w:val="20"/>
                <w:lang w:val="en-US"/>
              </w:rPr>
              <w:t>1</w:t>
            </w:r>
          </w:p>
        </w:tc>
        <w:tc>
          <w:tcPr>
            <w:tcW w:w="1276" w:type="dxa"/>
          </w:tcPr>
          <w:p w:rsidR="00610891" w:rsidRPr="00F97016" w:rsidRDefault="00610891"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7 336 000</w:t>
            </w: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7 336 000</w:t>
            </w:r>
          </w:p>
        </w:tc>
        <w:tc>
          <w:tcPr>
            <w:tcW w:w="1134" w:type="dxa"/>
          </w:tcPr>
          <w:p w:rsidR="00610891" w:rsidRPr="00610891" w:rsidRDefault="00610891" w:rsidP="003D2157">
            <w:pPr>
              <w:pStyle w:val="a3"/>
              <w:spacing w:before="120" w:beforeAutospacing="0" w:after="120" w:afterAutospacing="0"/>
              <w:rPr>
                <w:rFonts w:ascii="Times New Roman" w:hAnsi="Times New Roman"/>
                <w:sz w:val="20"/>
                <w:szCs w:val="20"/>
              </w:rPr>
            </w:pPr>
            <w:r w:rsidRPr="00610891">
              <w:rPr>
                <w:rFonts w:ascii="Times New Roman" w:hAnsi="Times New Roman"/>
                <w:sz w:val="20"/>
                <w:szCs w:val="20"/>
              </w:rPr>
              <w:t>6 600 000</w:t>
            </w:r>
          </w:p>
        </w:tc>
        <w:tc>
          <w:tcPr>
            <w:tcW w:w="1134" w:type="dxa"/>
          </w:tcPr>
          <w:p w:rsidR="00610891" w:rsidRPr="00610891" w:rsidRDefault="00610891" w:rsidP="003D2157">
            <w:pPr>
              <w:pStyle w:val="a3"/>
              <w:spacing w:before="120" w:beforeAutospacing="0" w:after="120" w:afterAutospacing="0"/>
              <w:rPr>
                <w:rFonts w:ascii="Times New Roman" w:hAnsi="Times New Roman"/>
                <w:sz w:val="20"/>
                <w:szCs w:val="20"/>
              </w:rPr>
            </w:pPr>
            <w:r w:rsidRPr="00610891">
              <w:rPr>
                <w:rFonts w:ascii="Times New Roman" w:hAnsi="Times New Roman"/>
                <w:sz w:val="20"/>
                <w:szCs w:val="20"/>
              </w:rPr>
              <w:t>7 335 000</w:t>
            </w:r>
          </w:p>
        </w:tc>
      </w:tr>
      <w:tr w:rsidR="00610891" w:rsidRPr="00D86D19" w:rsidTr="00610891">
        <w:tc>
          <w:tcPr>
            <w:tcW w:w="817"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701"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7088" w:type="dxa"/>
          </w:tcPr>
          <w:p w:rsidR="00610891" w:rsidRPr="00F97016" w:rsidRDefault="00610891" w:rsidP="003D2157">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709"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p>
        </w:tc>
        <w:tc>
          <w:tcPr>
            <w:tcW w:w="1134" w:type="dxa"/>
          </w:tcPr>
          <w:p w:rsidR="00610891" w:rsidRPr="00D86D19" w:rsidRDefault="00610891" w:rsidP="003D2157">
            <w:pPr>
              <w:pStyle w:val="a3"/>
              <w:spacing w:before="120" w:beforeAutospacing="0" w:after="120" w:afterAutospacing="0"/>
              <w:rPr>
                <w:sz w:val="20"/>
                <w:szCs w:val="20"/>
              </w:rPr>
            </w:pPr>
          </w:p>
        </w:tc>
        <w:tc>
          <w:tcPr>
            <w:tcW w:w="1134" w:type="dxa"/>
          </w:tcPr>
          <w:p w:rsidR="00610891" w:rsidRPr="00D86D19" w:rsidRDefault="00610891" w:rsidP="003D2157">
            <w:pPr>
              <w:pStyle w:val="a3"/>
              <w:spacing w:before="120" w:beforeAutospacing="0" w:after="120" w:afterAutospacing="0"/>
              <w:rPr>
                <w:rFonts w:ascii="Times New Roman" w:hAnsi="Times New Roman"/>
                <w:sz w:val="20"/>
                <w:szCs w:val="20"/>
              </w:rPr>
            </w:pPr>
          </w:p>
        </w:tc>
      </w:tr>
      <w:tr w:rsidR="00610891" w:rsidRPr="00D86D19" w:rsidTr="006254EB">
        <w:trPr>
          <w:trHeight w:val="843"/>
        </w:trPr>
        <w:tc>
          <w:tcPr>
            <w:tcW w:w="817"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701" w:type="dxa"/>
            <w:vAlign w:val="center"/>
          </w:tcPr>
          <w:p w:rsidR="00610891" w:rsidRPr="00F97016" w:rsidRDefault="00610891" w:rsidP="003D2157">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7088" w:type="dxa"/>
          </w:tcPr>
          <w:p w:rsidR="0011180B" w:rsidRDefault="0011180B" w:rsidP="00EE4C5B">
            <w:pPr>
              <w:pStyle w:val="af2"/>
              <w:rPr>
                <w:rFonts w:ascii="Times New Roman" w:hAnsi="Times New Roman"/>
              </w:rPr>
            </w:pPr>
            <w:r w:rsidRPr="000226E1">
              <w:rPr>
                <w:rFonts w:ascii="Times New Roman" w:hAnsi="Times New Roman"/>
              </w:rPr>
              <w:t>Основной аппарат</w:t>
            </w:r>
            <w:r>
              <w:rPr>
                <w:rFonts w:ascii="Times New Roman" w:hAnsi="Times New Roman"/>
              </w:rPr>
              <w:t>.</w:t>
            </w:r>
            <w:r w:rsidRPr="000226E1">
              <w:rPr>
                <w:rFonts w:ascii="Times New Roman" w:hAnsi="Times New Roman"/>
              </w:rPr>
              <w:t xml:space="preserve"> </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компактный и совершенный аппарат для ударно-волновой терапии. Данный идеальный аппарат для ударно-волновой терапии является безопасным, комфортным и понятным для пользователя, а также бюджетным и компактным.</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Ударно-волновая терапия используется для лечения тканей мышц/сухожилий и </w:t>
            </w:r>
            <w:proofErr w:type="spellStart"/>
            <w:r w:rsidRPr="00EE4C5B">
              <w:rPr>
                <w:rFonts w:ascii="Times New Roman" w:hAnsi="Times New Roman"/>
                <w:color w:val="000000"/>
                <w:sz w:val="20"/>
                <w:szCs w:val="20"/>
              </w:rPr>
              <w:t>инсерции</w:t>
            </w:r>
            <w:proofErr w:type="spellEnd"/>
            <w:r w:rsidRPr="00EE4C5B">
              <w:rPr>
                <w:rFonts w:ascii="Times New Roman" w:hAnsi="Times New Roman"/>
                <w:color w:val="000000"/>
                <w:sz w:val="20"/>
                <w:szCs w:val="20"/>
              </w:rPr>
              <w:t>.</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lastRenderedPageBreak/>
              <w:t>Ударные волны – это высокие звуковые импульсы. Энергия, выпускаемая в зону лечения, улучшает метаболизм и циркуляцию крови, таким образом, стимулируя механизм самозалечивания.</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Преимущества ударно-волновой терапии: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Короткое время для одного курса лечения</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Высокий результат лечения после нескольких курсов лечения</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Делает ненужным прохождение лечение медикаментами или хирургическое вмешательство</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Эффективность ударно-волновой терапии успешно доказана научными исследованиями.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Особенности: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Компактность</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 не нуждается в компрессоре, так как он имеет электромагнитную систему. Электромагнитная система маленькая, легкая и мобильная.</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Мобильность</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 имеет алюминиевый кейс со всеми необходимыми аксессуарами, такими как разные излучатели и педаль переключения. </w:t>
            </w:r>
            <w:proofErr w:type="gramStart"/>
            <w:r w:rsidRPr="00EE4C5B">
              <w:rPr>
                <w:rFonts w:ascii="Times New Roman" w:hAnsi="Times New Roman"/>
                <w:color w:val="000000"/>
                <w:sz w:val="20"/>
                <w:szCs w:val="20"/>
              </w:rPr>
              <w:t>Легок</w:t>
            </w:r>
            <w:proofErr w:type="gramEnd"/>
            <w:r w:rsidRPr="00EE4C5B">
              <w:rPr>
                <w:rFonts w:ascii="Times New Roman" w:hAnsi="Times New Roman"/>
                <w:color w:val="000000"/>
                <w:sz w:val="20"/>
                <w:szCs w:val="20"/>
              </w:rPr>
              <w:t xml:space="preserve"> для транспортировки и эргономичный для проведения полной терапии.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Минимальное тех. обслуживание, </w:t>
            </w:r>
            <w:proofErr w:type="gramStart"/>
            <w:r w:rsidRPr="00EE4C5B">
              <w:rPr>
                <w:rFonts w:ascii="Times New Roman" w:hAnsi="Times New Roman"/>
                <w:color w:val="000000"/>
                <w:sz w:val="20"/>
                <w:szCs w:val="20"/>
              </w:rPr>
              <w:t>длинный срок</w:t>
            </w:r>
            <w:proofErr w:type="gramEnd"/>
            <w:r w:rsidRPr="00EE4C5B">
              <w:rPr>
                <w:rFonts w:ascii="Times New Roman" w:hAnsi="Times New Roman"/>
                <w:color w:val="000000"/>
                <w:sz w:val="20"/>
                <w:szCs w:val="20"/>
              </w:rPr>
              <w:t xml:space="preserve"> эксплуатации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Лечебная система для электромагнитного порождения / применения ударной волны в ортопедии и физиотерапии</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Размеры не более длина 350 мм / ширина 250 мм / высота 140 мм</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Вес   не более 2.7 кг</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Параметры электросети   от 100 до 240</w:t>
            </w:r>
            <w:proofErr w:type="gramStart"/>
            <w:r w:rsidRPr="00EE4C5B">
              <w:rPr>
                <w:rFonts w:ascii="Times New Roman" w:hAnsi="Times New Roman"/>
                <w:color w:val="000000"/>
                <w:sz w:val="20"/>
                <w:szCs w:val="20"/>
              </w:rPr>
              <w:t xml:space="preserve"> В</w:t>
            </w:r>
            <w:proofErr w:type="gramEnd"/>
            <w:r w:rsidRPr="00EE4C5B">
              <w:rPr>
                <w:rFonts w:ascii="Times New Roman" w:hAnsi="Times New Roman"/>
                <w:color w:val="000000"/>
                <w:sz w:val="20"/>
                <w:szCs w:val="20"/>
              </w:rPr>
              <w:t xml:space="preserve"> переменного тока / 50/60 Гц, 220 В переменного тока / 60 Гц</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Предохранители   не менее 3,15 AT</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Соответствие нормам </w:t>
            </w:r>
            <w:r w:rsidRPr="00EE4C5B">
              <w:rPr>
                <w:rFonts w:ascii="Times New Roman" w:hAnsi="Times New Roman"/>
                <w:color w:val="000000"/>
                <w:sz w:val="20"/>
                <w:szCs w:val="20"/>
              </w:rPr>
              <w:tab/>
              <w:t xml:space="preserve">Класс защиты </w:t>
            </w:r>
            <w:proofErr w:type="spellStart"/>
            <w:r w:rsidRPr="00EE4C5B">
              <w:rPr>
                <w:rFonts w:ascii="Times New Roman" w:hAnsi="Times New Roman"/>
                <w:color w:val="000000"/>
                <w:sz w:val="20"/>
                <w:szCs w:val="20"/>
              </w:rPr>
              <w:t>IIa</w:t>
            </w:r>
            <w:proofErr w:type="spellEnd"/>
            <w:r w:rsidRPr="00EE4C5B">
              <w:rPr>
                <w:rFonts w:ascii="Times New Roman" w:hAnsi="Times New Roman"/>
                <w:color w:val="000000"/>
                <w:sz w:val="20"/>
                <w:szCs w:val="20"/>
              </w:rPr>
              <w:t xml:space="preserve"> / Класс приложения BF</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Диапазон частот от 1 Гц до 22 Гц, можно регулировать пошагово по 1 Гц</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3 ударных режима, 4, 8, 12 ударов</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Уровни энергии удара не менее 60 – не более 180 пошагово по 10 мДж и 185 мДж (на аппликаторе)</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Можно выбирать из четырех фиксированных настроек при частоте 16 </w:t>
            </w:r>
            <w:proofErr w:type="spellStart"/>
            <w:r w:rsidRPr="00EE4C5B">
              <w:rPr>
                <w:rFonts w:ascii="Times New Roman" w:hAnsi="Times New Roman"/>
                <w:color w:val="000000"/>
                <w:sz w:val="20"/>
                <w:szCs w:val="20"/>
              </w:rPr>
              <w:t>Гцмакс</w:t>
            </w:r>
            <w:proofErr w:type="spellEnd"/>
            <w:r w:rsidRPr="00EE4C5B">
              <w:rPr>
                <w:rFonts w:ascii="Times New Roman" w:hAnsi="Times New Roman"/>
                <w:color w:val="000000"/>
                <w:sz w:val="20"/>
                <w:szCs w:val="20"/>
              </w:rPr>
              <w:t>. 120 мДж</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Режим работы</w:t>
            </w:r>
            <w:proofErr w:type="gramStart"/>
            <w:r w:rsidRPr="00EE4C5B">
              <w:rPr>
                <w:rFonts w:ascii="Times New Roman" w:hAnsi="Times New Roman"/>
                <w:color w:val="000000"/>
                <w:sz w:val="20"/>
                <w:szCs w:val="20"/>
              </w:rPr>
              <w:t xml:space="preserve"> </w:t>
            </w:r>
            <w:r w:rsidRPr="00EE4C5B">
              <w:rPr>
                <w:rFonts w:ascii="Times New Roman" w:hAnsi="Times New Roman"/>
                <w:color w:val="000000"/>
                <w:sz w:val="20"/>
                <w:szCs w:val="20"/>
              </w:rPr>
              <w:tab/>
              <w:t>С</w:t>
            </w:r>
            <w:proofErr w:type="gramEnd"/>
            <w:r w:rsidRPr="00EE4C5B">
              <w:rPr>
                <w:rFonts w:ascii="Times New Roman" w:hAnsi="Times New Roman"/>
                <w:color w:val="000000"/>
                <w:sz w:val="20"/>
                <w:szCs w:val="20"/>
              </w:rPr>
              <w:t xml:space="preserve"> перерывами макс. Не менее 6000 ударов / перерыв не менее 15м мин</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Точность не более ± 20%</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Наконечник для подачи ударной волны: Эргономичная модель с корпусом из анодированного алюминия и </w:t>
            </w:r>
            <w:proofErr w:type="spellStart"/>
            <w:r w:rsidRPr="00EE4C5B">
              <w:rPr>
                <w:rFonts w:ascii="Times New Roman" w:hAnsi="Times New Roman"/>
                <w:color w:val="000000"/>
                <w:sz w:val="20"/>
                <w:szCs w:val="20"/>
              </w:rPr>
              <w:t>вентиляторным</w:t>
            </w:r>
            <w:proofErr w:type="spellEnd"/>
            <w:r w:rsidRPr="00EE4C5B">
              <w:rPr>
                <w:rFonts w:ascii="Times New Roman" w:hAnsi="Times New Roman"/>
                <w:color w:val="000000"/>
                <w:sz w:val="20"/>
                <w:szCs w:val="20"/>
              </w:rPr>
              <w:t xml:space="preserve"> охлаждением</w:t>
            </w:r>
          </w:p>
          <w:p w:rsidR="00EE4C5B" w:rsidRPr="00EE4C5B" w:rsidRDefault="00EE4C5B" w:rsidP="00EE4C5B">
            <w:pPr>
              <w:pStyle w:val="af2"/>
              <w:rPr>
                <w:rFonts w:ascii="Times New Roman" w:hAnsi="Times New Roman"/>
                <w:color w:val="000000"/>
                <w:sz w:val="20"/>
                <w:szCs w:val="20"/>
                <w:shd w:val="clear" w:color="auto" w:fill="FFFFFF"/>
              </w:rPr>
            </w:pPr>
            <w:r w:rsidRPr="00EE4C5B">
              <w:rPr>
                <w:rFonts w:ascii="Times New Roman" w:hAnsi="Times New Roman"/>
                <w:color w:val="000000"/>
                <w:sz w:val="20"/>
                <w:szCs w:val="20"/>
                <w:shd w:val="clear" w:color="auto" w:fill="FFFFFF"/>
              </w:rPr>
              <w:t>Количество встроенных программ терапии не менее 28</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shd w:val="clear" w:color="auto" w:fill="FFFFFF"/>
              </w:rPr>
              <w:t xml:space="preserve">Количество пользовательских программ терапии – не менее 120 </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 xml:space="preserve">Размеры не более 230 мм в длину, 50 мм в диаметре </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Вес не более 850 г (с кабелем)</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lastRenderedPageBreak/>
              <w:t>Срок службы</w:t>
            </w:r>
            <w:r w:rsidRPr="00EE4C5B">
              <w:rPr>
                <w:rFonts w:ascii="Times New Roman" w:hAnsi="Times New Roman"/>
                <w:color w:val="000000"/>
                <w:sz w:val="20"/>
                <w:szCs w:val="20"/>
              </w:rPr>
              <w:tab/>
              <w:t>не менее 2,000,000 ударов (минимум)</w:t>
            </w:r>
          </w:p>
          <w:p w:rsidR="00EE4C5B" w:rsidRPr="00EE4C5B" w:rsidRDefault="00EE4C5B" w:rsidP="00EE4C5B">
            <w:pPr>
              <w:pStyle w:val="af2"/>
              <w:rPr>
                <w:rFonts w:ascii="Times New Roman" w:hAnsi="Times New Roman"/>
                <w:color w:val="000000"/>
                <w:sz w:val="20"/>
                <w:szCs w:val="20"/>
              </w:rPr>
            </w:pPr>
            <w:proofErr w:type="spellStart"/>
            <w:r w:rsidRPr="00EE4C5B">
              <w:rPr>
                <w:rFonts w:ascii="Times New Roman" w:hAnsi="Times New Roman"/>
                <w:color w:val="000000"/>
                <w:sz w:val="20"/>
                <w:szCs w:val="20"/>
              </w:rPr>
              <w:t>Аппликаторная</w:t>
            </w:r>
            <w:proofErr w:type="spellEnd"/>
            <w:r w:rsidRPr="00EE4C5B">
              <w:rPr>
                <w:rFonts w:ascii="Times New Roman" w:hAnsi="Times New Roman"/>
                <w:color w:val="000000"/>
                <w:sz w:val="20"/>
                <w:szCs w:val="20"/>
              </w:rPr>
              <w:t xml:space="preserve"> головка со сменными аппликаторами (6 / 15 / 25 мм в диаметре)</w:t>
            </w:r>
          </w:p>
          <w:p w:rsidR="00EE4C5B" w:rsidRPr="00EE4C5B" w:rsidRDefault="00EE4C5B" w:rsidP="00EE4C5B">
            <w:pPr>
              <w:pStyle w:val="af2"/>
              <w:rPr>
                <w:rFonts w:ascii="Times New Roman" w:hAnsi="Times New Roman"/>
                <w:color w:val="000000"/>
                <w:sz w:val="20"/>
                <w:szCs w:val="20"/>
              </w:rPr>
            </w:pPr>
            <w:r w:rsidRPr="00EE4C5B">
              <w:rPr>
                <w:rFonts w:ascii="Times New Roman" w:hAnsi="Times New Roman"/>
                <w:color w:val="000000"/>
                <w:sz w:val="20"/>
                <w:szCs w:val="20"/>
              </w:rPr>
              <w:t>Размеры (полностью включая кейс) не более Длина 580 мм / Ширина 470 мм / Высота не более 250 мм</w:t>
            </w:r>
          </w:p>
          <w:p w:rsidR="00EE4C5B" w:rsidRPr="00EE4C5B" w:rsidRDefault="00EE4C5B" w:rsidP="00EE4C5B">
            <w:pPr>
              <w:tabs>
                <w:tab w:val="left" w:pos="0"/>
              </w:tabs>
              <w:rPr>
                <w:rFonts w:ascii="Times New Roman" w:hAnsi="Times New Roman"/>
                <w:sz w:val="20"/>
                <w:szCs w:val="20"/>
              </w:rPr>
            </w:pPr>
            <w:r w:rsidRPr="00EE4C5B">
              <w:rPr>
                <w:rFonts w:ascii="Times New Roman" w:hAnsi="Times New Roman"/>
                <w:color w:val="000000"/>
                <w:sz w:val="20"/>
                <w:szCs w:val="20"/>
              </w:rPr>
              <w:t xml:space="preserve">Общий вес не более </w:t>
            </w:r>
            <w:r w:rsidRPr="00EE4C5B">
              <w:rPr>
                <w:rFonts w:ascii="Times New Roman" w:hAnsi="Times New Roman"/>
                <w:color w:val="000000"/>
                <w:sz w:val="20"/>
                <w:szCs w:val="20"/>
              </w:rPr>
              <w:tab/>
              <w:t>12 кг (полностью с кейсом).</w:t>
            </w:r>
            <w:r w:rsidRPr="00EE4C5B">
              <w:rPr>
                <w:rFonts w:ascii="Times New Roman" w:hAnsi="Times New Roman"/>
                <w:color w:val="000000"/>
                <w:sz w:val="20"/>
                <w:szCs w:val="20"/>
              </w:rPr>
              <w:br/>
            </w:r>
            <w:r w:rsidRPr="00EE4C5B">
              <w:rPr>
                <w:rFonts w:ascii="Times New Roman" w:hAnsi="Times New Roman"/>
                <w:sz w:val="20"/>
                <w:szCs w:val="20"/>
              </w:rPr>
              <w:t>Вес аппарата не более 2,7 кг</w:t>
            </w:r>
          </w:p>
          <w:p w:rsidR="00610891" w:rsidRPr="00EE4C5B" w:rsidRDefault="00EE4C5B" w:rsidP="003D2157">
            <w:pPr>
              <w:rPr>
                <w:rFonts w:ascii="Times New Roman" w:eastAsia="Arial Unicode MS" w:hAnsi="Times New Roman"/>
                <w:sz w:val="20"/>
                <w:szCs w:val="20"/>
              </w:rPr>
            </w:pPr>
            <w:r w:rsidRPr="00EE4C5B">
              <w:rPr>
                <w:rFonts w:ascii="Times New Roman" w:hAnsi="Times New Roman"/>
              </w:rPr>
              <w:t>2</w:t>
            </w:r>
            <w:r>
              <w:rPr>
                <w:rFonts w:ascii="Times New Roman" w:hAnsi="Times New Roman"/>
              </w:rPr>
              <w:t>.</w:t>
            </w:r>
            <w:r w:rsidRPr="000226E1">
              <w:rPr>
                <w:rFonts w:ascii="Times New Roman" w:hAnsi="Times New Roman"/>
              </w:rPr>
              <w:t>Излучатель 15 мм</w:t>
            </w:r>
          </w:p>
          <w:p w:rsidR="00EE4C5B" w:rsidRPr="00EE4C5B" w:rsidRDefault="00EE4C5B" w:rsidP="003D2157">
            <w:pPr>
              <w:rPr>
                <w:rFonts w:ascii="Times New Roman" w:eastAsia="Arial Unicode MS" w:hAnsi="Times New Roman"/>
                <w:sz w:val="20"/>
                <w:szCs w:val="20"/>
              </w:rPr>
            </w:pPr>
            <w:proofErr w:type="spellStart"/>
            <w:r w:rsidRPr="000226E1">
              <w:rPr>
                <w:rFonts w:ascii="Times New Roman" w:hAnsi="Times New Roman"/>
                <w:color w:val="000000"/>
              </w:rPr>
              <w:t>Аппликаторная</w:t>
            </w:r>
            <w:proofErr w:type="spellEnd"/>
            <w:r w:rsidRPr="000226E1">
              <w:rPr>
                <w:rFonts w:ascii="Times New Roman" w:hAnsi="Times New Roman"/>
                <w:color w:val="000000"/>
              </w:rPr>
              <w:t xml:space="preserve"> головка с излучателем не менее 15мм, размеры: </w:t>
            </w:r>
            <w:r w:rsidRPr="000226E1">
              <w:rPr>
                <w:rFonts w:ascii="Times New Roman" w:hAnsi="Times New Roman"/>
                <w:color w:val="000000"/>
                <w:shd w:val="clear" w:color="auto" w:fill="FFFFFF"/>
              </w:rPr>
              <w:t>Длина не менее 23 см, диаметр не более 5 см.</w:t>
            </w:r>
            <w:r w:rsidRPr="00EE4C5B">
              <w:rPr>
                <w:rFonts w:ascii="Times New Roman" w:hAnsi="Times New Roman"/>
                <w:color w:val="000000"/>
                <w:shd w:val="clear" w:color="auto" w:fill="FFFFFF"/>
              </w:rPr>
              <w:t xml:space="preserve"> </w:t>
            </w:r>
            <w:r>
              <w:rPr>
                <w:rFonts w:ascii="Times New Roman" w:hAnsi="Times New Roman"/>
                <w:color w:val="000000"/>
                <w:shd w:val="clear" w:color="auto" w:fill="FFFFFF"/>
              </w:rPr>
              <w:t>–</w:t>
            </w:r>
            <w:r w:rsidRPr="00EE4C5B">
              <w:rPr>
                <w:rFonts w:ascii="Times New Roman" w:hAnsi="Times New Roman"/>
                <w:color w:val="000000"/>
                <w:shd w:val="clear" w:color="auto" w:fill="FFFFFF"/>
              </w:rPr>
              <w:t xml:space="preserve"> 1 </w:t>
            </w:r>
            <w:r>
              <w:rPr>
                <w:rFonts w:ascii="Times New Roman" w:hAnsi="Times New Roman"/>
                <w:color w:val="000000"/>
                <w:shd w:val="clear" w:color="auto" w:fill="FFFFFF"/>
              </w:rPr>
              <w:t>шт.</w:t>
            </w:r>
          </w:p>
          <w:p w:rsidR="00EE4C5B" w:rsidRPr="00EE4C5B" w:rsidRDefault="00EE4C5B" w:rsidP="003D2157">
            <w:pPr>
              <w:rPr>
                <w:rFonts w:ascii="Times New Roman" w:eastAsia="Arial Unicode MS" w:hAnsi="Times New Roman"/>
                <w:sz w:val="20"/>
                <w:szCs w:val="20"/>
              </w:rPr>
            </w:pPr>
            <w:r>
              <w:rPr>
                <w:rFonts w:ascii="Times New Roman" w:hAnsi="Times New Roman"/>
                <w:color w:val="000000"/>
                <w:shd w:val="clear" w:color="auto" w:fill="FFFFFF"/>
              </w:rPr>
              <w:t>3.</w:t>
            </w:r>
            <w:r w:rsidRPr="000226E1">
              <w:rPr>
                <w:rFonts w:ascii="Times New Roman" w:hAnsi="Times New Roman"/>
                <w:color w:val="000000"/>
                <w:shd w:val="clear" w:color="auto" w:fill="FFFFFF"/>
              </w:rPr>
              <w:t>Держатель для ручки</w:t>
            </w:r>
          </w:p>
          <w:p w:rsidR="00EE4C5B" w:rsidRPr="00EE4C5B" w:rsidRDefault="00EE4C5B" w:rsidP="003D2157">
            <w:pPr>
              <w:rPr>
                <w:rFonts w:ascii="Times New Roman" w:eastAsia="Arial Unicode MS" w:hAnsi="Times New Roman"/>
                <w:sz w:val="20"/>
                <w:szCs w:val="20"/>
              </w:rPr>
            </w:pPr>
            <w:r w:rsidRPr="000226E1">
              <w:rPr>
                <w:rFonts w:ascii="Times New Roman" w:hAnsi="Times New Roman"/>
                <w:bCs/>
                <w:color w:val="000000"/>
                <w:bdr w:val="none" w:sz="0" w:space="0" w:color="auto" w:frame="1"/>
                <w:shd w:val="clear" w:color="auto" w:fill="FFFFFF"/>
              </w:rPr>
              <w:t>Держатель для ручки можно расположить как слева, так и справа от прибора.</w:t>
            </w:r>
            <w:r>
              <w:rPr>
                <w:rFonts w:ascii="Times New Roman" w:hAnsi="Times New Roman"/>
                <w:bCs/>
                <w:color w:val="000000"/>
                <w:bdr w:val="none" w:sz="0" w:space="0" w:color="auto" w:frame="1"/>
                <w:shd w:val="clear" w:color="auto" w:fill="FFFFFF"/>
              </w:rPr>
              <w:t xml:space="preserve"> – 1 шт.</w:t>
            </w:r>
          </w:p>
          <w:p w:rsidR="00EE4C5B" w:rsidRPr="00EE4C5B" w:rsidRDefault="00EE4C5B" w:rsidP="003D2157">
            <w:pPr>
              <w:rPr>
                <w:rFonts w:ascii="Times New Roman" w:eastAsia="Arial Unicode MS" w:hAnsi="Times New Roman"/>
                <w:sz w:val="20"/>
                <w:szCs w:val="20"/>
              </w:rPr>
            </w:pPr>
            <w:r>
              <w:rPr>
                <w:rFonts w:ascii="Times New Roman" w:hAnsi="Times New Roman"/>
                <w:color w:val="000000"/>
                <w:shd w:val="clear" w:color="auto" w:fill="FFFFFF"/>
              </w:rPr>
              <w:t>4.</w:t>
            </w:r>
            <w:r w:rsidRPr="000226E1">
              <w:rPr>
                <w:rFonts w:ascii="Times New Roman" w:hAnsi="Times New Roman"/>
                <w:color w:val="000000"/>
                <w:shd w:val="clear" w:color="auto" w:fill="FFFFFF"/>
              </w:rPr>
              <w:t>Излучатель 25 мм</w:t>
            </w:r>
          </w:p>
          <w:p w:rsidR="00EE4C5B" w:rsidRPr="00EE4C5B" w:rsidRDefault="00EE4C5B" w:rsidP="003D2157">
            <w:pPr>
              <w:rPr>
                <w:rFonts w:ascii="Times New Roman" w:eastAsia="Arial Unicode MS" w:hAnsi="Times New Roman"/>
                <w:sz w:val="20"/>
                <w:szCs w:val="20"/>
              </w:rPr>
            </w:pPr>
            <w:r w:rsidRPr="000226E1">
              <w:rPr>
                <w:rFonts w:ascii="Times New Roman" w:hAnsi="Times New Roman"/>
                <w:color w:val="000000"/>
                <w:shd w:val="clear" w:color="auto" w:fill="FFFFFF"/>
              </w:rPr>
              <w:t>Плотность энергии волны </w:t>
            </w:r>
            <w:r w:rsidRPr="000226E1">
              <w:rPr>
                <w:rFonts w:ascii="Times New Roman" w:hAnsi="Times New Roman"/>
                <w:color w:val="000000"/>
              </w:rPr>
              <w:t xml:space="preserve"> </w:t>
            </w:r>
            <w:r w:rsidRPr="000226E1">
              <w:rPr>
                <w:rFonts w:ascii="Times New Roman" w:hAnsi="Times New Roman"/>
                <w:color w:val="000000"/>
                <w:shd w:val="clear" w:color="auto" w:fill="FFFFFF"/>
              </w:rPr>
              <w:t>от не менее 0,04 до не более 0,12 мДж/мм</w:t>
            </w:r>
            <w:proofErr w:type="gramStart"/>
            <w:r w:rsidRPr="000226E1">
              <w:rPr>
                <w:rFonts w:ascii="Times New Roman" w:hAnsi="Times New Roman"/>
                <w:color w:val="000000"/>
                <w:shd w:val="clear" w:color="auto" w:fill="FFFFFF"/>
                <w:vertAlign w:val="superscript"/>
              </w:rPr>
              <w:t>2</w:t>
            </w:r>
            <w:proofErr w:type="gramEnd"/>
            <w:r>
              <w:rPr>
                <w:rFonts w:ascii="Times New Roman" w:hAnsi="Times New Roman"/>
                <w:color w:val="000000"/>
                <w:shd w:val="clear" w:color="auto" w:fill="FFFFFF"/>
                <w:vertAlign w:val="superscript"/>
              </w:rPr>
              <w:t xml:space="preserve"> </w:t>
            </w:r>
            <w:r>
              <w:rPr>
                <w:rFonts w:ascii="Times New Roman" w:eastAsia="Arial Unicode MS" w:hAnsi="Times New Roman"/>
                <w:sz w:val="20"/>
                <w:szCs w:val="20"/>
              </w:rPr>
              <w:t xml:space="preserve">–  1 шт. </w:t>
            </w:r>
          </w:p>
          <w:p w:rsidR="00EE4C5B" w:rsidRDefault="00EE4C5B" w:rsidP="003D2157">
            <w:pPr>
              <w:rPr>
                <w:rFonts w:ascii="Times New Roman" w:hAnsi="Times New Roman"/>
                <w:color w:val="000000"/>
                <w:shd w:val="clear" w:color="auto" w:fill="FFFFFF"/>
              </w:rPr>
            </w:pPr>
            <w:r>
              <w:rPr>
                <w:rFonts w:ascii="Times New Roman" w:eastAsia="Arial Unicode MS" w:hAnsi="Times New Roman"/>
                <w:sz w:val="20"/>
                <w:szCs w:val="20"/>
              </w:rPr>
              <w:t>5.</w:t>
            </w:r>
            <w:r w:rsidRPr="000226E1">
              <w:rPr>
                <w:rFonts w:ascii="Times New Roman" w:hAnsi="Times New Roman"/>
                <w:color w:val="000000"/>
                <w:shd w:val="clear" w:color="auto" w:fill="FFFFFF"/>
              </w:rPr>
              <w:t xml:space="preserve"> Излучатель 15 мм</w:t>
            </w:r>
          </w:p>
          <w:p w:rsidR="00EE4C5B" w:rsidRDefault="00EE4C5B" w:rsidP="003D2157">
            <w:pPr>
              <w:rPr>
                <w:rFonts w:ascii="Times New Roman" w:eastAsia="Arial Unicode MS" w:hAnsi="Times New Roman"/>
                <w:sz w:val="20"/>
                <w:szCs w:val="20"/>
              </w:rPr>
            </w:pPr>
            <w:r w:rsidRPr="000226E1">
              <w:rPr>
                <w:rFonts w:ascii="Times New Roman" w:hAnsi="Times New Roman"/>
                <w:color w:val="000000"/>
                <w:shd w:val="clear" w:color="auto" w:fill="FFFFFF"/>
              </w:rPr>
              <w:t>Плотность энергии волны </w:t>
            </w:r>
            <w:r w:rsidRPr="000226E1">
              <w:rPr>
                <w:rFonts w:ascii="Times New Roman" w:hAnsi="Times New Roman"/>
                <w:color w:val="000000"/>
              </w:rPr>
              <w:t xml:space="preserve">не менее </w:t>
            </w:r>
            <w:r w:rsidRPr="000226E1">
              <w:rPr>
                <w:rFonts w:ascii="Times New Roman" w:hAnsi="Times New Roman"/>
                <w:color w:val="000000"/>
                <w:shd w:val="clear" w:color="auto" w:fill="FFFFFF"/>
              </w:rPr>
              <w:t>от 0,11 до не более 0,34 мДж/мм</w:t>
            </w:r>
            <w:proofErr w:type="gramStart"/>
            <w:r w:rsidRPr="000226E1">
              <w:rPr>
                <w:rFonts w:ascii="Times New Roman" w:hAnsi="Times New Roman"/>
                <w:color w:val="000000"/>
                <w:shd w:val="clear" w:color="auto" w:fill="FFFFFF"/>
                <w:vertAlign w:val="superscript"/>
              </w:rPr>
              <w:t>2</w:t>
            </w:r>
            <w:proofErr w:type="gramEnd"/>
            <w:r>
              <w:rPr>
                <w:rFonts w:ascii="Times New Roman" w:hAnsi="Times New Roman"/>
                <w:color w:val="000000"/>
                <w:shd w:val="clear" w:color="auto" w:fill="FFFFFF"/>
                <w:vertAlign w:val="superscript"/>
              </w:rPr>
              <w:t xml:space="preserve">  </w:t>
            </w:r>
            <w:r>
              <w:rPr>
                <w:rFonts w:ascii="Times New Roman" w:eastAsia="Arial Unicode MS" w:hAnsi="Times New Roman"/>
                <w:sz w:val="20"/>
                <w:szCs w:val="20"/>
              </w:rPr>
              <w:t>-</w:t>
            </w:r>
          </w:p>
          <w:p w:rsidR="00EE4C5B" w:rsidRDefault="00EE4C5B" w:rsidP="003D2157">
            <w:pPr>
              <w:rPr>
                <w:rFonts w:ascii="Times New Roman" w:eastAsia="Arial Unicode MS" w:hAnsi="Times New Roman"/>
                <w:sz w:val="20"/>
                <w:szCs w:val="20"/>
              </w:rPr>
            </w:pPr>
            <w:r>
              <w:rPr>
                <w:rFonts w:ascii="Times New Roman" w:eastAsia="Arial Unicode MS" w:hAnsi="Times New Roman"/>
                <w:sz w:val="20"/>
                <w:szCs w:val="20"/>
              </w:rPr>
              <w:t>1 шт.</w:t>
            </w:r>
          </w:p>
          <w:p w:rsidR="00EE4C5B" w:rsidRDefault="00EE4C5B" w:rsidP="003D2157">
            <w:pPr>
              <w:rPr>
                <w:rFonts w:ascii="Times New Roman" w:hAnsi="Times New Roman"/>
                <w:color w:val="000000"/>
                <w:shd w:val="clear" w:color="auto" w:fill="FFFFFF"/>
              </w:rPr>
            </w:pPr>
            <w:r>
              <w:rPr>
                <w:rFonts w:ascii="Times New Roman" w:hAnsi="Times New Roman"/>
                <w:color w:val="000000"/>
                <w:shd w:val="clear" w:color="auto" w:fill="FFFFFF"/>
              </w:rPr>
              <w:t>6.</w:t>
            </w:r>
            <w:r w:rsidRPr="000226E1">
              <w:rPr>
                <w:rFonts w:ascii="Times New Roman" w:hAnsi="Times New Roman"/>
                <w:color w:val="000000"/>
                <w:shd w:val="clear" w:color="auto" w:fill="FFFFFF"/>
              </w:rPr>
              <w:t>Излучатель 6 мм</w:t>
            </w:r>
          </w:p>
          <w:p w:rsidR="00EE4C5B" w:rsidRDefault="00EE4C5B" w:rsidP="003D2157">
            <w:pPr>
              <w:rPr>
                <w:rFonts w:ascii="Times New Roman" w:hAnsi="Times New Roman"/>
                <w:color w:val="000000"/>
                <w:shd w:val="clear" w:color="auto" w:fill="FFFFFF"/>
                <w:vertAlign w:val="superscript"/>
              </w:rPr>
            </w:pPr>
            <w:r w:rsidRPr="000226E1">
              <w:rPr>
                <w:rFonts w:ascii="Times New Roman" w:hAnsi="Times New Roman"/>
                <w:color w:val="000000"/>
                <w:shd w:val="clear" w:color="auto" w:fill="FFFFFF"/>
              </w:rPr>
              <w:t>Плотность энергии волны </w:t>
            </w:r>
            <w:r w:rsidRPr="000226E1">
              <w:rPr>
                <w:rFonts w:ascii="Times New Roman" w:hAnsi="Times New Roman"/>
                <w:color w:val="000000"/>
              </w:rPr>
              <w:t xml:space="preserve"> не менее </w:t>
            </w:r>
            <w:r w:rsidRPr="000226E1">
              <w:rPr>
                <w:rFonts w:ascii="Times New Roman" w:hAnsi="Times New Roman"/>
                <w:color w:val="000000"/>
                <w:shd w:val="clear" w:color="auto" w:fill="FFFFFF"/>
              </w:rPr>
              <w:t>от 0,71 до не более 2,12 мДж/мм</w:t>
            </w:r>
            <w:proofErr w:type="gramStart"/>
            <w:r w:rsidRPr="000226E1">
              <w:rPr>
                <w:rFonts w:ascii="Times New Roman" w:hAnsi="Times New Roman"/>
                <w:color w:val="000000"/>
                <w:shd w:val="clear" w:color="auto" w:fill="FFFFFF"/>
                <w:vertAlign w:val="superscript"/>
              </w:rPr>
              <w:t>2</w:t>
            </w:r>
            <w:proofErr w:type="gramEnd"/>
            <w:r w:rsidR="006254EB">
              <w:rPr>
                <w:rFonts w:ascii="Times New Roman" w:hAnsi="Times New Roman"/>
                <w:color w:val="000000"/>
                <w:shd w:val="clear" w:color="auto" w:fill="FFFFFF"/>
                <w:vertAlign w:val="superscript"/>
              </w:rPr>
              <w:t xml:space="preserve">  </w:t>
            </w:r>
          </w:p>
          <w:p w:rsidR="00EE4C5B" w:rsidRDefault="006254EB" w:rsidP="003D2157">
            <w:pPr>
              <w:rPr>
                <w:rFonts w:ascii="Times New Roman" w:eastAsia="Arial Unicode MS" w:hAnsi="Times New Roman"/>
                <w:sz w:val="20"/>
                <w:szCs w:val="20"/>
              </w:rPr>
            </w:pPr>
            <w:r>
              <w:rPr>
                <w:rFonts w:ascii="Times New Roman" w:eastAsia="Arial Unicode MS" w:hAnsi="Times New Roman"/>
                <w:sz w:val="20"/>
                <w:szCs w:val="20"/>
              </w:rPr>
              <w:t>1 шт.</w:t>
            </w:r>
          </w:p>
          <w:p w:rsidR="006254EB" w:rsidRDefault="006254EB" w:rsidP="003D2157">
            <w:pPr>
              <w:rPr>
                <w:rFonts w:ascii="Times New Roman" w:hAnsi="Times New Roman"/>
                <w:color w:val="000000"/>
                <w:shd w:val="clear" w:color="auto" w:fill="FFFFFF"/>
              </w:rPr>
            </w:pPr>
            <w:r>
              <w:rPr>
                <w:rFonts w:ascii="Times New Roman" w:hAnsi="Times New Roman"/>
                <w:color w:val="000000"/>
                <w:shd w:val="clear" w:color="auto" w:fill="FFFFFF"/>
              </w:rPr>
              <w:t>7.</w:t>
            </w:r>
            <w:r w:rsidRPr="000226E1">
              <w:rPr>
                <w:rFonts w:ascii="Times New Roman" w:hAnsi="Times New Roman"/>
                <w:color w:val="000000"/>
                <w:shd w:val="clear" w:color="auto" w:fill="FFFFFF"/>
              </w:rPr>
              <w:t>Ножной переключатель</w:t>
            </w:r>
          </w:p>
          <w:p w:rsidR="006254EB" w:rsidRDefault="006254EB" w:rsidP="003D2157">
            <w:pPr>
              <w:rPr>
                <w:rFonts w:ascii="Times New Roman" w:hAnsi="Times New Roman"/>
                <w:color w:val="000000"/>
                <w:shd w:val="clear" w:color="auto" w:fill="FFFFFF"/>
              </w:rPr>
            </w:pPr>
            <w:r w:rsidRPr="000226E1">
              <w:rPr>
                <w:rFonts w:ascii="Times New Roman" w:hAnsi="Times New Roman"/>
                <w:color w:val="000000"/>
                <w:shd w:val="clear" w:color="auto" w:fill="FFFFFF"/>
              </w:rPr>
              <w:t>Ножной выключатель (активатор). Ножная педаль - для начала процедуры. Педаль размещается на полу.</w:t>
            </w:r>
            <w:r>
              <w:rPr>
                <w:rFonts w:ascii="Times New Roman" w:hAnsi="Times New Roman"/>
                <w:color w:val="000000"/>
                <w:shd w:val="clear" w:color="auto" w:fill="FFFFFF"/>
              </w:rPr>
              <w:t>-1 шт.</w:t>
            </w:r>
          </w:p>
          <w:p w:rsidR="006254EB" w:rsidRDefault="006254EB" w:rsidP="003D2157">
            <w:pPr>
              <w:rPr>
                <w:rFonts w:ascii="Times New Roman" w:hAnsi="Times New Roman"/>
                <w:color w:val="000000"/>
                <w:shd w:val="clear" w:color="auto" w:fill="FFFFFF"/>
              </w:rPr>
            </w:pPr>
            <w:r>
              <w:rPr>
                <w:rFonts w:ascii="Times New Roman" w:hAnsi="Times New Roman"/>
                <w:color w:val="000000"/>
                <w:shd w:val="clear" w:color="auto" w:fill="FFFFFF"/>
              </w:rPr>
              <w:t xml:space="preserve">8. </w:t>
            </w:r>
            <w:r w:rsidRPr="000226E1">
              <w:rPr>
                <w:rFonts w:ascii="Times New Roman" w:hAnsi="Times New Roman"/>
                <w:color w:val="000000"/>
                <w:shd w:val="clear" w:color="auto" w:fill="FFFFFF"/>
              </w:rPr>
              <w:t>Кейс</w:t>
            </w:r>
            <w:r>
              <w:rPr>
                <w:rFonts w:ascii="Times New Roman" w:hAnsi="Times New Roman"/>
                <w:color w:val="000000"/>
                <w:shd w:val="clear" w:color="auto" w:fill="FFFFFF"/>
              </w:rPr>
              <w:t xml:space="preserve"> </w:t>
            </w:r>
          </w:p>
          <w:p w:rsidR="006254EB" w:rsidRDefault="006254EB" w:rsidP="003D2157">
            <w:pPr>
              <w:rPr>
                <w:rFonts w:ascii="Times New Roman" w:hAnsi="Times New Roman"/>
                <w:color w:val="000000"/>
                <w:shd w:val="clear" w:color="auto" w:fill="FFFFFF"/>
              </w:rPr>
            </w:pPr>
            <w:r w:rsidRPr="000226E1">
              <w:rPr>
                <w:rFonts w:ascii="Times New Roman" w:hAnsi="Times New Roman"/>
                <w:color w:val="000000"/>
              </w:rPr>
              <w:t>Алюминиевый кейс для транспортировки</w:t>
            </w:r>
            <w:r>
              <w:rPr>
                <w:rFonts w:ascii="Times New Roman" w:hAnsi="Times New Roman"/>
                <w:color w:val="000000"/>
                <w:shd w:val="clear" w:color="auto" w:fill="FFFFFF"/>
              </w:rPr>
              <w:t xml:space="preserve"> – 1 шт.</w:t>
            </w:r>
          </w:p>
          <w:p w:rsidR="006254EB" w:rsidRDefault="006254EB" w:rsidP="003D2157">
            <w:pPr>
              <w:rPr>
                <w:rFonts w:ascii="Times New Roman" w:hAnsi="Times New Roman"/>
                <w:color w:val="000000"/>
                <w:shd w:val="clear" w:color="auto" w:fill="FFFFFF"/>
              </w:rPr>
            </w:pPr>
            <w:r>
              <w:rPr>
                <w:rFonts w:ascii="Times New Roman" w:hAnsi="Times New Roman"/>
                <w:color w:val="000000"/>
                <w:shd w:val="clear" w:color="auto" w:fill="FFFFFF"/>
              </w:rPr>
              <w:t>9.</w:t>
            </w:r>
            <w:r w:rsidRPr="000226E1">
              <w:rPr>
                <w:rFonts w:ascii="Times New Roman" w:hAnsi="Times New Roman"/>
                <w:color w:val="000000"/>
                <w:shd w:val="clear" w:color="auto" w:fill="FFFFFF"/>
              </w:rPr>
              <w:t>Сетевой кабель</w:t>
            </w:r>
          </w:p>
          <w:p w:rsidR="006254EB" w:rsidRDefault="006254EB" w:rsidP="003D2157">
            <w:pPr>
              <w:rPr>
                <w:rFonts w:ascii="Times New Roman" w:hAnsi="Times New Roman"/>
                <w:bCs/>
              </w:rPr>
            </w:pPr>
            <w:r w:rsidRPr="000226E1">
              <w:rPr>
                <w:rFonts w:ascii="Times New Roman" w:hAnsi="Times New Roman"/>
                <w:color w:val="000000"/>
                <w:shd w:val="clear" w:color="auto" w:fill="FFFFFF"/>
              </w:rPr>
              <w:t>Кабель подключения к электропитанию.</w:t>
            </w:r>
            <w:r w:rsidRPr="000226E1">
              <w:rPr>
                <w:rFonts w:ascii="Times New Roman" w:hAnsi="Times New Roman"/>
                <w:bCs/>
              </w:rPr>
              <w:t xml:space="preserve"> Алюминиевый кейс для переноски аппарата в надлежащем виде.</w:t>
            </w:r>
            <w:r>
              <w:rPr>
                <w:rFonts w:ascii="Times New Roman" w:hAnsi="Times New Roman"/>
                <w:bCs/>
              </w:rPr>
              <w:t xml:space="preserve"> -1 шт.</w:t>
            </w:r>
          </w:p>
          <w:p w:rsidR="006254EB" w:rsidRDefault="006254EB" w:rsidP="006254EB">
            <w:pPr>
              <w:rPr>
                <w:rFonts w:ascii="Times New Roman" w:hAnsi="Times New Roman"/>
                <w:color w:val="000000"/>
                <w:shd w:val="clear" w:color="auto" w:fill="FFFFFF"/>
              </w:rPr>
            </w:pPr>
            <w:r>
              <w:rPr>
                <w:rFonts w:ascii="Times New Roman" w:hAnsi="Times New Roman"/>
                <w:bCs/>
              </w:rPr>
              <w:t>10</w:t>
            </w:r>
            <w:r>
              <w:rPr>
                <w:rFonts w:ascii="Times New Roman" w:hAnsi="Times New Roman"/>
                <w:color w:val="000000"/>
                <w:shd w:val="clear" w:color="auto" w:fill="FFFFFF"/>
              </w:rPr>
              <w:t>.</w:t>
            </w:r>
            <w:r w:rsidRPr="000226E1">
              <w:rPr>
                <w:rFonts w:ascii="Times New Roman" w:hAnsi="Times New Roman"/>
                <w:color w:val="000000"/>
                <w:shd w:val="clear" w:color="auto" w:fill="FFFFFF"/>
              </w:rPr>
              <w:t xml:space="preserve">Силиконовое покрытие, 10 </w:t>
            </w:r>
            <w:proofErr w:type="spellStart"/>
            <w:proofErr w:type="gramStart"/>
            <w:r w:rsidRPr="000226E1">
              <w:rPr>
                <w:rFonts w:ascii="Times New Roman" w:hAnsi="Times New Roman"/>
                <w:color w:val="000000"/>
                <w:shd w:val="clear" w:color="auto" w:fill="FFFFFF"/>
              </w:rPr>
              <w:t>шт</w:t>
            </w:r>
            <w:proofErr w:type="spellEnd"/>
            <w:proofErr w:type="gramEnd"/>
          </w:p>
          <w:p w:rsidR="006254EB" w:rsidRDefault="006254EB" w:rsidP="006254EB">
            <w:pPr>
              <w:rPr>
                <w:rFonts w:ascii="Times New Roman" w:hAnsi="Times New Roman"/>
              </w:rPr>
            </w:pPr>
            <w:r w:rsidRPr="000226E1">
              <w:rPr>
                <w:rFonts w:ascii="Times New Roman" w:hAnsi="Times New Roman"/>
                <w:color w:val="000000"/>
                <w:shd w:val="clear" w:color="auto" w:fill="FFFFFF"/>
              </w:rPr>
              <w:t xml:space="preserve">Силиконовые сменные колпачки, надеваемые на контактную часть излучателя. </w:t>
            </w:r>
            <w:r w:rsidRPr="000226E1">
              <w:rPr>
                <w:rFonts w:ascii="Times New Roman" w:hAnsi="Times New Roman"/>
                <w:color w:val="000000"/>
                <w:shd w:val="clear" w:color="auto" w:fill="FFFFFF"/>
              </w:rPr>
              <w:br/>
            </w:r>
            <w:r w:rsidRPr="000226E1">
              <w:rPr>
                <w:rFonts w:ascii="Times New Roman" w:hAnsi="Times New Roman"/>
              </w:rPr>
              <w:t>Силиконовый колпачок защищает аппликатор от загрязнений и внешних воздействий.</w:t>
            </w:r>
            <w:r>
              <w:rPr>
                <w:rFonts w:ascii="Times New Roman" w:hAnsi="Times New Roman"/>
              </w:rPr>
              <w:t>-10 шт.</w:t>
            </w:r>
          </w:p>
          <w:p w:rsidR="006254EB" w:rsidRDefault="006254EB" w:rsidP="006254EB">
            <w:pPr>
              <w:rPr>
                <w:rFonts w:ascii="Times New Roman" w:hAnsi="Times New Roman"/>
                <w:color w:val="000000"/>
                <w:shd w:val="clear" w:color="auto" w:fill="FFFFFF"/>
              </w:rPr>
            </w:pPr>
            <w:r>
              <w:rPr>
                <w:rFonts w:ascii="Times New Roman" w:hAnsi="Times New Roman"/>
                <w:color w:val="000000"/>
                <w:shd w:val="clear" w:color="auto" w:fill="FFFFFF"/>
              </w:rPr>
              <w:t xml:space="preserve">11. </w:t>
            </w:r>
            <w:r w:rsidRPr="000226E1">
              <w:rPr>
                <w:rFonts w:ascii="Times New Roman" w:hAnsi="Times New Roman"/>
                <w:color w:val="000000"/>
                <w:shd w:val="clear" w:color="auto" w:fill="FFFFFF"/>
              </w:rPr>
              <w:t xml:space="preserve">Гель </w:t>
            </w:r>
            <w:proofErr w:type="spellStart"/>
            <w:r w:rsidRPr="000226E1">
              <w:rPr>
                <w:rFonts w:ascii="Times New Roman" w:hAnsi="Times New Roman"/>
                <w:color w:val="000000"/>
                <w:shd w:val="clear" w:color="auto" w:fill="FFFFFF"/>
              </w:rPr>
              <w:t>Endopuls</w:t>
            </w:r>
            <w:proofErr w:type="spellEnd"/>
            <w:r w:rsidRPr="000226E1">
              <w:rPr>
                <w:rFonts w:ascii="Times New Roman" w:hAnsi="Times New Roman"/>
                <w:color w:val="000000"/>
                <w:shd w:val="clear" w:color="auto" w:fill="FFFFFF"/>
              </w:rPr>
              <w:t>, бутылка 250мл</w:t>
            </w:r>
          </w:p>
          <w:p w:rsidR="006254EB" w:rsidRDefault="006254EB" w:rsidP="006254EB">
            <w:pPr>
              <w:rPr>
                <w:rFonts w:ascii="Times New Roman" w:eastAsia="Arial Unicode MS" w:hAnsi="Times New Roman"/>
                <w:sz w:val="20"/>
                <w:szCs w:val="20"/>
              </w:rPr>
            </w:pPr>
            <w:r w:rsidRPr="000226E1">
              <w:rPr>
                <w:rFonts w:ascii="Times New Roman" w:hAnsi="Times New Roman"/>
                <w:color w:val="000000"/>
                <w:shd w:val="clear" w:color="auto" w:fill="FFFFFF"/>
              </w:rPr>
              <w:t xml:space="preserve">Емкость с гелем не менее 250 мл. </w:t>
            </w:r>
            <w:r w:rsidRPr="000226E1">
              <w:rPr>
                <w:rFonts w:ascii="Times New Roman" w:hAnsi="Times New Roman"/>
              </w:rPr>
              <w:t xml:space="preserve">Гель </w:t>
            </w:r>
            <w:proofErr w:type="gramStart"/>
            <w:r w:rsidRPr="000226E1">
              <w:rPr>
                <w:rFonts w:ascii="Times New Roman" w:hAnsi="Times New Roman"/>
              </w:rPr>
              <w:t>для</w:t>
            </w:r>
            <w:proofErr w:type="gramEnd"/>
            <w:r w:rsidRPr="000226E1">
              <w:rPr>
                <w:rFonts w:ascii="Times New Roman" w:hAnsi="Times New Roman"/>
              </w:rPr>
              <w:t xml:space="preserve"> уменьшить </w:t>
            </w:r>
            <w:proofErr w:type="gramStart"/>
            <w:r w:rsidRPr="000226E1">
              <w:rPr>
                <w:rFonts w:ascii="Times New Roman" w:hAnsi="Times New Roman"/>
              </w:rPr>
              <w:t>трение</w:t>
            </w:r>
            <w:proofErr w:type="gramEnd"/>
            <w:r w:rsidRPr="000226E1">
              <w:rPr>
                <w:rFonts w:ascii="Times New Roman" w:hAnsi="Times New Roman"/>
              </w:rPr>
              <w:t xml:space="preserve"> кожи. </w:t>
            </w:r>
            <w:r w:rsidRPr="000226E1">
              <w:rPr>
                <w:rFonts w:ascii="Times New Roman" w:hAnsi="Times New Roman"/>
              </w:rPr>
              <w:br/>
              <w:t>Гель для проведения терапии.</w:t>
            </w:r>
            <w:r>
              <w:rPr>
                <w:rFonts w:ascii="Times New Roman" w:hAnsi="Times New Roman"/>
              </w:rPr>
              <w:t xml:space="preserve"> – 1 шт.</w:t>
            </w:r>
          </w:p>
          <w:p w:rsidR="006254EB" w:rsidRPr="006254EB" w:rsidRDefault="006254EB" w:rsidP="006254EB">
            <w:pPr>
              <w:rPr>
                <w:rFonts w:ascii="Times New Roman" w:eastAsia="Arial Unicode MS" w:hAnsi="Times New Roman"/>
                <w:sz w:val="20"/>
                <w:szCs w:val="20"/>
              </w:rPr>
            </w:pPr>
          </w:p>
        </w:tc>
        <w:tc>
          <w:tcPr>
            <w:tcW w:w="708" w:type="dxa"/>
            <w:vAlign w:val="center"/>
          </w:tcPr>
          <w:p w:rsidR="00610891" w:rsidRPr="00F97016" w:rsidRDefault="00610891" w:rsidP="003D2157">
            <w:pPr>
              <w:rPr>
                <w:rFonts w:ascii="Times New Roman" w:hAnsi="Times New Roman"/>
                <w:sz w:val="20"/>
                <w:szCs w:val="20"/>
              </w:rPr>
            </w:pPr>
          </w:p>
        </w:tc>
        <w:tc>
          <w:tcPr>
            <w:tcW w:w="709"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p>
        </w:tc>
        <w:tc>
          <w:tcPr>
            <w:tcW w:w="1134" w:type="dxa"/>
          </w:tcPr>
          <w:p w:rsidR="00610891" w:rsidRPr="00D86D19" w:rsidRDefault="00610891" w:rsidP="003D2157">
            <w:pPr>
              <w:pStyle w:val="a3"/>
              <w:spacing w:before="120" w:beforeAutospacing="0" w:after="120" w:afterAutospacing="0"/>
              <w:rPr>
                <w:sz w:val="20"/>
                <w:szCs w:val="20"/>
              </w:rPr>
            </w:pPr>
          </w:p>
        </w:tc>
        <w:tc>
          <w:tcPr>
            <w:tcW w:w="1134" w:type="dxa"/>
          </w:tcPr>
          <w:p w:rsidR="00610891" w:rsidRPr="00D86D19" w:rsidRDefault="00610891" w:rsidP="003D2157">
            <w:pPr>
              <w:pStyle w:val="a3"/>
              <w:spacing w:before="120" w:beforeAutospacing="0" w:after="120" w:afterAutospacing="0"/>
              <w:rPr>
                <w:rFonts w:ascii="Times New Roman" w:hAnsi="Times New Roman"/>
                <w:sz w:val="20"/>
                <w:szCs w:val="20"/>
              </w:rPr>
            </w:pPr>
          </w:p>
        </w:tc>
      </w:tr>
      <w:tr w:rsidR="00610891" w:rsidRPr="00D86D19" w:rsidTr="00610891">
        <w:tc>
          <w:tcPr>
            <w:tcW w:w="817"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701" w:type="dxa"/>
          </w:tcPr>
          <w:p w:rsidR="00610891" w:rsidRPr="00F97016" w:rsidRDefault="00610891" w:rsidP="003D2157">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7088" w:type="dxa"/>
          </w:tcPr>
          <w:p w:rsidR="006254EB" w:rsidRPr="006254EB" w:rsidRDefault="006254EB" w:rsidP="006254EB">
            <w:pPr>
              <w:pStyle w:val="af2"/>
              <w:rPr>
                <w:rFonts w:ascii="Times New Roman" w:hAnsi="Times New Roman"/>
                <w:color w:val="000000"/>
                <w:sz w:val="20"/>
                <w:szCs w:val="20"/>
              </w:rPr>
            </w:pPr>
            <w:r w:rsidRPr="006254EB">
              <w:rPr>
                <w:rFonts w:ascii="Times New Roman" w:hAnsi="Times New Roman"/>
                <w:color w:val="000000"/>
                <w:sz w:val="20"/>
                <w:szCs w:val="20"/>
              </w:rPr>
              <w:t>Рабочая среда</w:t>
            </w:r>
            <w:r w:rsidRPr="006254EB">
              <w:rPr>
                <w:rFonts w:ascii="Times New Roman" w:hAnsi="Times New Roman"/>
                <w:color w:val="000000"/>
                <w:sz w:val="20"/>
                <w:szCs w:val="20"/>
              </w:rPr>
              <w:tab/>
              <w:t xml:space="preserve">от10 до 25 °C; 700 гПа – 1060 гПа, относительная влажность от 20% до 80%, без конденсации </w:t>
            </w:r>
          </w:p>
          <w:p w:rsidR="006254EB" w:rsidRPr="006254EB" w:rsidRDefault="006254EB" w:rsidP="006254EB">
            <w:pPr>
              <w:pStyle w:val="af2"/>
              <w:rPr>
                <w:rFonts w:ascii="Times New Roman" w:hAnsi="Times New Roman"/>
                <w:color w:val="000000"/>
                <w:sz w:val="20"/>
                <w:szCs w:val="20"/>
              </w:rPr>
            </w:pPr>
            <w:r w:rsidRPr="006254EB">
              <w:rPr>
                <w:rFonts w:ascii="Times New Roman" w:hAnsi="Times New Roman"/>
                <w:color w:val="000000"/>
                <w:sz w:val="20"/>
                <w:szCs w:val="20"/>
              </w:rPr>
              <w:t>Хранение / Перевозка</w:t>
            </w:r>
          </w:p>
          <w:p w:rsidR="006254EB" w:rsidRPr="006254EB" w:rsidRDefault="006254EB" w:rsidP="006254EB">
            <w:pPr>
              <w:pStyle w:val="af2"/>
              <w:rPr>
                <w:rFonts w:ascii="Times New Roman" w:hAnsi="Times New Roman"/>
                <w:color w:val="000000"/>
                <w:sz w:val="20"/>
                <w:szCs w:val="20"/>
              </w:rPr>
            </w:pPr>
            <w:r w:rsidRPr="006254EB">
              <w:rPr>
                <w:rFonts w:ascii="Times New Roman" w:hAnsi="Times New Roman"/>
                <w:color w:val="000000"/>
                <w:sz w:val="20"/>
                <w:szCs w:val="20"/>
              </w:rPr>
              <w:t>Краткосрочная  -</w:t>
            </w:r>
            <w:r w:rsidRPr="006254EB">
              <w:rPr>
                <w:rFonts w:ascii="Times New Roman" w:hAnsi="Times New Roman"/>
                <w:color w:val="000000"/>
                <w:sz w:val="20"/>
                <w:szCs w:val="20"/>
              </w:rPr>
              <w:tab/>
              <w:t xml:space="preserve"> от 10 до 55 °C; 700 гПа – 1060 гПа, относительная влажность от 20% до 80%, без конденсации</w:t>
            </w:r>
          </w:p>
          <w:p w:rsidR="00610891" w:rsidRPr="003D2157" w:rsidRDefault="006254EB" w:rsidP="006254EB">
            <w:pPr>
              <w:jc w:val="both"/>
              <w:rPr>
                <w:rFonts w:ascii="Times New Roman" w:hAnsi="Times New Roman"/>
                <w:b/>
                <w:sz w:val="20"/>
                <w:szCs w:val="20"/>
              </w:rPr>
            </w:pPr>
            <w:r w:rsidRPr="006254EB">
              <w:rPr>
                <w:rFonts w:ascii="Times New Roman" w:hAnsi="Times New Roman"/>
                <w:color w:val="000000"/>
                <w:sz w:val="20"/>
                <w:szCs w:val="20"/>
              </w:rPr>
              <w:t>Долгосрочная</w:t>
            </w:r>
            <w:r w:rsidRPr="006254EB">
              <w:rPr>
                <w:rFonts w:ascii="Times New Roman" w:hAnsi="Times New Roman"/>
                <w:color w:val="000000"/>
                <w:sz w:val="20"/>
                <w:szCs w:val="20"/>
              </w:rPr>
              <w:tab/>
              <w:t>от 0 до 40 °C; 700 гПа – 1060 гПа, относительная влажность от 20% до 80%, без конденсации</w:t>
            </w:r>
          </w:p>
        </w:tc>
        <w:tc>
          <w:tcPr>
            <w:tcW w:w="708"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709"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F97016" w:rsidRDefault="00610891" w:rsidP="003D2157">
            <w:pPr>
              <w:pStyle w:val="a3"/>
              <w:spacing w:before="120" w:beforeAutospacing="0" w:after="120" w:afterAutospacing="0"/>
              <w:rPr>
                <w:rFonts w:ascii="Times New Roman" w:hAnsi="Times New Roman"/>
                <w:sz w:val="20"/>
                <w:szCs w:val="20"/>
              </w:rPr>
            </w:pPr>
          </w:p>
        </w:tc>
        <w:tc>
          <w:tcPr>
            <w:tcW w:w="1276" w:type="dxa"/>
          </w:tcPr>
          <w:p w:rsidR="00610891" w:rsidRPr="00D86D19" w:rsidRDefault="00610891" w:rsidP="003D2157">
            <w:pPr>
              <w:pStyle w:val="a3"/>
              <w:spacing w:before="120" w:beforeAutospacing="0" w:after="120" w:afterAutospacing="0"/>
              <w:rPr>
                <w:rFonts w:ascii="Times New Roman" w:hAnsi="Times New Roman"/>
                <w:sz w:val="20"/>
                <w:szCs w:val="20"/>
              </w:rPr>
            </w:pPr>
          </w:p>
        </w:tc>
        <w:tc>
          <w:tcPr>
            <w:tcW w:w="1134" w:type="dxa"/>
          </w:tcPr>
          <w:p w:rsidR="00610891" w:rsidRPr="00D86D19" w:rsidRDefault="00610891" w:rsidP="003D2157">
            <w:pPr>
              <w:pStyle w:val="a3"/>
              <w:spacing w:before="120" w:beforeAutospacing="0" w:after="120" w:afterAutospacing="0"/>
              <w:rPr>
                <w:sz w:val="20"/>
                <w:szCs w:val="20"/>
              </w:rPr>
            </w:pPr>
          </w:p>
        </w:tc>
        <w:tc>
          <w:tcPr>
            <w:tcW w:w="1134" w:type="dxa"/>
          </w:tcPr>
          <w:p w:rsidR="00610891" w:rsidRPr="00D86D19" w:rsidRDefault="00610891" w:rsidP="003D2157">
            <w:pPr>
              <w:pStyle w:val="a3"/>
              <w:spacing w:before="120" w:beforeAutospacing="0" w:after="120" w:afterAutospacing="0"/>
              <w:rPr>
                <w:rFonts w:ascii="Times New Roman" w:hAnsi="Times New Roman"/>
                <w:sz w:val="20"/>
                <w:szCs w:val="20"/>
              </w:rPr>
            </w:pPr>
          </w:p>
        </w:tc>
      </w:tr>
      <w:tr w:rsidR="006254EB" w:rsidRPr="00D86D19" w:rsidTr="00610891">
        <w:tc>
          <w:tcPr>
            <w:tcW w:w="817"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701" w:type="dxa"/>
            <w:vAlign w:val="center"/>
          </w:tcPr>
          <w:p w:rsidR="006254EB" w:rsidRPr="00F97016" w:rsidRDefault="006254EB" w:rsidP="003D2157">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6254EB" w:rsidRPr="00F97016" w:rsidRDefault="006254EB" w:rsidP="003D2157">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7088" w:type="dxa"/>
            <w:vAlign w:val="center"/>
          </w:tcPr>
          <w:p w:rsidR="006254EB" w:rsidRPr="006254EB" w:rsidRDefault="006254EB" w:rsidP="00D73DA6">
            <w:pPr>
              <w:jc w:val="center"/>
              <w:rPr>
                <w:rFonts w:ascii="Times New Roman" w:hAnsi="Times New Roman"/>
                <w:sz w:val="20"/>
                <w:szCs w:val="20"/>
              </w:rPr>
            </w:pPr>
            <w:r w:rsidRPr="006254EB">
              <w:rPr>
                <w:rFonts w:ascii="Times New Roman" w:hAnsi="Times New Roman"/>
                <w:sz w:val="20"/>
                <w:szCs w:val="20"/>
              </w:rPr>
              <w:t>СКО, район М.Жумабаева,г</w:t>
            </w:r>
            <w:proofErr w:type="gramStart"/>
            <w:r w:rsidRPr="006254EB">
              <w:rPr>
                <w:rFonts w:ascii="Times New Roman" w:hAnsi="Times New Roman"/>
                <w:sz w:val="20"/>
                <w:szCs w:val="20"/>
              </w:rPr>
              <w:t>.Б</w:t>
            </w:r>
            <w:proofErr w:type="gramEnd"/>
            <w:r w:rsidRPr="006254EB">
              <w:rPr>
                <w:rFonts w:ascii="Times New Roman" w:hAnsi="Times New Roman"/>
                <w:sz w:val="20"/>
                <w:szCs w:val="20"/>
              </w:rPr>
              <w:t>улаево,ул.Зеленая,35</w:t>
            </w:r>
          </w:p>
        </w:tc>
        <w:tc>
          <w:tcPr>
            <w:tcW w:w="708"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709"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D86D19" w:rsidRDefault="006254EB" w:rsidP="003D2157">
            <w:pPr>
              <w:pStyle w:val="a3"/>
              <w:spacing w:before="120" w:beforeAutospacing="0" w:after="120" w:afterAutospacing="0"/>
              <w:rPr>
                <w:rFonts w:ascii="Times New Roman" w:hAnsi="Times New Roman"/>
                <w:sz w:val="20"/>
                <w:szCs w:val="20"/>
              </w:rPr>
            </w:pPr>
          </w:p>
        </w:tc>
        <w:tc>
          <w:tcPr>
            <w:tcW w:w="1134" w:type="dxa"/>
          </w:tcPr>
          <w:p w:rsidR="006254EB" w:rsidRPr="00D86D19" w:rsidRDefault="006254EB" w:rsidP="003D2157">
            <w:pPr>
              <w:pStyle w:val="a3"/>
              <w:spacing w:before="120" w:beforeAutospacing="0" w:after="120" w:afterAutospacing="0"/>
              <w:rPr>
                <w:sz w:val="20"/>
                <w:szCs w:val="20"/>
              </w:rPr>
            </w:pPr>
          </w:p>
        </w:tc>
        <w:tc>
          <w:tcPr>
            <w:tcW w:w="1134" w:type="dxa"/>
          </w:tcPr>
          <w:p w:rsidR="006254EB" w:rsidRPr="00D86D19" w:rsidRDefault="006254EB" w:rsidP="003D2157">
            <w:pPr>
              <w:pStyle w:val="a3"/>
              <w:spacing w:before="120" w:beforeAutospacing="0" w:after="120" w:afterAutospacing="0"/>
              <w:rPr>
                <w:rFonts w:ascii="Times New Roman" w:hAnsi="Times New Roman"/>
                <w:sz w:val="20"/>
                <w:szCs w:val="20"/>
              </w:rPr>
            </w:pPr>
          </w:p>
        </w:tc>
      </w:tr>
      <w:tr w:rsidR="006254EB" w:rsidRPr="00D86D19" w:rsidTr="00610891">
        <w:tc>
          <w:tcPr>
            <w:tcW w:w="817"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701" w:type="dxa"/>
            <w:vAlign w:val="center"/>
          </w:tcPr>
          <w:p w:rsidR="006254EB" w:rsidRPr="00F97016" w:rsidRDefault="006254EB" w:rsidP="003D2157">
            <w:pPr>
              <w:rPr>
                <w:rFonts w:ascii="Times New Roman" w:hAnsi="Times New Roman"/>
                <w:b/>
                <w:sz w:val="20"/>
                <w:szCs w:val="20"/>
              </w:rPr>
            </w:pPr>
            <w:r w:rsidRPr="00F97016">
              <w:rPr>
                <w:rFonts w:ascii="Times New Roman" w:hAnsi="Times New Roman"/>
                <w:b/>
                <w:sz w:val="20"/>
                <w:szCs w:val="20"/>
              </w:rPr>
              <w:t xml:space="preserve">Срок поставки МИ  и место дислокации </w:t>
            </w:r>
          </w:p>
        </w:tc>
        <w:tc>
          <w:tcPr>
            <w:tcW w:w="7088" w:type="dxa"/>
            <w:vAlign w:val="center"/>
          </w:tcPr>
          <w:p w:rsidR="006254EB" w:rsidRPr="006254EB" w:rsidRDefault="006254EB" w:rsidP="00D73DA6">
            <w:pPr>
              <w:pStyle w:val="af2"/>
              <w:contextualSpacing/>
              <w:rPr>
                <w:rFonts w:ascii="Times New Roman" w:hAnsi="Times New Roman"/>
                <w:bCs/>
                <w:color w:val="000000"/>
                <w:sz w:val="20"/>
                <w:szCs w:val="20"/>
              </w:rPr>
            </w:pPr>
            <w:r w:rsidRPr="006254EB">
              <w:rPr>
                <w:rFonts w:ascii="Times New Roman" w:hAnsi="Times New Roman"/>
                <w:bCs/>
                <w:color w:val="000000"/>
                <w:sz w:val="20"/>
                <w:szCs w:val="20"/>
                <w:lang w:val="kk-KZ"/>
              </w:rPr>
              <w:t xml:space="preserve">Срок поставки: 45 календарных дней после заключения договора  </w:t>
            </w:r>
          </w:p>
          <w:p w:rsidR="006254EB" w:rsidRPr="006254EB" w:rsidRDefault="006254EB" w:rsidP="00D73DA6">
            <w:pPr>
              <w:rPr>
                <w:rFonts w:ascii="Times New Roman" w:hAnsi="Times New Roman"/>
                <w:sz w:val="20"/>
                <w:szCs w:val="20"/>
              </w:rPr>
            </w:pPr>
            <w:r w:rsidRPr="006254EB">
              <w:rPr>
                <w:rFonts w:ascii="Times New Roman" w:hAnsi="Times New Roman"/>
                <w:bCs/>
                <w:color w:val="000000"/>
                <w:sz w:val="20"/>
                <w:szCs w:val="20"/>
                <w:lang w:val="kk-KZ"/>
              </w:rPr>
              <w:t xml:space="preserve">Адрес: </w:t>
            </w:r>
            <w:r w:rsidRPr="006254EB">
              <w:rPr>
                <w:rFonts w:ascii="Times New Roman" w:hAnsi="Times New Roman"/>
                <w:sz w:val="20"/>
                <w:szCs w:val="20"/>
              </w:rPr>
              <w:t>СКО, район М.Жумабаева,г.Булаево,ул.Зеленая,35</w:t>
            </w:r>
          </w:p>
          <w:p w:rsidR="006254EB" w:rsidRPr="006254EB" w:rsidRDefault="006254EB" w:rsidP="00D73DA6">
            <w:pPr>
              <w:jc w:val="center"/>
              <w:rPr>
                <w:rFonts w:ascii="Times New Roman" w:hAnsi="Times New Roman"/>
                <w:sz w:val="20"/>
                <w:szCs w:val="20"/>
              </w:rPr>
            </w:pPr>
          </w:p>
        </w:tc>
        <w:tc>
          <w:tcPr>
            <w:tcW w:w="708"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709"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D86D19" w:rsidRDefault="006254EB" w:rsidP="003D2157">
            <w:pPr>
              <w:pStyle w:val="a3"/>
              <w:spacing w:before="120" w:beforeAutospacing="0" w:after="120" w:afterAutospacing="0"/>
              <w:rPr>
                <w:rFonts w:ascii="Times New Roman" w:hAnsi="Times New Roman"/>
                <w:sz w:val="20"/>
                <w:szCs w:val="20"/>
              </w:rPr>
            </w:pPr>
          </w:p>
        </w:tc>
        <w:tc>
          <w:tcPr>
            <w:tcW w:w="1134" w:type="dxa"/>
          </w:tcPr>
          <w:p w:rsidR="006254EB" w:rsidRPr="00D86D19" w:rsidRDefault="006254EB" w:rsidP="003D2157">
            <w:pPr>
              <w:pStyle w:val="a3"/>
              <w:spacing w:before="120" w:beforeAutospacing="0" w:after="120" w:afterAutospacing="0"/>
              <w:rPr>
                <w:sz w:val="20"/>
                <w:szCs w:val="20"/>
              </w:rPr>
            </w:pPr>
          </w:p>
        </w:tc>
        <w:tc>
          <w:tcPr>
            <w:tcW w:w="1134" w:type="dxa"/>
          </w:tcPr>
          <w:p w:rsidR="006254EB" w:rsidRPr="00D86D19" w:rsidRDefault="006254EB" w:rsidP="003D2157">
            <w:pPr>
              <w:pStyle w:val="a3"/>
              <w:spacing w:before="120" w:beforeAutospacing="0" w:after="120" w:afterAutospacing="0"/>
              <w:rPr>
                <w:rFonts w:ascii="Times New Roman" w:hAnsi="Times New Roman"/>
                <w:sz w:val="20"/>
                <w:szCs w:val="20"/>
              </w:rPr>
            </w:pPr>
          </w:p>
        </w:tc>
      </w:tr>
      <w:tr w:rsidR="006254EB" w:rsidRPr="00D86D19" w:rsidTr="00610891">
        <w:tc>
          <w:tcPr>
            <w:tcW w:w="817"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701" w:type="dxa"/>
            <w:vAlign w:val="center"/>
          </w:tcPr>
          <w:p w:rsidR="006254EB" w:rsidRPr="00F97016" w:rsidRDefault="006254EB" w:rsidP="003D2157">
            <w:pPr>
              <w:rPr>
                <w:rFonts w:ascii="Times New Roman" w:hAnsi="Times New Roman"/>
                <w:sz w:val="20"/>
                <w:szCs w:val="20"/>
              </w:rPr>
            </w:pPr>
            <w:r w:rsidRPr="00F97016">
              <w:rPr>
                <w:rFonts w:ascii="Times New Roman" w:hAnsi="Times New Roman"/>
                <w:b/>
                <w:sz w:val="20"/>
                <w:szCs w:val="20"/>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7088" w:type="dxa"/>
            <w:vAlign w:val="center"/>
          </w:tcPr>
          <w:p w:rsidR="006254EB" w:rsidRPr="00F97016" w:rsidRDefault="006254EB"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Гарантийное сервисное обслуживание медицинской техники не менее 37 месяцев. </w:t>
            </w:r>
          </w:p>
          <w:p w:rsidR="006254EB" w:rsidRPr="00F97016" w:rsidRDefault="006254EB"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Плановое техническое обслуживание должно проводиться не реже чем 1 раз в квартал. </w:t>
            </w:r>
          </w:p>
          <w:p w:rsidR="006254EB" w:rsidRPr="00F97016" w:rsidRDefault="006254EB"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254EB" w:rsidRPr="00F97016" w:rsidRDefault="006254EB"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 замену отработавших ресурс составных частей; </w:t>
            </w:r>
          </w:p>
          <w:p w:rsidR="006254EB" w:rsidRPr="00F97016" w:rsidRDefault="006254EB" w:rsidP="003D2157">
            <w:pPr>
              <w:spacing w:line="276" w:lineRule="auto"/>
              <w:rPr>
                <w:rFonts w:ascii="Times New Roman" w:hAnsi="Times New Roman"/>
                <w:sz w:val="20"/>
                <w:szCs w:val="20"/>
              </w:rPr>
            </w:pPr>
            <w:r w:rsidRPr="00F97016">
              <w:rPr>
                <w:rFonts w:ascii="Times New Roman" w:hAnsi="Times New Roman"/>
                <w:sz w:val="20"/>
                <w:szCs w:val="20"/>
              </w:rPr>
              <w:t>- замене или восстановлении отдельных частей медицинской техники;</w:t>
            </w:r>
          </w:p>
          <w:p w:rsidR="006254EB" w:rsidRPr="00F97016" w:rsidRDefault="006254EB" w:rsidP="003D2157">
            <w:pPr>
              <w:spacing w:line="276" w:lineRule="auto"/>
              <w:rPr>
                <w:rFonts w:ascii="Times New Roman" w:hAnsi="Times New Roman"/>
                <w:sz w:val="20"/>
                <w:szCs w:val="20"/>
              </w:rPr>
            </w:pPr>
            <w:r w:rsidRPr="00F97016">
              <w:rPr>
                <w:rFonts w:ascii="Times New Roman" w:hAnsi="Times New Roman"/>
                <w:sz w:val="20"/>
                <w:szCs w:val="20"/>
              </w:rPr>
              <w:t>- настройку и регулировку медицинской техники; специфические для данной медицинской техники работы и т.п.;</w:t>
            </w:r>
          </w:p>
          <w:p w:rsidR="006254EB" w:rsidRPr="00F97016" w:rsidRDefault="006254EB" w:rsidP="003D2157">
            <w:pPr>
              <w:spacing w:line="276" w:lineRule="auto"/>
              <w:rPr>
                <w:rFonts w:ascii="Times New Roman" w:hAnsi="Times New Roman"/>
                <w:sz w:val="20"/>
                <w:szCs w:val="20"/>
              </w:rPr>
            </w:pPr>
            <w:r w:rsidRPr="00F97016">
              <w:rPr>
                <w:rFonts w:ascii="Times New Roman" w:hAnsi="Times New Roman"/>
                <w:sz w:val="20"/>
                <w:szCs w:val="20"/>
              </w:rPr>
              <w:t>- чистку, смазку и при необходимости переборку основных механизмов и узлов;</w:t>
            </w:r>
          </w:p>
          <w:p w:rsidR="006254EB" w:rsidRPr="00F97016" w:rsidRDefault="006254EB" w:rsidP="003D2157">
            <w:pPr>
              <w:spacing w:line="276" w:lineRule="auto"/>
              <w:rPr>
                <w:rFonts w:ascii="Times New Roman" w:hAnsi="Times New Roman"/>
                <w:sz w:val="20"/>
                <w:szCs w:val="20"/>
              </w:rPr>
            </w:pPr>
            <w:r w:rsidRPr="00F97016">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6254EB" w:rsidRPr="00F97016" w:rsidRDefault="006254EB" w:rsidP="003D2157">
            <w:pPr>
              <w:rPr>
                <w:rFonts w:ascii="Times New Roman" w:hAnsi="Times New Roman"/>
                <w:sz w:val="20"/>
                <w:szCs w:val="20"/>
              </w:rPr>
            </w:pPr>
            <w:r w:rsidRPr="00F97016">
              <w:rPr>
                <w:rFonts w:ascii="Times New Roman" w:hAnsi="Times New Roman"/>
                <w:sz w:val="20"/>
                <w:szCs w:val="20"/>
              </w:rPr>
              <w:t xml:space="preserve">- иные указанные в эксплуатационной документации операции, специфические для конкретного типа медицинской техники. </w:t>
            </w:r>
          </w:p>
          <w:p w:rsidR="006254EB" w:rsidRPr="00F97016" w:rsidRDefault="006254EB" w:rsidP="003D2157">
            <w:pPr>
              <w:rPr>
                <w:rFonts w:ascii="Times New Roman" w:hAnsi="Times New Roman"/>
                <w:sz w:val="20"/>
                <w:szCs w:val="20"/>
              </w:rPr>
            </w:pPr>
            <w:r w:rsidRPr="00F97016">
              <w:rPr>
                <w:rFonts w:ascii="Times New Roman" w:hAnsi="Times New Roman"/>
                <w:sz w:val="20"/>
                <w:szCs w:val="20"/>
              </w:rPr>
              <w:t xml:space="preserve">В стоимость оборудования входит инструктаж и обучение персонала, монтаж, отладка оборудования и пуско-наладочные работы.    </w:t>
            </w:r>
          </w:p>
          <w:p w:rsidR="006254EB" w:rsidRPr="00F97016" w:rsidRDefault="006254EB" w:rsidP="003D2157">
            <w:pPr>
              <w:rPr>
                <w:rFonts w:ascii="Times New Roman" w:hAnsi="Times New Roman"/>
                <w:sz w:val="20"/>
                <w:szCs w:val="20"/>
              </w:rPr>
            </w:pPr>
          </w:p>
        </w:tc>
        <w:tc>
          <w:tcPr>
            <w:tcW w:w="708"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709"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F97016" w:rsidRDefault="006254EB" w:rsidP="003D2157">
            <w:pPr>
              <w:pStyle w:val="a3"/>
              <w:spacing w:before="120" w:beforeAutospacing="0" w:after="120" w:afterAutospacing="0"/>
              <w:rPr>
                <w:rFonts w:ascii="Times New Roman" w:hAnsi="Times New Roman"/>
                <w:sz w:val="20"/>
                <w:szCs w:val="20"/>
              </w:rPr>
            </w:pPr>
          </w:p>
        </w:tc>
        <w:tc>
          <w:tcPr>
            <w:tcW w:w="1276" w:type="dxa"/>
          </w:tcPr>
          <w:p w:rsidR="006254EB" w:rsidRPr="00D86D19" w:rsidRDefault="006254EB" w:rsidP="003D2157">
            <w:pPr>
              <w:pStyle w:val="a3"/>
              <w:spacing w:before="120" w:beforeAutospacing="0" w:after="120" w:afterAutospacing="0"/>
              <w:rPr>
                <w:rFonts w:ascii="Times New Roman" w:hAnsi="Times New Roman"/>
                <w:sz w:val="20"/>
                <w:szCs w:val="20"/>
              </w:rPr>
            </w:pPr>
          </w:p>
        </w:tc>
        <w:tc>
          <w:tcPr>
            <w:tcW w:w="1134" w:type="dxa"/>
          </w:tcPr>
          <w:p w:rsidR="006254EB" w:rsidRPr="00D86D19" w:rsidRDefault="006254EB" w:rsidP="003D2157">
            <w:pPr>
              <w:pStyle w:val="a3"/>
              <w:spacing w:before="120" w:beforeAutospacing="0" w:after="120" w:afterAutospacing="0"/>
              <w:rPr>
                <w:sz w:val="20"/>
                <w:szCs w:val="20"/>
              </w:rPr>
            </w:pPr>
          </w:p>
        </w:tc>
        <w:tc>
          <w:tcPr>
            <w:tcW w:w="1134" w:type="dxa"/>
          </w:tcPr>
          <w:p w:rsidR="006254EB" w:rsidRPr="00D86D19" w:rsidRDefault="006254EB" w:rsidP="003D2157">
            <w:pPr>
              <w:pStyle w:val="a3"/>
              <w:spacing w:before="120" w:beforeAutospacing="0" w:after="120" w:afterAutospacing="0"/>
              <w:rPr>
                <w:rFonts w:ascii="Times New Roman" w:hAnsi="Times New Roman"/>
                <w:sz w:val="20"/>
                <w:szCs w:val="20"/>
              </w:rPr>
            </w:pPr>
          </w:p>
        </w:tc>
      </w:tr>
    </w:tbl>
    <w:p w:rsidR="003D2157" w:rsidRDefault="003D2157" w:rsidP="0027738F">
      <w:pPr>
        <w:pStyle w:val="a3"/>
        <w:spacing w:before="120" w:beforeAutospacing="0" w:after="120" w:afterAutospacing="0"/>
      </w:pPr>
    </w:p>
    <w:p w:rsidR="003D2157" w:rsidRPr="00D762DC" w:rsidRDefault="003D2157" w:rsidP="003D2157">
      <w:pPr>
        <w:pStyle w:val="a3"/>
      </w:pPr>
      <w:r>
        <w:t>Таблица ценовых предложений потенциальных поставщиков по лоту №</w:t>
      </w:r>
      <w:r w:rsidR="006254EB">
        <w:t xml:space="preserve"> 4</w:t>
      </w:r>
      <w:r>
        <w:t xml:space="preserve"> прилагается:</w:t>
      </w:r>
    </w:p>
    <w:tbl>
      <w:tblPr>
        <w:tblStyle w:val="af1"/>
        <w:tblW w:w="0" w:type="auto"/>
        <w:tblLayout w:type="fixed"/>
        <w:tblLook w:val="04A0"/>
      </w:tblPr>
      <w:tblGrid>
        <w:gridCol w:w="817"/>
        <w:gridCol w:w="1701"/>
        <w:gridCol w:w="7088"/>
        <w:gridCol w:w="708"/>
        <w:gridCol w:w="993"/>
        <w:gridCol w:w="1134"/>
        <w:gridCol w:w="1417"/>
        <w:gridCol w:w="1418"/>
      </w:tblGrid>
      <w:tr w:rsidR="003D2157" w:rsidRPr="00D86D19" w:rsidTr="003D2157">
        <w:tc>
          <w:tcPr>
            <w:tcW w:w="817"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lastRenderedPageBreak/>
              <w:t>№ лота</w:t>
            </w:r>
          </w:p>
        </w:tc>
        <w:tc>
          <w:tcPr>
            <w:tcW w:w="1701"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Наименование</w:t>
            </w:r>
          </w:p>
          <w:p w:rsidR="003D2157" w:rsidRPr="00D86D19" w:rsidRDefault="003D2157" w:rsidP="003D2157">
            <w:pPr>
              <w:rPr>
                <w:rFonts w:ascii="Times New Roman" w:hAnsi="Times New Roman"/>
                <w:sz w:val="20"/>
                <w:szCs w:val="20"/>
              </w:rPr>
            </w:pPr>
          </w:p>
          <w:p w:rsidR="003D2157" w:rsidRPr="00D86D19" w:rsidRDefault="003D2157" w:rsidP="003D2157">
            <w:pPr>
              <w:tabs>
                <w:tab w:val="left" w:pos="1564"/>
              </w:tabs>
              <w:rPr>
                <w:rFonts w:ascii="Times New Roman" w:hAnsi="Times New Roman"/>
                <w:sz w:val="20"/>
                <w:szCs w:val="20"/>
              </w:rPr>
            </w:pPr>
          </w:p>
        </w:tc>
        <w:tc>
          <w:tcPr>
            <w:tcW w:w="7088"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 xml:space="preserve">Полная характеристика </w:t>
            </w:r>
            <w:proofErr w:type="gramStart"/>
            <w:r w:rsidRPr="00D86D19">
              <w:rPr>
                <w:rFonts w:ascii="Times New Roman" w:hAnsi="Times New Roman"/>
                <w:sz w:val="20"/>
                <w:szCs w:val="20"/>
              </w:rPr>
              <w:t xml:space="preserve">( </w:t>
            </w:r>
            <w:proofErr w:type="gramEnd"/>
            <w:r w:rsidRPr="00D86D19">
              <w:rPr>
                <w:rFonts w:ascii="Times New Roman" w:hAnsi="Times New Roman"/>
                <w:sz w:val="20"/>
                <w:szCs w:val="20"/>
              </w:rPr>
              <w:t>описание) товаров с указанием модели</w:t>
            </w:r>
          </w:p>
        </w:tc>
        <w:tc>
          <w:tcPr>
            <w:tcW w:w="708"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Ед</w:t>
            </w:r>
            <w:proofErr w:type="gramStart"/>
            <w:r w:rsidRPr="00D86D19">
              <w:rPr>
                <w:rFonts w:ascii="Times New Roman" w:hAnsi="Times New Roman"/>
                <w:sz w:val="20"/>
                <w:szCs w:val="20"/>
              </w:rPr>
              <w:t>.и</w:t>
            </w:r>
            <w:proofErr w:type="gramEnd"/>
            <w:r w:rsidRPr="00D86D19">
              <w:rPr>
                <w:rFonts w:ascii="Times New Roman" w:hAnsi="Times New Roman"/>
                <w:sz w:val="20"/>
                <w:szCs w:val="20"/>
              </w:rPr>
              <w:t>змерения</w:t>
            </w:r>
          </w:p>
        </w:tc>
        <w:tc>
          <w:tcPr>
            <w:tcW w:w="993"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Кол-во</w:t>
            </w:r>
          </w:p>
        </w:tc>
        <w:tc>
          <w:tcPr>
            <w:tcW w:w="1134" w:type="dxa"/>
          </w:tcPr>
          <w:p w:rsidR="003D2157" w:rsidRPr="00D86D19" w:rsidRDefault="003D2157" w:rsidP="003D2157">
            <w:pPr>
              <w:pStyle w:val="a3"/>
              <w:spacing w:before="120" w:beforeAutospacing="0" w:after="120" w:afterAutospacing="0"/>
              <w:rPr>
                <w:rFonts w:ascii="Times New Roman" w:hAnsi="Times New Roman"/>
                <w:sz w:val="20"/>
                <w:szCs w:val="20"/>
              </w:rPr>
            </w:pPr>
            <w:r w:rsidRPr="00D86D19">
              <w:rPr>
                <w:rFonts w:ascii="Times New Roman" w:hAnsi="Times New Roman"/>
                <w:sz w:val="20"/>
                <w:szCs w:val="20"/>
              </w:rPr>
              <w:t>Цена</w:t>
            </w: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roofErr w:type="gramStart"/>
            <w:r w:rsidRPr="00D86D19">
              <w:rPr>
                <w:rFonts w:ascii="Times New Roman" w:hAnsi="Times New Roman"/>
                <w:sz w:val="20"/>
                <w:szCs w:val="20"/>
              </w:rPr>
              <w:t>Сумма</w:t>
            </w:r>
            <w:proofErr w:type="gramEnd"/>
            <w:r w:rsidRPr="00D86D19">
              <w:rPr>
                <w:rFonts w:ascii="Times New Roman" w:hAnsi="Times New Roman"/>
                <w:sz w:val="20"/>
                <w:szCs w:val="20"/>
              </w:rPr>
              <w:t xml:space="preserve"> выделенная для закупа, в тенге</w:t>
            </w:r>
          </w:p>
        </w:tc>
        <w:tc>
          <w:tcPr>
            <w:tcW w:w="1418" w:type="dxa"/>
          </w:tcPr>
          <w:p w:rsidR="003D2157" w:rsidRPr="00D73DA6" w:rsidRDefault="00D73DA6" w:rsidP="003D2157">
            <w:pPr>
              <w:pStyle w:val="a3"/>
              <w:spacing w:before="120" w:beforeAutospacing="0" w:after="120" w:afterAutospacing="0"/>
              <w:rPr>
                <w:rFonts w:ascii="Times New Roman" w:hAnsi="Times New Roman"/>
                <w:sz w:val="20"/>
                <w:szCs w:val="20"/>
              </w:rPr>
            </w:pPr>
            <w:r w:rsidRPr="00D73DA6">
              <w:rPr>
                <w:rFonts w:ascii="Times New Roman" w:hAnsi="Times New Roman"/>
                <w:sz w:val="20"/>
                <w:szCs w:val="20"/>
              </w:rPr>
              <w:t xml:space="preserve">ИП «Абдрашитова </w:t>
            </w:r>
            <w:proofErr w:type="spellStart"/>
            <w:r w:rsidRPr="00D73DA6">
              <w:rPr>
                <w:rFonts w:ascii="Times New Roman" w:hAnsi="Times New Roman"/>
                <w:sz w:val="20"/>
                <w:szCs w:val="20"/>
              </w:rPr>
              <w:t>Толганай</w:t>
            </w:r>
            <w:proofErr w:type="spellEnd"/>
            <w:r w:rsidRPr="00D73DA6">
              <w:rPr>
                <w:rFonts w:ascii="Times New Roman" w:hAnsi="Times New Roman"/>
                <w:sz w:val="20"/>
                <w:szCs w:val="20"/>
              </w:rPr>
              <w:t>»</w:t>
            </w:r>
          </w:p>
        </w:tc>
      </w:tr>
      <w:tr w:rsidR="003D2157" w:rsidRPr="00D86D19" w:rsidTr="003D2157">
        <w:tc>
          <w:tcPr>
            <w:tcW w:w="817" w:type="dxa"/>
          </w:tcPr>
          <w:p w:rsidR="003D2157" w:rsidRPr="00D73DA6" w:rsidRDefault="00D73DA6"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4</w:t>
            </w:r>
          </w:p>
        </w:tc>
        <w:tc>
          <w:tcPr>
            <w:tcW w:w="1701" w:type="dxa"/>
          </w:tcPr>
          <w:p w:rsidR="003D2157" w:rsidRPr="00D73DA6" w:rsidRDefault="00D73DA6" w:rsidP="003D2157">
            <w:pPr>
              <w:pStyle w:val="a3"/>
              <w:rPr>
                <w:rFonts w:ascii="Times New Roman" w:hAnsi="Times New Roman"/>
                <w:sz w:val="20"/>
                <w:szCs w:val="20"/>
                <w:lang w:eastAsia="ar-SA"/>
              </w:rPr>
            </w:pPr>
            <w:r w:rsidRPr="00D73DA6">
              <w:rPr>
                <w:rFonts w:ascii="Times New Roman" w:hAnsi="Times New Roman"/>
                <w:sz w:val="20"/>
                <w:szCs w:val="20"/>
              </w:rPr>
              <w:t>Детектор вен</w:t>
            </w:r>
          </w:p>
        </w:tc>
        <w:tc>
          <w:tcPr>
            <w:tcW w:w="7088" w:type="dxa"/>
          </w:tcPr>
          <w:p w:rsidR="003D2157" w:rsidRPr="00D73DA6" w:rsidRDefault="00D73DA6" w:rsidP="003D2157">
            <w:pPr>
              <w:pStyle w:val="a3"/>
              <w:rPr>
                <w:rFonts w:ascii="Times New Roman" w:hAnsi="Times New Roman"/>
                <w:b/>
                <w:sz w:val="20"/>
                <w:szCs w:val="20"/>
                <w:lang w:eastAsia="ar-SA"/>
              </w:rPr>
            </w:pPr>
            <w:r w:rsidRPr="00D73DA6">
              <w:rPr>
                <w:rFonts w:ascii="Times New Roman" w:hAnsi="Times New Roman"/>
                <w:sz w:val="20"/>
                <w:szCs w:val="20"/>
              </w:rPr>
              <w:t>Детектор вен</w:t>
            </w:r>
            <w:r w:rsidR="00BB786D">
              <w:rPr>
                <w:rFonts w:ascii="Times New Roman" w:hAnsi="Times New Roman"/>
                <w:sz w:val="20"/>
                <w:szCs w:val="20"/>
              </w:rPr>
              <w:t xml:space="preserve"> </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roofErr w:type="spellStart"/>
            <w:proofErr w:type="gramStart"/>
            <w:r w:rsidRPr="00F97016">
              <w:rPr>
                <w:rFonts w:ascii="Times New Roman" w:hAnsi="Times New Roman"/>
                <w:sz w:val="20"/>
                <w:szCs w:val="20"/>
              </w:rPr>
              <w:t>шт</w:t>
            </w:r>
            <w:proofErr w:type="spellEnd"/>
            <w:proofErr w:type="gramEnd"/>
          </w:p>
        </w:tc>
        <w:tc>
          <w:tcPr>
            <w:tcW w:w="993" w:type="dxa"/>
          </w:tcPr>
          <w:p w:rsidR="003D2157" w:rsidRPr="00D73DA6" w:rsidRDefault="00D73DA6"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2</w:t>
            </w:r>
          </w:p>
        </w:tc>
        <w:tc>
          <w:tcPr>
            <w:tcW w:w="1134" w:type="dxa"/>
          </w:tcPr>
          <w:p w:rsidR="003D2157" w:rsidRPr="00F97016" w:rsidRDefault="00D73DA6"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2 850 000</w:t>
            </w:r>
          </w:p>
        </w:tc>
        <w:tc>
          <w:tcPr>
            <w:tcW w:w="1417" w:type="dxa"/>
          </w:tcPr>
          <w:p w:rsidR="003D2157" w:rsidRPr="00D86D19" w:rsidRDefault="00D73DA6"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5 700 000</w:t>
            </w:r>
          </w:p>
        </w:tc>
        <w:tc>
          <w:tcPr>
            <w:tcW w:w="1418" w:type="dxa"/>
          </w:tcPr>
          <w:p w:rsidR="003D2157" w:rsidRPr="00D86D19" w:rsidRDefault="00D73DA6" w:rsidP="003D2157">
            <w:pPr>
              <w:pStyle w:val="a3"/>
              <w:spacing w:before="120" w:beforeAutospacing="0" w:after="120" w:afterAutospacing="0"/>
              <w:rPr>
                <w:rFonts w:ascii="Times New Roman" w:hAnsi="Times New Roman"/>
                <w:sz w:val="20"/>
                <w:szCs w:val="20"/>
              </w:rPr>
            </w:pPr>
            <w:r>
              <w:rPr>
                <w:rFonts w:ascii="Times New Roman" w:hAnsi="Times New Roman"/>
                <w:sz w:val="20"/>
                <w:szCs w:val="20"/>
              </w:rPr>
              <w:t>5 580 000</w:t>
            </w:r>
          </w:p>
        </w:tc>
      </w:tr>
      <w:tr w:rsidR="003D2157" w:rsidRPr="00D86D19" w:rsidTr="003D215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7088" w:type="dxa"/>
          </w:tcPr>
          <w:p w:rsidR="003D2157" w:rsidRPr="00F97016" w:rsidRDefault="003D2157" w:rsidP="003D2157">
            <w:pPr>
              <w:pStyle w:val="a3"/>
              <w:spacing w:before="120" w:beforeAutospacing="0" w:after="120" w:afterAutospacing="0"/>
              <w:rPr>
                <w:rFonts w:ascii="Times New Roman" w:hAnsi="Times New Roman"/>
                <w:sz w:val="20"/>
                <w:szCs w:val="20"/>
              </w:rPr>
            </w:pPr>
            <w:r w:rsidRPr="00F97016">
              <w:rPr>
                <w:rFonts w:ascii="Times New Roman" w:hAnsi="Times New Roman"/>
                <w:sz w:val="20"/>
                <w:szCs w:val="20"/>
              </w:rPr>
              <w:t xml:space="preserve">Описание </w:t>
            </w:r>
            <w:proofErr w:type="gramStart"/>
            <w:r w:rsidRPr="00F97016">
              <w:rPr>
                <w:rFonts w:ascii="Times New Roman" w:hAnsi="Times New Roman"/>
                <w:sz w:val="20"/>
                <w:szCs w:val="20"/>
              </w:rPr>
              <w:t>комплектующие</w:t>
            </w:r>
            <w:proofErr w:type="gramEnd"/>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3D2157">
        <w:trPr>
          <w:trHeight w:val="2686"/>
        </w:trPr>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b/>
                <w:sz w:val="20"/>
                <w:szCs w:val="20"/>
              </w:rPr>
            </w:pPr>
            <w:r w:rsidRPr="00F97016">
              <w:rPr>
                <w:rFonts w:ascii="Times New Roman" w:hAnsi="Times New Roman"/>
                <w:b/>
                <w:sz w:val="20"/>
                <w:szCs w:val="20"/>
              </w:rPr>
              <w:t>Требования к комплектации</w:t>
            </w:r>
          </w:p>
        </w:tc>
        <w:tc>
          <w:tcPr>
            <w:tcW w:w="7088" w:type="dxa"/>
          </w:tcPr>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Детектор вен </w:t>
            </w:r>
            <w:r>
              <w:rPr>
                <w:rFonts w:ascii="Times New Roman" w:hAnsi="Times New Roman"/>
                <w:sz w:val="20"/>
                <w:szCs w:val="20"/>
              </w:rPr>
              <w:t xml:space="preserve">. </w:t>
            </w:r>
            <w:r w:rsidRPr="00BB786D">
              <w:rPr>
                <w:rFonts w:ascii="Times New Roman" w:hAnsi="Times New Roman"/>
                <w:sz w:val="20"/>
                <w:szCs w:val="20"/>
              </w:rPr>
              <w:t xml:space="preserve">Устройство для сканирования и проецирования вен, которое помогает медицинскому персоналу найти место положение вен для внутривенных инъекций и других медицинских </w:t>
            </w:r>
            <w:proofErr w:type="spellStart"/>
            <w:r w:rsidRPr="00BB786D">
              <w:rPr>
                <w:rFonts w:ascii="Times New Roman" w:hAnsi="Times New Roman"/>
                <w:sz w:val="20"/>
                <w:szCs w:val="20"/>
              </w:rPr>
              <w:t>процедур</w:t>
            </w:r>
            <w:proofErr w:type="gramStart"/>
            <w:r w:rsidRPr="00BB786D">
              <w:rPr>
                <w:rFonts w:ascii="Times New Roman" w:hAnsi="Times New Roman"/>
                <w:sz w:val="20"/>
                <w:szCs w:val="20"/>
              </w:rPr>
              <w:t>.А</w:t>
            </w:r>
            <w:proofErr w:type="gramEnd"/>
            <w:r w:rsidRPr="00BB786D">
              <w:rPr>
                <w:rFonts w:ascii="Times New Roman" w:hAnsi="Times New Roman"/>
                <w:sz w:val="20"/>
                <w:szCs w:val="20"/>
              </w:rPr>
              <w:t>ппарат</w:t>
            </w:r>
            <w:proofErr w:type="spellEnd"/>
            <w:r w:rsidRPr="00BB786D">
              <w:rPr>
                <w:rFonts w:ascii="Times New Roman" w:hAnsi="Times New Roman"/>
                <w:sz w:val="20"/>
                <w:szCs w:val="20"/>
              </w:rPr>
              <w:t xml:space="preserve"> предназначен для уменьшения боли при повторной венепункции путем точного определения местоположения вен пациентов, особенно младенцев и пациентов с ожирением, •Класс безопасности 2 а. Не </w:t>
            </w:r>
            <w:proofErr w:type="spellStart"/>
            <w:r w:rsidRPr="00BB786D">
              <w:rPr>
                <w:rFonts w:ascii="Times New Roman" w:hAnsi="Times New Roman"/>
                <w:sz w:val="20"/>
                <w:szCs w:val="20"/>
              </w:rPr>
              <w:t>инвазивный</w:t>
            </w:r>
            <w:proofErr w:type="spellEnd"/>
            <w:r w:rsidRPr="00BB786D">
              <w:rPr>
                <w:rFonts w:ascii="Times New Roman" w:hAnsi="Times New Roman"/>
                <w:sz w:val="20"/>
                <w:szCs w:val="20"/>
              </w:rPr>
              <w:t xml:space="preserve"> аппарат. Использование прибора для определения периферийных  вен у взрослых, детей в процедурных кабинетах при взятии крови на анализ, диализе, </w:t>
            </w:r>
            <w:proofErr w:type="spellStart"/>
            <w:r w:rsidRPr="00BB786D">
              <w:rPr>
                <w:rFonts w:ascii="Times New Roman" w:hAnsi="Times New Roman"/>
                <w:sz w:val="20"/>
                <w:szCs w:val="20"/>
              </w:rPr>
              <w:t>флебологии</w:t>
            </w:r>
            <w:proofErr w:type="spellEnd"/>
            <w:r w:rsidRPr="00BB786D">
              <w:rPr>
                <w:rFonts w:ascii="Times New Roman" w:hAnsi="Times New Roman"/>
                <w:sz w:val="20"/>
                <w:szCs w:val="20"/>
              </w:rPr>
              <w:t xml:space="preserve"> и других целей в медицинских направлениях.</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Наличие Типа изображения – </w:t>
            </w:r>
            <w:proofErr w:type="gramStart"/>
            <w:r w:rsidRPr="00BB786D">
              <w:rPr>
                <w:rFonts w:ascii="Times New Roman" w:hAnsi="Times New Roman"/>
                <w:sz w:val="20"/>
                <w:szCs w:val="20"/>
              </w:rPr>
              <w:t>проекционный</w:t>
            </w:r>
            <w:proofErr w:type="gramEnd"/>
            <w:r w:rsidRPr="00BB786D">
              <w:rPr>
                <w:rFonts w:ascii="Times New Roman" w:hAnsi="Times New Roman"/>
                <w:sz w:val="20"/>
                <w:szCs w:val="20"/>
              </w:rPr>
              <w:t>.</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Наличие Технологии изображения – DLP, </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Наличие Режимов проецирования </w:t>
            </w:r>
            <w:proofErr w:type="gramStart"/>
            <w:r w:rsidRPr="00BB786D">
              <w:rPr>
                <w:rFonts w:ascii="Times New Roman" w:hAnsi="Times New Roman"/>
                <w:sz w:val="20"/>
                <w:szCs w:val="20"/>
              </w:rPr>
              <w:t>-б</w:t>
            </w:r>
            <w:proofErr w:type="gramEnd"/>
            <w:r w:rsidRPr="00BB786D">
              <w:rPr>
                <w:rFonts w:ascii="Times New Roman" w:hAnsi="Times New Roman"/>
                <w:sz w:val="20"/>
                <w:szCs w:val="20"/>
              </w:rPr>
              <w:t>азовый режим, оптимальный режим, режим зеленого света, режим определения глубины вен, режим синего света, режим красного света, режим фиолетового света, режим проекции с переключением на большой, средний и малый размер изображения.</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Наличие Источник света - две инфракрасные лампы с длинами волн не менее 850нм-940нм.</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Оптические линзы</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              Скорость обработки изображений </w:t>
            </w:r>
            <w:proofErr w:type="gramStart"/>
            <w:r w:rsidRPr="00BB786D">
              <w:rPr>
                <w:rFonts w:ascii="Times New Roman" w:hAnsi="Times New Roman"/>
                <w:sz w:val="20"/>
                <w:szCs w:val="20"/>
              </w:rPr>
              <w:t>-н</w:t>
            </w:r>
            <w:proofErr w:type="gramEnd"/>
            <w:r w:rsidRPr="00BB786D">
              <w:rPr>
                <w:rFonts w:ascii="Times New Roman" w:hAnsi="Times New Roman"/>
                <w:sz w:val="20"/>
                <w:szCs w:val="20"/>
              </w:rPr>
              <w:t>е менее ≤25 кадр / с</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Оптимальное расстояние изображения -  не более 210 мм ± 30 мм</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              Разрешение изображения – не менее 856х480 </w:t>
            </w:r>
            <w:proofErr w:type="spellStart"/>
            <w:r w:rsidRPr="00BB786D">
              <w:rPr>
                <w:rFonts w:ascii="Times New Roman" w:hAnsi="Times New Roman"/>
                <w:sz w:val="20"/>
                <w:szCs w:val="20"/>
              </w:rPr>
              <w:t>пикс</w:t>
            </w:r>
            <w:proofErr w:type="spellEnd"/>
            <w:r w:rsidRPr="00BB786D">
              <w:rPr>
                <w:rFonts w:ascii="Times New Roman" w:hAnsi="Times New Roman"/>
                <w:sz w:val="20"/>
                <w:szCs w:val="20"/>
              </w:rPr>
              <w:t>.</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Точность выравнивания не менее - ≤0.5mm</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Время выхода в рабочий режим прибора не более ± 4 сек.</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Рабочая температура и влажность не менее - 0 С</w:t>
            </w:r>
            <w:proofErr w:type="gramStart"/>
            <w:r w:rsidRPr="00BB786D">
              <w:rPr>
                <w:rFonts w:ascii="Times New Roman" w:hAnsi="Times New Roman"/>
                <w:sz w:val="20"/>
                <w:szCs w:val="20"/>
              </w:rPr>
              <w:t>0</w:t>
            </w:r>
            <w:proofErr w:type="gramEnd"/>
            <w:r w:rsidRPr="00BB786D">
              <w:rPr>
                <w:rFonts w:ascii="Times New Roman" w:hAnsi="Times New Roman"/>
                <w:sz w:val="20"/>
                <w:szCs w:val="20"/>
              </w:rPr>
              <w:t xml:space="preserve"> ~ 45 С0, ≤ 80%</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Аккумулятор не менее – DC 3,7V 6800mAH</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              Регулирование направления </w:t>
            </w:r>
            <w:proofErr w:type="gramStart"/>
            <w:r w:rsidRPr="00BB786D">
              <w:rPr>
                <w:rFonts w:ascii="Times New Roman" w:hAnsi="Times New Roman"/>
                <w:sz w:val="20"/>
                <w:szCs w:val="20"/>
              </w:rPr>
              <w:t>-л</w:t>
            </w:r>
            <w:proofErr w:type="gramEnd"/>
            <w:r w:rsidRPr="00BB786D">
              <w:rPr>
                <w:rFonts w:ascii="Times New Roman" w:hAnsi="Times New Roman"/>
                <w:sz w:val="20"/>
                <w:szCs w:val="20"/>
              </w:rPr>
              <w:t>юбое направление</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Энергия инфракрасного излучения при естественном освещении не менее -≤60μW/м</w:t>
            </w:r>
            <w:proofErr w:type="gramStart"/>
            <w:r w:rsidRPr="00BB786D">
              <w:rPr>
                <w:rFonts w:ascii="Times New Roman" w:hAnsi="Times New Roman"/>
                <w:sz w:val="20"/>
                <w:szCs w:val="20"/>
              </w:rPr>
              <w:t>2</w:t>
            </w:r>
            <w:proofErr w:type="gramEnd"/>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Максимальная яркость не менее -≤1500 люкс</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Наличие четырех настраиваемых уровня яркости</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Номинальная мощность не менее -8 Вт.</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Глубина распознавания сосудов не менее трех режимов - 0-2мм,2-4мм,4-8мм</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lastRenderedPageBreak/>
              <w:t>•              Сканирование всех цветовых типов кожи</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              Время работы от </w:t>
            </w:r>
            <w:proofErr w:type="spellStart"/>
            <w:r w:rsidRPr="00BB786D">
              <w:rPr>
                <w:rFonts w:ascii="Times New Roman" w:hAnsi="Times New Roman"/>
                <w:sz w:val="20"/>
                <w:szCs w:val="20"/>
              </w:rPr>
              <w:t>Li-ion</w:t>
            </w:r>
            <w:proofErr w:type="spellEnd"/>
            <w:r w:rsidRPr="00BB786D">
              <w:rPr>
                <w:rFonts w:ascii="Times New Roman" w:hAnsi="Times New Roman"/>
                <w:sz w:val="20"/>
                <w:szCs w:val="20"/>
              </w:rPr>
              <w:t xml:space="preserve"> батареи не менее-≤270 минут</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Время непрерывной работы не менее - &gt;3,5 часа</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Время зарядки батареи не более -3,5 часа</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Температура хранения, влажности не менее -10 С</w:t>
            </w:r>
            <w:proofErr w:type="gramStart"/>
            <w:r w:rsidRPr="00BB786D">
              <w:rPr>
                <w:rFonts w:ascii="Times New Roman" w:hAnsi="Times New Roman"/>
                <w:sz w:val="20"/>
                <w:szCs w:val="20"/>
              </w:rPr>
              <w:t>0</w:t>
            </w:r>
            <w:proofErr w:type="gramEnd"/>
            <w:r w:rsidRPr="00BB786D">
              <w:rPr>
                <w:rFonts w:ascii="Times New Roman" w:hAnsi="Times New Roman"/>
                <w:sz w:val="20"/>
                <w:szCs w:val="20"/>
              </w:rPr>
              <w:t xml:space="preserve"> ~ 45 С0, ≤ 80%</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Адаптер напряжения не хуже- DC 12V,3,5</w:t>
            </w:r>
            <w:proofErr w:type="gramStart"/>
            <w:r w:rsidRPr="00BB786D">
              <w:rPr>
                <w:rFonts w:ascii="Times New Roman" w:hAnsi="Times New Roman"/>
                <w:sz w:val="20"/>
                <w:szCs w:val="20"/>
              </w:rPr>
              <w:t>А</w:t>
            </w:r>
            <w:proofErr w:type="gramEnd"/>
            <w:r w:rsidRPr="00BB786D">
              <w:rPr>
                <w:rFonts w:ascii="Times New Roman" w:hAnsi="Times New Roman"/>
                <w:sz w:val="20"/>
                <w:szCs w:val="20"/>
              </w:rPr>
              <w:t>,AC 220V 50Hz</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Размер  аппарата не более (</w:t>
            </w:r>
            <w:proofErr w:type="gramStart"/>
            <w:r w:rsidRPr="00BB786D">
              <w:rPr>
                <w:rFonts w:ascii="Times New Roman" w:hAnsi="Times New Roman"/>
                <w:sz w:val="20"/>
                <w:szCs w:val="20"/>
              </w:rPr>
              <w:t>мм</w:t>
            </w:r>
            <w:proofErr w:type="gramEnd"/>
            <w:r w:rsidRPr="00BB786D">
              <w:rPr>
                <w:rFonts w:ascii="Times New Roman" w:hAnsi="Times New Roman"/>
                <w:sz w:val="20"/>
                <w:szCs w:val="20"/>
              </w:rPr>
              <w:t xml:space="preserve">)-228 </w:t>
            </w:r>
            <w:proofErr w:type="spellStart"/>
            <w:r w:rsidRPr="00BB786D">
              <w:rPr>
                <w:rFonts w:ascii="Times New Roman" w:hAnsi="Times New Roman"/>
                <w:sz w:val="20"/>
                <w:szCs w:val="20"/>
              </w:rPr>
              <w:t>х</w:t>
            </w:r>
            <w:proofErr w:type="spellEnd"/>
            <w:r w:rsidRPr="00BB786D">
              <w:rPr>
                <w:rFonts w:ascii="Times New Roman" w:hAnsi="Times New Roman"/>
                <w:sz w:val="20"/>
                <w:szCs w:val="20"/>
              </w:rPr>
              <w:t xml:space="preserve"> 63 </w:t>
            </w:r>
            <w:proofErr w:type="spellStart"/>
            <w:r w:rsidRPr="00BB786D">
              <w:rPr>
                <w:rFonts w:ascii="Times New Roman" w:hAnsi="Times New Roman"/>
                <w:sz w:val="20"/>
                <w:szCs w:val="20"/>
              </w:rPr>
              <w:t>х</w:t>
            </w:r>
            <w:proofErr w:type="spellEnd"/>
            <w:r w:rsidRPr="00BB786D">
              <w:rPr>
                <w:rFonts w:ascii="Times New Roman" w:hAnsi="Times New Roman"/>
                <w:sz w:val="20"/>
                <w:szCs w:val="20"/>
              </w:rPr>
              <w:t xml:space="preserve"> 62</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Ве</w:t>
            </w:r>
            <w:proofErr w:type="gramStart"/>
            <w:r w:rsidRPr="00BB786D">
              <w:rPr>
                <w:rFonts w:ascii="Times New Roman" w:hAnsi="Times New Roman"/>
                <w:sz w:val="20"/>
                <w:szCs w:val="20"/>
              </w:rPr>
              <w:t>с(</w:t>
            </w:r>
            <w:proofErr w:type="gramEnd"/>
            <w:r w:rsidRPr="00BB786D">
              <w:rPr>
                <w:rFonts w:ascii="Times New Roman" w:hAnsi="Times New Roman"/>
                <w:sz w:val="20"/>
                <w:szCs w:val="20"/>
              </w:rPr>
              <w:t>кг) -не более 0.35кг.</w:t>
            </w:r>
          </w:p>
          <w:p w:rsidR="00BB786D" w:rsidRDefault="00BB786D" w:rsidP="00BB786D">
            <w:pPr>
              <w:rPr>
                <w:rFonts w:ascii="Times New Roman" w:eastAsia="Arial Unicode MS" w:hAnsi="Times New Roman"/>
                <w:sz w:val="20"/>
                <w:szCs w:val="20"/>
              </w:rPr>
            </w:pPr>
            <w:r w:rsidRPr="00BB786D">
              <w:rPr>
                <w:rFonts w:ascii="Times New Roman" w:hAnsi="Times New Roman"/>
                <w:sz w:val="20"/>
                <w:szCs w:val="20"/>
              </w:rPr>
              <w:t>•              Размер настольного штатива (тип TS) (мм) не менее -630х500х480 мм.</w:t>
            </w:r>
          </w:p>
          <w:p w:rsidR="00BB786D" w:rsidRPr="00BB786D" w:rsidRDefault="00BB786D" w:rsidP="00BB786D">
            <w:pPr>
              <w:rPr>
                <w:rFonts w:ascii="Times New Roman" w:eastAsia="Arial Unicode MS" w:hAnsi="Times New Roman"/>
                <w:sz w:val="20"/>
                <w:szCs w:val="20"/>
              </w:rPr>
            </w:pPr>
            <w:r w:rsidRPr="00BB786D">
              <w:rPr>
                <w:rFonts w:ascii="Times New Roman" w:hAnsi="Times New Roman"/>
                <w:i/>
                <w:sz w:val="20"/>
                <w:szCs w:val="20"/>
              </w:rPr>
              <w:t>Дополнительные комплектующие</w:t>
            </w:r>
          </w:p>
          <w:p w:rsidR="00BB786D" w:rsidRPr="00BB786D" w:rsidRDefault="00BB786D" w:rsidP="00BB786D">
            <w:pPr>
              <w:rPr>
                <w:rFonts w:ascii="Times New Roman" w:eastAsia="Arial Unicode MS" w:hAnsi="Times New Roman"/>
                <w:sz w:val="20"/>
                <w:szCs w:val="20"/>
              </w:rPr>
            </w:pPr>
            <w:r>
              <w:rPr>
                <w:rFonts w:ascii="Times New Roman" w:hAnsi="Times New Roman"/>
                <w:sz w:val="20"/>
                <w:szCs w:val="20"/>
              </w:rPr>
              <w:t xml:space="preserve">2. </w:t>
            </w:r>
            <w:r w:rsidRPr="00BB786D">
              <w:rPr>
                <w:rFonts w:ascii="Times New Roman" w:hAnsi="Times New Roman"/>
                <w:sz w:val="20"/>
                <w:szCs w:val="20"/>
              </w:rPr>
              <w:t>Подставка напольная</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Размер стандартного напольного штатива (тип VS PLUS) (мм) не менее -665х190х650 (мм).</w:t>
            </w:r>
            <w:r>
              <w:rPr>
                <w:rFonts w:ascii="Times New Roman" w:hAnsi="Times New Roman"/>
                <w:sz w:val="20"/>
                <w:szCs w:val="20"/>
              </w:rPr>
              <w:t xml:space="preserve"> </w:t>
            </w:r>
          </w:p>
          <w:p w:rsidR="003D2157" w:rsidRPr="00BB786D" w:rsidRDefault="00BB786D" w:rsidP="00BB786D">
            <w:pPr>
              <w:rPr>
                <w:rFonts w:ascii="Times New Roman" w:hAnsi="Times New Roman"/>
                <w:sz w:val="20"/>
                <w:szCs w:val="20"/>
              </w:rPr>
            </w:pPr>
            <w:r w:rsidRPr="00BB786D">
              <w:rPr>
                <w:rFonts w:ascii="Times New Roman" w:hAnsi="Times New Roman"/>
                <w:sz w:val="20"/>
                <w:szCs w:val="20"/>
              </w:rPr>
              <w:t>•              Регулировка высоты на штативе: не менее 280 мм</w:t>
            </w:r>
            <w:r>
              <w:rPr>
                <w:rFonts w:ascii="Times New Roman" w:hAnsi="Times New Roman"/>
                <w:sz w:val="20"/>
                <w:szCs w:val="20"/>
              </w:rPr>
              <w:t xml:space="preserve"> – 1 шт.</w:t>
            </w:r>
          </w:p>
          <w:p w:rsidR="00BB786D" w:rsidRDefault="00BB786D" w:rsidP="00BB786D">
            <w:pPr>
              <w:rPr>
                <w:rFonts w:ascii="Times New Roman" w:hAnsi="Times New Roman"/>
                <w:i/>
                <w:sz w:val="20"/>
                <w:szCs w:val="20"/>
              </w:rPr>
            </w:pPr>
            <w:r w:rsidRPr="00BB786D">
              <w:rPr>
                <w:rFonts w:ascii="Times New Roman" w:hAnsi="Times New Roman"/>
                <w:i/>
                <w:sz w:val="20"/>
                <w:szCs w:val="20"/>
              </w:rPr>
              <w:t>Расходные материалы и изнашиваемые узлы:</w:t>
            </w:r>
          </w:p>
          <w:p w:rsidR="00BB786D" w:rsidRPr="00BB786D" w:rsidRDefault="00BB786D" w:rsidP="00BB786D">
            <w:pPr>
              <w:rPr>
                <w:rFonts w:ascii="Times New Roman" w:hAnsi="Times New Roman"/>
                <w:sz w:val="20"/>
                <w:szCs w:val="20"/>
              </w:rPr>
            </w:pPr>
            <w:r w:rsidRPr="00BB786D">
              <w:rPr>
                <w:rFonts w:ascii="Times New Roman" w:hAnsi="Times New Roman"/>
                <w:sz w:val="20"/>
                <w:szCs w:val="20"/>
              </w:rPr>
              <w:t>3. Аккумуляторная батарея</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xml:space="preserve">Время работы от </w:t>
            </w:r>
            <w:proofErr w:type="spellStart"/>
            <w:r w:rsidRPr="00BB786D">
              <w:rPr>
                <w:rFonts w:ascii="Times New Roman" w:hAnsi="Times New Roman"/>
                <w:sz w:val="20"/>
                <w:szCs w:val="20"/>
              </w:rPr>
              <w:t>Li-ion</w:t>
            </w:r>
            <w:proofErr w:type="spellEnd"/>
            <w:r w:rsidRPr="00BB786D">
              <w:rPr>
                <w:rFonts w:ascii="Times New Roman" w:hAnsi="Times New Roman"/>
                <w:sz w:val="20"/>
                <w:szCs w:val="20"/>
              </w:rPr>
              <w:t xml:space="preserve"> батареи не менее -≤270 минут</w:t>
            </w:r>
          </w:p>
          <w:p w:rsidR="00BB786D" w:rsidRPr="00BB786D" w:rsidRDefault="00BB786D" w:rsidP="00BB786D">
            <w:pPr>
              <w:pStyle w:val="af2"/>
              <w:rPr>
                <w:rFonts w:ascii="Times New Roman" w:hAnsi="Times New Roman"/>
                <w:sz w:val="20"/>
                <w:szCs w:val="20"/>
              </w:rPr>
            </w:pPr>
            <w:r w:rsidRPr="00BB786D">
              <w:rPr>
                <w:rFonts w:ascii="Times New Roman" w:hAnsi="Times New Roman"/>
                <w:sz w:val="20"/>
                <w:szCs w:val="20"/>
              </w:rPr>
              <w:t>•              Время непрерывной работы не менее - &gt;3,5 часа</w:t>
            </w:r>
          </w:p>
          <w:p w:rsidR="00BB786D" w:rsidRPr="00BB786D" w:rsidRDefault="00BB786D" w:rsidP="00BB786D">
            <w:pPr>
              <w:rPr>
                <w:rFonts w:ascii="Times New Roman" w:hAnsi="Times New Roman"/>
                <w:sz w:val="20"/>
                <w:szCs w:val="20"/>
              </w:rPr>
            </w:pPr>
            <w:r w:rsidRPr="00BB786D">
              <w:rPr>
                <w:rFonts w:ascii="Times New Roman" w:hAnsi="Times New Roman"/>
                <w:sz w:val="20"/>
                <w:szCs w:val="20"/>
              </w:rPr>
              <w:t>•              Время зарядки батареи не более -3,5 часа – 1 шт.</w:t>
            </w:r>
          </w:p>
          <w:p w:rsidR="00BB786D" w:rsidRPr="00BB786D" w:rsidRDefault="00BB786D" w:rsidP="00BB786D">
            <w:pPr>
              <w:rPr>
                <w:rFonts w:ascii="Times New Roman" w:hAnsi="Times New Roman"/>
                <w:sz w:val="20"/>
                <w:szCs w:val="20"/>
              </w:rPr>
            </w:pPr>
            <w:r w:rsidRPr="00BB786D">
              <w:rPr>
                <w:rFonts w:ascii="Times New Roman" w:hAnsi="Times New Roman"/>
                <w:sz w:val="20"/>
                <w:szCs w:val="20"/>
              </w:rPr>
              <w:t>4. Адаптер питания</w:t>
            </w:r>
          </w:p>
          <w:p w:rsidR="00BB786D" w:rsidRPr="00BB786D" w:rsidRDefault="00BB786D" w:rsidP="00BB786D">
            <w:pPr>
              <w:rPr>
                <w:rFonts w:ascii="Times New Roman" w:eastAsia="Arial Unicode MS" w:hAnsi="Times New Roman"/>
                <w:sz w:val="20"/>
                <w:szCs w:val="20"/>
              </w:rPr>
            </w:pPr>
            <w:r w:rsidRPr="00BB786D">
              <w:rPr>
                <w:rFonts w:ascii="Times New Roman" w:hAnsi="Times New Roman"/>
                <w:sz w:val="20"/>
                <w:szCs w:val="20"/>
              </w:rPr>
              <w:t>Адаптер напряжения не хуже - DC 12V,3,5</w:t>
            </w:r>
            <w:proofErr w:type="gramStart"/>
            <w:r w:rsidRPr="00BB786D">
              <w:rPr>
                <w:rFonts w:ascii="Times New Roman" w:hAnsi="Times New Roman"/>
                <w:sz w:val="20"/>
                <w:szCs w:val="20"/>
              </w:rPr>
              <w:t>А</w:t>
            </w:r>
            <w:proofErr w:type="gramEnd"/>
            <w:r w:rsidRPr="00BB786D">
              <w:rPr>
                <w:rFonts w:ascii="Times New Roman" w:hAnsi="Times New Roman"/>
                <w:sz w:val="20"/>
                <w:szCs w:val="20"/>
              </w:rPr>
              <w:t>,AC 220V 50Hz – 1 шт.</w:t>
            </w:r>
          </w:p>
        </w:tc>
        <w:tc>
          <w:tcPr>
            <w:tcW w:w="708" w:type="dxa"/>
            <w:vAlign w:val="center"/>
          </w:tcPr>
          <w:p w:rsidR="003D2157" w:rsidRPr="00F97016" w:rsidRDefault="003D2157" w:rsidP="003D2157">
            <w:pPr>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3D215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tcPr>
          <w:p w:rsidR="003D2157" w:rsidRPr="00F97016" w:rsidRDefault="003D2157" w:rsidP="003D2157">
            <w:pPr>
              <w:textAlignment w:val="baseline"/>
              <w:rPr>
                <w:rFonts w:ascii="Times New Roman" w:hAnsi="Times New Roman"/>
                <w:sz w:val="20"/>
                <w:szCs w:val="20"/>
              </w:rPr>
            </w:pPr>
            <w:r w:rsidRPr="00F97016">
              <w:rPr>
                <w:rFonts w:ascii="Times New Roman" w:hAnsi="Times New Roman"/>
                <w:b/>
                <w:bCs/>
                <w:sz w:val="20"/>
                <w:szCs w:val="20"/>
                <w:bdr w:val="none" w:sz="0" w:space="0" w:color="auto" w:frame="1"/>
              </w:rPr>
              <w:t>Требования к условиям эксплуатации</w:t>
            </w:r>
          </w:p>
        </w:tc>
        <w:tc>
          <w:tcPr>
            <w:tcW w:w="7088" w:type="dxa"/>
          </w:tcPr>
          <w:p w:rsidR="00BB786D" w:rsidRPr="00BB786D" w:rsidRDefault="00BB786D" w:rsidP="00BB786D">
            <w:pPr>
              <w:rPr>
                <w:rFonts w:ascii="Times New Roman" w:hAnsi="Times New Roman"/>
                <w:sz w:val="20"/>
                <w:szCs w:val="20"/>
              </w:rPr>
            </w:pPr>
            <w:r w:rsidRPr="00BB786D">
              <w:rPr>
                <w:rFonts w:ascii="Times New Roman" w:hAnsi="Times New Roman"/>
                <w:sz w:val="20"/>
                <w:szCs w:val="20"/>
              </w:rPr>
              <w:t>Входное напряжение 100В - 240В +/- 10%, 50 - 60Гц.</w:t>
            </w:r>
          </w:p>
          <w:p w:rsidR="00BB786D" w:rsidRPr="00BB786D" w:rsidRDefault="00BB786D" w:rsidP="00BB786D">
            <w:pPr>
              <w:rPr>
                <w:rFonts w:ascii="Times New Roman" w:hAnsi="Times New Roman"/>
                <w:sz w:val="20"/>
                <w:szCs w:val="20"/>
              </w:rPr>
            </w:pPr>
            <w:r w:rsidRPr="00BB786D">
              <w:rPr>
                <w:rFonts w:ascii="Times New Roman" w:hAnsi="Times New Roman"/>
                <w:sz w:val="20"/>
                <w:szCs w:val="20"/>
              </w:rPr>
              <w:t>Храните инструмент в чистом, сухом и защищенном от пыли месте.</w:t>
            </w:r>
          </w:p>
          <w:p w:rsidR="00BB786D" w:rsidRPr="00BB786D" w:rsidRDefault="00BB786D" w:rsidP="00BB786D">
            <w:pPr>
              <w:rPr>
                <w:rFonts w:ascii="Times New Roman" w:hAnsi="Times New Roman"/>
                <w:sz w:val="20"/>
                <w:szCs w:val="20"/>
              </w:rPr>
            </w:pPr>
            <w:r w:rsidRPr="00BB786D">
              <w:rPr>
                <w:rFonts w:ascii="Times New Roman" w:hAnsi="Times New Roman"/>
                <w:sz w:val="20"/>
                <w:szCs w:val="20"/>
              </w:rPr>
              <w:t>Хранить при температуре: от -40ºC до +70ºC;</w:t>
            </w:r>
          </w:p>
          <w:p w:rsidR="003D2157" w:rsidRPr="003D2157" w:rsidRDefault="00BB786D" w:rsidP="00BB786D">
            <w:pPr>
              <w:jc w:val="both"/>
              <w:rPr>
                <w:rFonts w:ascii="Times New Roman" w:hAnsi="Times New Roman"/>
                <w:b/>
                <w:sz w:val="20"/>
                <w:szCs w:val="20"/>
              </w:rPr>
            </w:pPr>
            <w:r w:rsidRPr="00BB786D">
              <w:rPr>
                <w:rFonts w:ascii="Times New Roman" w:hAnsi="Times New Roman"/>
                <w:sz w:val="20"/>
                <w:szCs w:val="20"/>
              </w:rPr>
              <w:t xml:space="preserve">Относительная влажность: 50–106 </w:t>
            </w:r>
            <w:proofErr w:type="spellStart"/>
            <w:r w:rsidRPr="00BB786D">
              <w:rPr>
                <w:rFonts w:ascii="Times New Roman" w:hAnsi="Times New Roman"/>
                <w:sz w:val="20"/>
                <w:szCs w:val="20"/>
              </w:rPr>
              <w:t>KPa</w:t>
            </w:r>
            <w:proofErr w:type="spellEnd"/>
            <w:r w:rsidRPr="00BB786D">
              <w:rPr>
                <w:rFonts w:ascii="Times New Roman" w:hAnsi="Times New Roman"/>
                <w:sz w:val="20"/>
                <w:szCs w:val="20"/>
              </w:rPr>
              <w:t>.</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3D215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b/>
                <w:sz w:val="20"/>
                <w:szCs w:val="20"/>
              </w:rPr>
            </w:pPr>
            <w:r w:rsidRPr="00F97016">
              <w:rPr>
                <w:rFonts w:ascii="Times New Roman" w:hAnsi="Times New Roman"/>
                <w:b/>
                <w:sz w:val="20"/>
                <w:szCs w:val="20"/>
              </w:rPr>
              <w:t xml:space="preserve">Условия осуществления поставки МИ </w:t>
            </w:r>
          </w:p>
          <w:p w:rsidR="003D2157" w:rsidRPr="00F97016" w:rsidRDefault="003D2157" w:rsidP="003D2157">
            <w:pPr>
              <w:rPr>
                <w:rFonts w:ascii="Times New Roman" w:hAnsi="Times New Roman"/>
                <w:i/>
                <w:sz w:val="20"/>
                <w:szCs w:val="20"/>
              </w:rPr>
            </w:pPr>
            <w:r w:rsidRPr="00F97016">
              <w:rPr>
                <w:rFonts w:ascii="Times New Roman" w:hAnsi="Times New Roman"/>
                <w:i/>
                <w:sz w:val="20"/>
                <w:szCs w:val="20"/>
              </w:rPr>
              <w:t>(в соответствии с ИНКОТЕРМС 2020)</w:t>
            </w:r>
          </w:p>
        </w:tc>
        <w:tc>
          <w:tcPr>
            <w:tcW w:w="7088" w:type="dxa"/>
            <w:vAlign w:val="center"/>
          </w:tcPr>
          <w:p w:rsidR="003D2157" w:rsidRPr="00BB786D" w:rsidRDefault="003D2157" w:rsidP="003D2157">
            <w:pPr>
              <w:jc w:val="center"/>
              <w:rPr>
                <w:rFonts w:ascii="Times New Roman" w:hAnsi="Times New Roman"/>
                <w:sz w:val="20"/>
                <w:szCs w:val="20"/>
              </w:rPr>
            </w:pPr>
            <w:r w:rsidRPr="00BB786D">
              <w:rPr>
                <w:rFonts w:ascii="Times New Roman" w:hAnsi="Times New Roman"/>
                <w:sz w:val="20"/>
                <w:szCs w:val="20"/>
              </w:rPr>
              <w:t>СКО, район М.Жумабаева,г</w:t>
            </w:r>
            <w:proofErr w:type="gramStart"/>
            <w:r w:rsidRPr="00BB786D">
              <w:rPr>
                <w:rFonts w:ascii="Times New Roman" w:hAnsi="Times New Roman"/>
                <w:sz w:val="20"/>
                <w:szCs w:val="20"/>
              </w:rPr>
              <w:t>.Б</w:t>
            </w:r>
            <w:proofErr w:type="gramEnd"/>
            <w:r w:rsidRPr="00BB786D">
              <w:rPr>
                <w:rFonts w:ascii="Times New Roman" w:hAnsi="Times New Roman"/>
                <w:sz w:val="20"/>
                <w:szCs w:val="20"/>
              </w:rPr>
              <w:t>улаево,ул.Зеленая,35</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3D215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b/>
                <w:sz w:val="20"/>
                <w:szCs w:val="20"/>
              </w:rPr>
            </w:pPr>
            <w:r w:rsidRPr="00F97016">
              <w:rPr>
                <w:rFonts w:ascii="Times New Roman" w:hAnsi="Times New Roman"/>
                <w:b/>
                <w:sz w:val="20"/>
                <w:szCs w:val="20"/>
              </w:rPr>
              <w:t xml:space="preserve">Срок поставки МИ  и место дислокации </w:t>
            </w:r>
          </w:p>
        </w:tc>
        <w:tc>
          <w:tcPr>
            <w:tcW w:w="7088" w:type="dxa"/>
            <w:vAlign w:val="center"/>
          </w:tcPr>
          <w:p w:rsidR="003D2157" w:rsidRPr="00BB786D" w:rsidRDefault="003D2157" w:rsidP="003D2157">
            <w:pPr>
              <w:pStyle w:val="af2"/>
              <w:contextualSpacing/>
              <w:rPr>
                <w:rFonts w:ascii="Times New Roman" w:hAnsi="Times New Roman"/>
                <w:bCs/>
                <w:color w:val="000000" w:themeColor="text1"/>
                <w:sz w:val="20"/>
                <w:szCs w:val="20"/>
              </w:rPr>
            </w:pPr>
            <w:r w:rsidRPr="00BB786D">
              <w:rPr>
                <w:rFonts w:ascii="Times New Roman" w:hAnsi="Times New Roman"/>
                <w:bCs/>
                <w:color w:val="000000" w:themeColor="text1"/>
                <w:sz w:val="20"/>
                <w:szCs w:val="20"/>
                <w:lang w:val="kk-KZ"/>
              </w:rPr>
              <w:t xml:space="preserve">Срок поставки: 45 календарных дней после заключения договора  </w:t>
            </w:r>
          </w:p>
          <w:p w:rsidR="003D2157" w:rsidRPr="00BB786D" w:rsidRDefault="003D2157" w:rsidP="003D2157">
            <w:pPr>
              <w:rPr>
                <w:rFonts w:ascii="Times New Roman" w:hAnsi="Times New Roman"/>
                <w:sz w:val="20"/>
                <w:szCs w:val="20"/>
              </w:rPr>
            </w:pPr>
            <w:r w:rsidRPr="00BB786D">
              <w:rPr>
                <w:rFonts w:ascii="Times New Roman" w:hAnsi="Times New Roman"/>
                <w:bCs/>
                <w:color w:val="000000" w:themeColor="text1"/>
                <w:sz w:val="20"/>
                <w:szCs w:val="20"/>
                <w:lang w:val="kk-KZ"/>
              </w:rPr>
              <w:t xml:space="preserve">Адрес: </w:t>
            </w:r>
            <w:r w:rsidRPr="00BB786D">
              <w:rPr>
                <w:rFonts w:ascii="Times New Roman" w:hAnsi="Times New Roman"/>
                <w:sz w:val="20"/>
                <w:szCs w:val="20"/>
              </w:rPr>
              <w:t>СКО, район М.Жумабаева,г.Булаево,ул.Зеленая,35</w:t>
            </w:r>
          </w:p>
          <w:p w:rsidR="003D2157" w:rsidRPr="00BB786D" w:rsidRDefault="003D2157" w:rsidP="003D2157">
            <w:pPr>
              <w:jc w:val="center"/>
              <w:rPr>
                <w:rFonts w:ascii="Times New Roman" w:hAnsi="Times New Roman"/>
                <w:sz w:val="20"/>
                <w:szCs w:val="20"/>
              </w:rPr>
            </w:pPr>
            <w:r w:rsidRPr="00BB786D">
              <w:rPr>
                <w:rFonts w:ascii="Times New Roman" w:hAnsi="Times New Roman"/>
                <w:sz w:val="20"/>
                <w:szCs w:val="20"/>
              </w:rPr>
              <w:t xml:space="preserve"> </w:t>
            </w: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r w:rsidR="003D2157" w:rsidRPr="00D86D19" w:rsidTr="003D2157">
        <w:tc>
          <w:tcPr>
            <w:tcW w:w="817"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701" w:type="dxa"/>
            <w:vAlign w:val="center"/>
          </w:tcPr>
          <w:p w:rsidR="003D2157" w:rsidRPr="00F97016" w:rsidRDefault="003D2157" w:rsidP="003D2157">
            <w:pPr>
              <w:rPr>
                <w:rFonts w:ascii="Times New Roman" w:hAnsi="Times New Roman"/>
                <w:sz w:val="20"/>
                <w:szCs w:val="20"/>
              </w:rPr>
            </w:pPr>
            <w:r w:rsidRPr="00F97016">
              <w:rPr>
                <w:rFonts w:ascii="Times New Roman" w:hAnsi="Times New Roman"/>
                <w:b/>
                <w:sz w:val="20"/>
                <w:szCs w:val="20"/>
              </w:rPr>
              <w:t xml:space="preserve">Условия гарантийного сервисного обслуживания МИ  поставщиком, его сервисными центрами в </w:t>
            </w:r>
            <w:r w:rsidRPr="00F97016">
              <w:rPr>
                <w:rFonts w:ascii="Times New Roman" w:hAnsi="Times New Roman"/>
                <w:b/>
                <w:sz w:val="20"/>
                <w:szCs w:val="20"/>
              </w:rPr>
              <w:lastRenderedPageBreak/>
              <w:t>Республике Казахстан либо с привлечением третьих компетентных лиц</w:t>
            </w:r>
          </w:p>
        </w:tc>
        <w:tc>
          <w:tcPr>
            <w:tcW w:w="7088" w:type="dxa"/>
            <w:vAlign w:val="center"/>
          </w:tcPr>
          <w:p w:rsidR="003D2157" w:rsidRPr="00F97016" w:rsidRDefault="003D2157" w:rsidP="003D2157">
            <w:pPr>
              <w:snapToGrid w:val="0"/>
              <w:spacing w:line="276" w:lineRule="auto"/>
              <w:rPr>
                <w:rFonts w:ascii="Times New Roman" w:hAnsi="Times New Roman"/>
                <w:sz w:val="20"/>
                <w:szCs w:val="20"/>
              </w:rPr>
            </w:pPr>
            <w:r w:rsidRPr="00F97016">
              <w:rPr>
                <w:rFonts w:ascii="Times New Roman" w:hAnsi="Times New Roman"/>
                <w:sz w:val="20"/>
                <w:szCs w:val="20"/>
              </w:rPr>
              <w:lastRenderedPageBreak/>
              <w:t xml:space="preserve">Гарантийное сервисное обслуживание медицинской техники не менее 37 месяцев. </w:t>
            </w:r>
          </w:p>
          <w:p w:rsidR="003D2157" w:rsidRPr="00F97016" w:rsidRDefault="003D2157"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Плановое техническое обслуживание должно проводиться не реже чем 1 раз в квартал. </w:t>
            </w:r>
          </w:p>
          <w:p w:rsidR="003D2157" w:rsidRPr="00F97016" w:rsidRDefault="003D2157"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3D2157" w:rsidRPr="00F97016" w:rsidRDefault="003D2157" w:rsidP="003D2157">
            <w:pPr>
              <w:snapToGrid w:val="0"/>
              <w:spacing w:line="276" w:lineRule="auto"/>
              <w:rPr>
                <w:rFonts w:ascii="Times New Roman" w:hAnsi="Times New Roman"/>
                <w:sz w:val="20"/>
                <w:szCs w:val="20"/>
              </w:rPr>
            </w:pPr>
            <w:r w:rsidRPr="00F97016">
              <w:rPr>
                <w:rFonts w:ascii="Times New Roman" w:hAnsi="Times New Roman"/>
                <w:sz w:val="20"/>
                <w:szCs w:val="20"/>
              </w:rPr>
              <w:t xml:space="preserve">- замену отработавших ресурс составных частей; </w:t>
            </w:r>
          </w:p>
          <w:p w:rsidR="003D2157" w:rsidRPr="00F97016" w:rsidRDefault="003D2157" w:rsidP="003D2157">
            <w:pPr>
              <w:spacing w:line="276" w:lineRule="auto"/>
              <w:rPr>
                <w:rFonts w:ascii="Times New Roman" w:hAnsi="Times New Roman"/>
                <w:sz w:val="20"/>
                <w:szCs w:val="20"/>
              </w:rPr>
            </w:pPr>
            <w:r w:rsidRPr="00F97016">
              <w:rPr>
                <w:rFonts w:ascii="Times New Roman" w:hAnsi="Times New Roman"/>
                <w:sz w:val="20"/>
                <w:szCs w:val="20"/>
              </w:rPr>
              <w:lastRenderedPageBreak/>
              <w:t>- замене или восстановлении отдельных частей медицинской техники;</w:t>
            </w:r>
          </w:p>
          <w:p w:rsidR="003D2157" w:rsidRPr="00F97016" w:rsidRDefault="003D2157" w:rsidP="003D2157">
            <w:pPr>
              <w:spacing w:line="276" w:lineRule="auto"/>
              <w:rPr>
                <w:rFonts w:ascii="Times New Roman" w:hAnsi="Times New Roman"/>
                <w:sz w:val="20"/>
                <w:szCs w:val="20"/>
              </w:rPr>
            </w:pPr>
            <w:r w:rsidRPr="00F97016">
              <w:rPr>
                <w:rFonts w:ascii="Times New Roman" w:hAnsi="Times New Roman"/>
                <w:sz w:val="20"/>
                <w:szCs w:val="20"/>
              </w:rPr>
              <w:t>- настройку и регулировку медицинской техники; специфические для данной медицинской техники работы и т.п.;</w:t>
            </w:r>
          </w:p>
          <w:p w:rsidR="003D2157" w:rsidRPr="00F97016" w:rsidRDefault="003D2157" w:rsidP="003D2157">
            <w:pPr>
              <w:spacing w:line="276" w:lineRule="auto"/>
              <w:rPr>
                <w:rFonts w:ascii="Times New Roman" w:hAnsi="Times New Roman"/>
                <w:sz w:val="20"/>
                <w:szCs w:val="20"/>
              </w:rPr>
            </w:pPr>
            <w:r w:rsidRPr="00F97016">
              <w:rPr>
                <w:rFonts w:ascii="Times New Roman" w:hAnsi="Times New Roman"/>
                <w:sz w:val="20"/>
                <w:szCs w:val="20"/>
              </w:rPr>
              <w:t>- чистку, смазку и при необходимости переборку основных механизмов и узлов;</w:t>
            </w:r>
          </w:p>
          <w:p w:rsidR="003D2157" w:rsidRPr="00F97016" w:rsidRDefault="003D2157" w:rsidP="003D2157">
            <w:pPr>
              <w:spacing w:line="276" w:lineRule="auto"/>
              <w:rPr>
                <w:rFonts w:ascii="Times New Roman" w:hAnsi="Times New Roman"/>
                <w:sz w:val="20"/>
                <w:szCs w:val="20"/>
              </w:rPr>
            </w:pPr>
            <w:r w:rsidRPr="00F97016">
              <w:rPr>
                <w:rFonts w:ascii="Times New Roman" w:hAnsi="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3D2157" w:rsidRPr="00F97016" w:rsidRDefault="003D2157" w:rsidP="003D2157">
            <w:pPr>
              <w:rPr>
                <w:rFonts w:ascii="Times New Roman" w:hAnsi="Times New Roman"/>
                <w:sz w:val="20"/>
                <w:szCs w:val="20"/>
              </w:rPr>
            </w:pPr>
            <w:r w:rsidRPr="00F97016">
              <w:rPr>
                <w:rFonts w:ascii="Times New Roman" w:hAnsi="Times New Roman"/>
                <w:sz w:val="20"/>
                <w:szCs w:val="20"/>
              </w:rPr>
              <w:t xml:space="preserve">- иные указанные в эксплуатационной документации операции, специфические для конкретного типа медицинской техники. </w:t>
            </w:r>
          </w:p>
          <w:p w:rsidR="003D2157" w:rsidRPr="00F97016" w:rsidRDefault="003D2157" w:rsidP="003D2157">
            <w:pPr>
              <w:rPr>
                <w:rFonts w:ascii="Times New Roman" w:hAnsi="Times New Roman"/>
                <w:sz w:val="20"/>
                <w:szCs w:val="20"/>
              </w:rPr>
            </w:pPr>
            <w:r w:rsidRPr="00F97016">
              <w:rPr>
                <w:rFonts w:ascii="Times New Roman" w:hAnsi="Times New Roman"/>
                <w:sz w:val="20"/>
                <w:szCs w:val="20"/>
              </w:rPr>
              <w:t xml:space="preserve">В стоимость оборудования входит инструктаж и обучение персонала, монтаж, отладка оборудования и пуско-наладочные работы.    </w:t>
            </w:r>
          </w:p>
          <w:p w:rsidR="003D2157" w:rsidRPr="00F97016" w:rsidRDefault="003D2157" w:rsidP="003D2157">
            <w:pPr>
              <w:rPr>
                <w:rFonts w:ascii="Times New Roman" w:hAnsi="Times New Roman"/>
                <w:sz w:val="20"/>
                <w:szCs w:val="20"/>
              </w:rPr>
            </w:pPr>
          </w:p>
        </w:tc>
        <w:tc>
          <w:tcPr>
            <w:tcW w:w="708"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993"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134" w:type="dxa"/>
          </w:tcPr>
          <w:p w:rsidR="003D2157" w:rsidRPr="00F97016" w:rsidRDefault="003D2157" w:rsidP="003D2157">
            <w:pPr>
              <w:pStyle w:val="a3"/>
              <w:spacing w:before="120" w:beforeAutospacing="0" w:after="120" w:afterAutospacing="0"/>
              <w:rPr>
                <w:rFonts w:ascii="Times New Roman" w:hAnsi="Times New Roman"/>
                <w:sz w:val="20"/>
                <w:szCs w:val="20"/>
              </w:rPr>
            </w:pPr>
          </w:p>
        </w:tc>
        <w:tc>
          <w:tcPr>
            <w:tcW w:w="1417" w:type="dxa"/>
          </w:tcPr>
          <w:p w:rsidR="003D2157" w:rsidRPr="00D86D19" w:rsidRDefault="003D2157" w:rsidP="003D2157">
            <w:pPr>
              <w:pStyle w:val="a3"/>
              <w:spacing w:before="120" w:beforeAutospacing="0" w:after="120" w:afterAutospacing="0"/>
              <w:rPr>
                <w:rFonts w:ascii="Times New Roman" w:hAnsi="Times New Roman"/>
                <w:sz w:val="20"/>
                <w:szCs w:val="20"/>
              </w:rPr>
            </w:pPr>
          </w:p>
        </w:tc>
        <w:tc>
          <w:tcPr>
            <w:tcW w:w="1418" w:type="dxa"/>
          </w:tcPr>
          <w:p w:rsidR="003D2157" w:rsidRPr="00D86D19" w:rsidRDefault="003D2157" w:rsidP="003D2157">
            <w:pPr>
              <w:pStyle w:val="a3"/>
              <w:spacing w:before="120" w:beforeAutospacing="0" w:after="120" w:afterAutospacing="0"/>
              <w:rPr>
                <w:rFonts w:ascii="Times New Roman" w:hAnsi="Times New Roman"/>
                <w:sz w:val="20"/>
                <w:szCs w:val="20"/>
              </w:rPr>
            </w:pPr>
          </w:p>
        </w:tc>
      </w:tr>
    </w:tbl>
    <w:p w:rsidR="003D2157" w:rsidRDefault="003D2157" w:rsidP="0027738F">
      <w:pPr>
        <w:pStyle w:val="a3"/>
        <w:spacing w:before="120" w:beforeAutospacing="0" w:after="120" w:afterAutospacing="0"/>
      </w:pPr>
    </w:p>
    <w:p w:rsidR="00885367" w:rsidRPr="006E6C95" w:rsidRDefault="00FA5462" w:rsidP="0027738F">
      <w:pPr>
        <w:pStyle w:val="a3"/>
        <w:spacing w:before="120" w:beforeAutospacing="0" w:after="120" w:afterAutospacing="0"/>
      </w:pPr>
      <w:r w:rsidRPr="006E6C95">
        <w:t xml:space="preserve">4.      </w:t>
      </w:r>
      <w:r w:rsidRPr="006E6C95">
        <w:rPr>
          <w:bCs/>
        </w:rPr>
        <w:t>Информация о привлечении экспертной комиссии: Эксперт не</w:t>
      </w:r>
      <w:r w:rsidRPr="006E6C95">
        <w:t xml:space="preserve"> привлекался.</w:t>
      </w:r>
    </w:p>
    <w:p w:rsidR="00D71356" w:rsidRDefault="00FA5462" w:rsidP="00D71356">
      <w:pPr>
        <w:pStyle w:val="a3"/>
      </w:pPr>
      <w:r w:rsidRPr="006E6C95">
        <w:t xml:space="preserve">5.  </w:t>
      </w:r>
      <w:r w:rsidR="004269C4" w:rsidRPr="006E6C95">
        <w:t xml:space="preserve">Комиссия  решила:  </w:t>
      </w:r>
      <w:r w:rsidR="00BB1D37" w:rsidRPr="00DE2445">
        <w:rPr>
          <w:b/>
        </w:rPr>
        <w:t>п</w:t>
      </w:r>
      <w:r w:rsidR="00F97016" w:rsidRPr="00DE2445">
        <w:rPr>
          <w:b/>
        </w:rPr>
        <w:t>о лоту № 1</w:t>
      </w:r>
      <w:r w:rsidR="00D71356" w:rsidRPr="00D71356">
        <w:t xml:space="preserve"> </w:t>
      </w:r>
      <w:r w:rsidR="00D71356">
        <w:t>п</w:t>
      </w:r>
      <w:r w:rsidR="00D71356" w:rsidRPr="006E6C95">
        <w:t xml:space="preserve">ризнать </w:t>
      </w:r>
      <w:r w:rsidR="00D71356">
        <w:t>тендер</w:t>
      </w:r>
      <w:r w:rsidR="00D71356" w:rsidRPr="006E6C95">
        <w:t xml:space="preserve"> </w:t>
      </w:r>
      <w:r w:rsidR="00D71356">
        <w:t xml:space="preserve">не </w:t>
      </w:r>
      <w:r w:rsidR="00D71356" w:rsidRPr="006E6C95">
        <w:t>состоявшимся.</w:t>
      </w:r>
      <w:r w:rsidR="00D71356">
        <w:t xml:space="preserve"> </w:t>
      </w:r>
      <w:proofErr w:type="gramStart"/>
      <w:r w:rsidR="00D71356" w:rsidRPr="006E6C95">
        <w:t xml:space="preserve">Потенциальный  поставщик  </w:t>
      </w:r>
      <w:r w:rsidR="00D71356" w:rsidRPr="00D71356">
        <w:rPr>
          <w:b/>
        </w:rPr>
        <w:t>ТОО «</w:t>
      </w:r>
      <w:r w:rsidR="00D71356" w:rsidRPr="00D71356">
        <w:rPr>
          <w:b/>
          <w:lang w:val="en-US"/>
        </w:rPr>
        <w:t>KAZMEDEQ</w:t>
      </w:r>
      <w:r w:rsidR="00D71356" w:rsidRPr="00D71356">
        <w:rPr>
          <w:b/>
        </w:rPr>
        <w:t>.</w:t>
      </w:r>
      <w:r w:rsidR="00D71356" w:rsidRPr="00D71356">
        <w:rPr>
          <w:b/>
          <w:lang w:val="en-US"/>
        </w:rPr>
        <w:t>KZ</w:t>
      </w:r>
      <w:r w:rsidR="00D71356" w:rsidRPr="00D71356">
        <w:rPr>
          <w:b/>
        </w:rPr>
        <w:t>»</w:t>
      </w:r>
      <w:r w:rsidR="00D71356" w:rsidRPr="006E6C95">
        <w:rPr>
          <w:b/>
        </w:rPr>
        <w:t xml:space="preserve">, </w:t>
      </w:r>
      <w:r w:rsidR="00D71356" w:rsidRPr="006E6C95">
        <w:t xml:space="preserve"> в соответствии  с</w:t>
      </w:r>
      <w:r w:rsidR="00D71356">
        <w:t xml:space="preserve"> </w:t>
      </w:r>
      <w:r w:rsidR="00D71356" w:rsidRPr="006E6C95">
        <w:t xml:space="preserve"> п</w:t>
      </w:r>
      <w:r w:rsidR="00D71356">
        <w:t>.</w:t>
      </w:r>
      <w:r w:rsidR="00D71356" w:rsidRPr="006E6C95">
        <w:t xml:space="preserve"> 64 глава 2 Правил</w:t>
      </w:r>
      <w:r w:rsidR="000560E0">
        <w:t xml:space="preserve">, </w:t>
      </w:r>
      <w:r w:rsidR="00D71356" w:rsidRPr="006E6C95">
        <w:t xml:space="preserve"> тендер  признан несостоявшимся  по основанию подачи только одной заявки, соответствующей условиям  тендерной документации,  то заказчиком осуществляется закуп способом из одного источника у потенциального  поставщика, подавшего данную заявку по лоту № </w:t>
      </w:r>
      <w:r w:rsidR="00D71356">
        <w:t>1</w:t>
      </w:r>
      <w:r w:rsidR="00D71356" w:rsidRPr="006E6C95">
        <w:t xml:space="preserve">  и заключить договор из одного источника  на сумму  </w:t>
      </w:r>
      <w:r w:rsidR="00D71356" w:rsidRPr="006E6C95">
        <w:rPr>
          <w:b/>
        </w:rPr>
        <w:t>1</w:t>
      </w:r>
      <w:r w:rsidR="00D71356">
        <w:rPr>
          <w:b/>
        </w:rPr>
        <w:t>2</w:t>
      </w:r>
      <w:r w:rsidR="00D71356" w:rsidRPr="006E6C95">
        <w:rPr>
          <w:b/>
          <w:lang w:val="en-US"/>
        </w:rPr>
        <w:t> </w:t>
      </w:r>
      <w:r w:rsidR="00D71356" w:rsidRPr="006E6C95">
        <w:rPr>
          <w:b/>
        </w:rPr>
        <w:t>9</w:t>
      </w:r>
      <w:r w:rsidR="00D71356">
        <w:rPr>
          <w:b/>
        </w:rPr>
        <w:t>20</w:t>
      </w:r>
      <w:r w:rsidR="00D71356" w:rsidRPr="006E6C95">
        <w:rPr>
          <w:b/>
        </w:rPr>
        <w:t xml:space="preserve"> 000 тенге 00 </w:t>
      </w:r>
      <w:proofErr w:type="spellStart"/>
      <w:r w:rsidR="00D71356" w:rsidRPr="006E6C95">
        <w:rPr>
          <w:b/>
        </w:rPr>
        <w:t>тиын</w:t>
      </w:r>
      <w:proofErr w:type="spellEnd"/>
      <w:r w:rsidR="00D71356" w:rsidRPr="006E6C95">
        <w:t>.</w:t>
      </w:r>
      <w:proofErr w:type="gramEnd"/>
      <w:r w:rsidR="00D71356" w:rsidRPr="00DA11E0">
        <w:t xml:space="preserve"> </w:t>
      </w:r>
      <w:r w:rsidR="00D71356" w:rsidRPr="004821C3">
        <w:t>Поставщику будет направлен договор  закупа  в течени</w:t>
      </w:r>
      <w:proofErr w:type="gramStart"/>
      <w:r w:rsidR="00D71356" w:rsidRPr="004821C3">
        <w:t>и</w:t>
      </w:r>
      <w:proofErr w:type="gramEnd"/>
      <w:r w:rsidR="00D71356" w:rsidRPr="004821C3">
        <w:t xml:space="preserve">  </w:t>
      </w:r>
      <w:r w:rsidR="00D71356">
        <w:t>трех</w:t>
      </w:r>
      <w:r w:rsidR="00D71356" w:rsidRPr="004821C3">
        <w:t xml:space="preserve"> календарных дней.</w:t>
      </w:r>
    </w:p>
    <w:p w:rsidR="00D71356" w:rsidRDefault="00CC2C25" w:rsidP="00D71356">
      <w:pPr>
        <w:pStyle w:val="a3"/>
      </w:pPr>
      <w:r>
        <w:t xml:space="preserve"> </w:t>
      </w:r>
      <w:r w:rsidR="00F97016">
        <w:t xml:space="preserve"> </w:t>
      </w:r>
      <w:r w:rsidR="00D71356" w:rsidRPr="006E6C95">
        <w:t xml:space="preserve">Комиссия  решила:  </w:t>
      </w:r>
      <w:r w:rsidR="00D71356" w:rsidRPr="00DE2445">
        <w:rPr>
          <w:b/>
        </w:rPr>
        <w:t>по лоту № 2</w:t>
      </w:r>
      <w:r w:rsidR="00D71356" w:rsidRPr="00D71356">
        <w:t xml:space="preserve"> </w:t>
      </w:r>
      <w:r w:rsidR="00D71356">
        <w:t>п</w:t>
      </w:r>
      <w:r w:rsidR="00D71356" w:rsidRPr="006E6C95">
        <w:t xml:space="preserve">ризнать </w:t>
      </w:r>
      <w:r w:rsidR="00D71356">
        <w:t>тендер</w:t>
      </w:r>
      <w:r w:rsidR="00D71356" w:rsidRPr="006E6C95">
        <w:t xml:space="preserve"> </w:t>
      </w:r>
      <w:r w:rsidR="00D71356">
        <w:t xml:space="preserve">не </w:t>
      </w:r>
      <w:r w:rsidR="00D71356" w:rsidRPr="006E6C95">
        <w:t>состоявшимся.</w:t>
      </w:r>
      <w:r w:rsidR="00D71356">
        <w:t xml:space="preserve"> </w:t>
      </w:r>
      <w:proofErr w:type="gramStart"/>
      <w:r w:rsidR="00D71356" w:rsidRPr="006E6C95">
        <w:t xml:space="preserve">Потенциальный  поставщик  </w:t>
      </w:r>
      <w:r w:rsidR="00D71356" w:rsidRPr="00D71356">
        <w:rPr>
          <w:b/>
        </w:rPr>
        <w:t>ТОО «</w:t>
      </w:r>
      <w:r w:rsidR="00D71356" w:rsidRPr="00D71356">
        <w:rPr>
          <w:b/>
          <w:lang w:val="en-US"/>
        </w:rPr>
        <w:t>UNIX</w:t>
      </w:r>
      <w:r w:rsidR="00D71356" w:rsidRPr="00D71356">
        <w:rPr>
          <w:b/>
        </w:rPr>
        <w:t xml:space="preserve"> </w:t>
      </w:r>
      <w:r w:rsidR="00D71356">
        <w:rPr>
          <w:b/>
        </w:rPr>
        <w:t xml:space="preserve"> </w:t>
      </w:r>
      <w:proofErr w:type="spellStart"/>
      <w:r w:rsidR="00D71356" w:rsidRPr="00D71356">
        <w:rPr>
          <w:b/>
          <w:lang w:val="en-US"/>
        </w:rPr>
        <w:t>Pharm</w:t>
      </w:r>
      <w:proofErr w:type="spellEnd"/>
      <w:r w:rsidR="00D71356" w:rsidRPr="00D71356">
        <w:rPr>
          <w:b/>
        </w:rPr>
        <w:t>»</w:t>
      </w:r>
      <w:r w:rsidR="00D71356" w:rsidRPr="006E6C95">
        <w:rPr>
          <w:b/>
        </w:rPr>
        <w:t xml:space="preserve"> </w:t>
      </w:r>
      <w:r w:rsidR="00D71356" w:rsidRPr="006E6C95">
        <w:t xml:space="preserve"> в соответствии  с</w:t>
      </w:r>
      <w:r w:rsidR="00D71356">
        <w:t xml:space="preserve"> </w:t>
      </w:r>
      <w:r w:rsidR="00D71356" w:rsidRPr="006E6C95">
        <w:t xml:space="preserve"> п</w:t>
      </w:r>
      <w:r w:rsidR="00D71356">
        <w:t>.</w:t>
      </w:r>
      <w:r w:rsidR="00D71356" w:rsidRPr="006E6C95">
        <w:t xml:space="preserve"> 64 глава 2 Правил</w:t>
      </w:r>
      <w:r w:rsidR="000560E0">
        <w:t xml:space="preserve">, </w:t>
      </w:r>
      <w:r w:rsidR="00D71356" w:rsidRPr="006E6C95">
        <w:t xml:space="preserve"> тендер  признан несостоявшимся  по основанию подачи только одной заявки, соответствующей условиям  тендерной документации,  то заказчиком осуществляется закуп способом из одного источника у потенциального  поставщика, подавшего данную заявку по лоту</w:t>
      </w:r>
      <w:r w:rsidR="000560E0">
        <w:t xml:space="preserve"> </w:t>
      </w:r>
      <w:r w:rsidR="00D71356" w:rsidRPr="006E6C95">
        <w:t xml:space="preserve"> № </w:t>
      </w:r>
      <w:r w:rsidR="000560E0">
        <w:t>2</w:t>
      </w:r>
      <w:r w:rsidR="00D71356" w:rsidRPr="006E6C95">
        <w:t xml:space="preserve">  и заключить договор из одного источника  на сумму  </w:t>
      </w:r>
      <w:r w:rsidR="00D71356" w:rsidRPr="006E6C95">
        <w:rPr>
          <w:b/>
        </w:rPr>
        <w:t>1</w:t>
      </w:r>
      <w:r w:rsidR="00D71356">
        <w:rPr>
          <w:b/>
        </w:rPr>
        <w:t>3</w:t>
      </w:r>
      <w:r w:rsidR="00D71356" w:rsidRPr="006E6C95">
        <w:rPr>
          <w:b/>
          <w:lang w:val="en-US"/>
        </w:rPr>
        <w:t> </w:t>
      </w:r>
      <w:r w:rsidR="00D71356">
        <w:rPr>
          <w:b/>
        </w:rPr>
        <w:t>000</w:t>
      </w:r>
      <w:r w:rsidR="00D71356" w:rsidRPr="006E6C95">
        <w:rPr>
          <w:b/>
        </w:rPr>
        <w:t xml:space="preserve"> </w:t>
      </w:r>
      <w:proofErr w:type="spellStart"/>
      <w:r w:rsidR="00D71356" w:rsidRPr="006E6C95">
        <w:rPr>
          <w:b/>
        </w:rPr>
        <w:t>000</w:t>
      </w:r>
      <w:proofErr w:type="spellEnd"/>
      <w:r w:rsidR="00D71356" w:rsidRPr="006E6C95">
        <w:rPr>
          <w:b/>
        </w:rPr>
        <w:t xml:space="preserve"> тенге 00 </w:t>
      </w:r>
      <w:proofErr w:type="spellStart"/>
      <w:r w:rsidR="00D71356" w:rsidRPr="006E6C95">
        <w:rPr>
          <w:b/>
        </w:rPr>
        <w:t>тиын</w:t>
      </w:r>
      <w:proofErr w:type="spellEnd"/>
      <w:r w:rsidR="00D71356" w:rsidRPr="006E6C95">
        <w:t>.</w:t>
      </w:r>
      <w:proofErr w:type="gramEnd"/>
      <w:r w:rsidR="00D71356" w:rsidRPr="00DA11E0">
        <w:t xml:space="preserve"> </w:t>
      </w:r>
      <w:r w:rsidR="00D71356" w:rsidRPr="004821C3">
        <w:t>Поставщику будет направлен договор  закупа  в течени</w:t>
      </w:r>
      <w:proofErr w:type="gramStart"/>
      <w:r w:rsidR="00D71356" w:rsidRPr="004821C3">
        <w:t>и</w:t>
      </w:r>
      <w:proofErr w:type="gramEnd"/>
      <w:r w:rsidR="00D71356" w:rsidRPr="004821C3">
        <w:t xml:space="preserve">  </w:t>
      </w:r>
      <w:r w:rsidR="00D71356">
        <w:t>трех</w:t>
      </w:r>
      <w:r w:rsidR="00D71356" w:rsidRPr="004821C3">
        <w:t xml:space="preserve"> календарных дней.</w:t>
      </w:r>
    </w:p>
    <w:p w:rsidR="00CC2C25" w:rsidRPr="00CC2C25" w:rsidRDefault="00CC2C25" w:rsidP="00CC2C25">
      <w:pPr>
        <w:pStyle w:val="a3"/>
        <w:spacing w:before="120" w:beforeAutospacing="0" w:after="120" w:afterAutospacing="0"/>
      </w:pPr>
      <w:r>
        <w:t xml:space="preserve">  </w:t>
      </w:r>
      <w:r w:rsidR="00D71356" w:rsidRPr="006E6C95">
        <w:t xml:space="preserve">Комиссия  решила:  </w:t>
      </w:r>
      <w:r w:rsidR="00D71356" w:rsidRPr="00DE2445">
        <w:rPr>
          <w:b/>
        </w:rPr>
        <w:t>по лоту № 3</w:t>
      </w:r>
      <w:r w:rsidR="00D71356" w:rsidRPr="00D71356">
        <w:t xml:space="preserve"> </w:t>
      </w:r>
      <w:r w:rsidR="00D71356">
        <w:t>п</w:t>
      </w:r>
      <w:r w:rsidR="00D71356" w:rsidRPr="006E6C95">
        <w:t xml:space="preserve">ризнать </w:t>
      </w:r>
      <w:r w:rsidR="00D71356">
        <w:t>тендер</w:t>
      </w:r>
      <w:r w:rsidR="00D71356" w:rsidRPr="006E6C95">
        <w:t xml:space="preserve"> состоявшимся.  Тендерная комиссия  оценила и сопоставила тендерные заявки: потенциальных  поставщик </w:t>
      </w:r>
      <w:r w:rsidR="00D71356" w:rsidRPr="001B637C">
        <w:rPr>
          <w:b/>
        </w:rPr>
        <w:t xml:space="preserve"> </w:t>
      </w:r>
      <w:r w:rsidR="00D71356" w:rsidRPr="001D674D">
        <w:rPr>
          <w:b/>
        </w:rPr>
        <w:t>ТОО «ОСТ-ФАРМ</w:t>
      </w:r>
      <w:r w:rsidR="00D71356" w:rsidRPr="001D674D">
        <w:rPr>
          <w:b/>
          <w:sz w:val="20"/>
          <w:szCs w:val="20"/>
        </w:rPr>
        <w:t>»</w:t>
      </w:r>
      <w:r w:rsidR="001D674D" w:rsidRPr="001D674D">
        <w:rPr>
          <w:b/>
          <w:sz w:val="20"/>
          <w:szCs w:val="20"/>
        </w:rPr>
        <w:t>,</w:t>
      </w:r>
      <w:r w:rsidR="001D674D">
        <w:rPr>
          <w:sz w:val="20"/>
          <w:szCs w:val="20"/>
        </w:rPr>
        <w:t xml:space="preserve"> </w:t>
      </w:r>
      <w:r w:rsidR="001D674D" w:rsidRPr="001D674D">
        <w:rPr>
          <w:b/>
        </w:rPr>
        <w:t>ТОО «</w:t>
      </w:r>
      <w:proofErr w:type="spellStart"/>
      <w:r w:rsidR="001D674D" w:rsidRPr="001D674D">
        <w:rPr>
          <w:b/>
        </w:rPr>
        <w:t>ОрдаМед</w:t>
      </w:r>
      <w:proofErr w:type="spellEnd"/>
      <w:r w:rsidR="001D674D" w:rsidRPr="001D674D">
        <w:rPr>
          <w:b/>
        </w:rPr>
        <w:t xml:space="preserve"> Петропавловск»</w:t>
      </w:r>
      <w:r w:rsidR="001D674D">
        <w:rPr>
          <w:b/>
        </w:rPr>
        <w:t>.</w:t>
      </w:r>
      <w:r w:rsidR="00D71356" w:rsidRPr="001D674D">
        <w:rPr>
          <w:b/>
        </w:rPr>
        <w:t xml:space="preserve">  </w:t>
      </w:r>
      <w:r w:rsidR="00DE2445" w:rsidRPr="00293E87">
        <w:rPr>
          <w:sz w:val="20"/>
          <w:szCs w:val="20"/>
        </w:rPr>
        <w:t xml:space="preserve"> </w:t>
      </w:r>
      <w:r w:rsidR="00DE2445" w:rsidRPr="00DE2445">
        <w:t xml:space="preserve">В соответствии  с Параграфом 4, </w:t>
      </w:r>
      <w:proofErr w:type="spellStart"/>
      <w:r w:rsidR="00DE2445" w:rsidRPr="00DE2445">
        <w:t>п</w:t>
      </w:r>
      <w:proofErr w:type="spellEnd"/>
      <w:r w:rsidR="00DE2445" w:rsidRPr="00DE2445">
        <w:t xml:space="preserve"> 66 победитель тендера определяется </w:t>
      </w:r>
      <w:r w:rsidR="00DE2445">
        <w:t xml:space="preserve"> среди потенциальных поставщиков, тендерная заявка  признана тендерной комиссией соответствующей</w:t>
      </w:r>
      <w:r w:rsidR="00DE2445" w:rsidRPr="00DE2445">
        <w:t xml:space="preserve"> условиям объявления и </w:t>
      </w:r>
      <w:r w:rsidR="00DE2445">
        <w:t>условиям</w:t>
      </w:r>
      <w:r w:rsidR="00DE2445" w:rsidRPr="00DE2445">
        <w:t xml:space="preserve"> настоящих Правил, </w:t>
      </w:r>
      <w:r w:rsidR="00DE2445">
        <w:t>на основе наименьшего ценового предложения.</w:t>
      </w:r>
      <w:r w:rsidR="00DE2445" w:rsidRPr="00DE2445">
        <w:t xml:space="preserve"> </w:t>
      </w:r>
      <w:r w:rsidRPr="00CC2C25">
        <w:t xml:space="preserve">Потенциальный поставщик  </w:t>
      </w:r>
      <w:r w:rsidRPr="00CC2C25">
        <w:rPr>
          <w:b/>
        </w:rPr>
        <w:t>ТОО «</w:t>
      </w:r>
      <w:r w:rsidRPr="001D674D">
        <w:rPr>
          <w:b/>
        </w:rPr>
        <w:t>ОСТ-ФАРМ</w:t>
      </w:r>
      <w:r w:rsidRPr="00CC2C25">
        <w:rPr>
          <w:b/>
        </w:rPr>
        <w:t xml:space="preserve"> »</w:t>
      </w:r>
      <w:r w:rsidRPr="00CC2C25">
        <w:t xml:space="preserve"> </w:t>
      </w:r>
      <w:r w:rsidR="00253D38">
        <w:t xml:space="preserve"> по лоту №3 </w:t>
      </w:r>
      <w:r w:rsidRPr="00CC2C25">
        <w:t xml:space="preserve">признается победителем,   с которым рекомендуется заключить договор на сумму </w:t>
      </w:r>
      <w:r w:rsidRPr="00CC2C25">
        <w:rPr>
          <w:b/>
        </w:rPr>
        <w:t xml:space="preserve">6 600 000 тенге 00 </w:t>
      </w:r>
      <w:proofErr w:type="spellStart"/>
      <w:r w:rsidRPr="00CC2C25">
        <w:rPr>
          <w:b/>
        </w:rPr>
        <w:t>тиын</w:t>
      </w:r>
      <w:proofErr w:type="spellEnd"/>
      <w:r w:rsidRPr="00CC2C25">
        <w:rPr>
          <w:b/>
        </w:rPr>
        <w:t>.</w:t>
      </w:r>
    </w:p>
    <w:p w:rsidR="00D71356" w:rsidRDefault="00CC2C25" w:rsidP="00D12859">
      <w:pPr>
        <w:pStyle w:val="a3"/>
        <w:spacing w:before="120" w:beforeAutospacing="0" w:after="120" w:afterAutospacing="0"/>
      </w:pPr>
      <w:r>
        <w:lastRenderedPageBreak/>
        <w:t xml:space="preserve">  </w:t>
      </w:r>
      <w:r w:rsidRPr="006E6C95">
        <w:t xml:space="preserve">Комиссия  решила:  </w:t>
      </w:r>
      <w:r w:rsidRPr="00DE2445">
        <w:rPr>
          <w:b/>
        </w:rPr>
        <w:t xml:space="preserve">по лоту № </w:t>
      </w:r>
      <w:r>
        <w:rPr>
          <w:b/>
        </w:rPr>
        <w:t>4</w:t>
      </w:r>
      <w:r w:rsidRPr="00D71356">
        <w:t xml:space="preserve"> </w:t>
      </w:r>
      <w:r>
        <w:t>п</w:t>
      </w:r>
      <w:r w:rsidRPr="006E6C95">
        <w:t xml:space="preserve">ризнать </w:t>
      </w:r>
      <w:r>
        <w:t>тендер</w:t>
      </w:r>
      <w:r w:rsidRPr="006E6C95">
        <w:t xml:space="preserve"> </w:t>
      </w:r>
      <w:r>
        <w:t xml:space="preserve">не </w:t>
      </w:r>
      <w:r w:rsidRPr="006E6C95">
        <w:t>состоявшимся.</w:t>
      </w:r>
      <w:r w:rsidRPr="00CC2C25">
        <w:t xml:space="preserve"> </w:t>
      </w:r>
      <w:proofErr w:type="gramStart"/>
      <w:r w:rsidRPr="006E6C95">
        <w:t xml:space="preserve">Потенциальный  поставщик  </w:t>
      </w:r>
      <w:r w:rsidRPr="00CC2C25">
        <w:rPr>
          <w:b/>
        </w:rPr>
        <w:t xml:space="preserve">ИП «Абдрашитова </w:t>
      </w:r>
      <w:proofErr w:type="spellStart"/>
      <w:r w:rsidRPr="00CC2C25">
        <w:rPr>
          <w:b/>
        </w:rPr>
        <w:t>Толганай</w:t>
      </w:r>
      <w:proofErr w:type="spellEnd"/>
      <w:r w:rsidRPr="00CC2C25">
        <w:rPr>
          <w:b/>
        </w:rPr>
        <w:t>»</w:t>
      </w:r>
      <w:r w:rsidRPr="006E6C95">
        <w:rPr>
          <w:b/>
        </w:rPr>
        <w:t xml:space="preserve"> </w:t>
      </w:r>
      <w:r w:rsidRPr="006E6C95">
        <w:t xml:space="preserve"> в соответствии  с</w:t>
      </w:r>
      <w:r>
        <w:t xml:space="preserve"> Параграфом 4, п.65,2) </w:t>
      </w:r>
      <w:proofErr w:type="spellStart"/>
      <w:r>
        <w:t>откланение</w:t>
      </w:r>
      <w:proofErr w:type="spellEnd"/>
      <w:r w:rsidR="000560E0">
        <w:t xml:space="preserve"> </w:t>
      </w:r>
      <w:r>
        <w:t xml:space="preserve"> тендерной заявки потен</w:t>
      </w:r>
      <w:r w:rsidR="000560E0">
        <w:t>ц</w:t>
      </w:r>
      <w:r>
        <w:t>иального поставщика</w:t>
      </w:r>
      <w:r w:rsidR="000560E0">
        <w:t xml:space="preserve">, согласно </w:t>
      </w:r>
      <w:r>
        <w:t xml:space="preserve">Параграфом 2, </w:t>
      </w:r>
      <w:r w:rsidRPr="006E6C95">
        <w:t xml:space="preserve"> п</w:t>
      </w:r>
      <w:r>
        <w:t>.</w:t>
      </w:r>
      <w:r w:rsidRPr="006E6C95">
        <w:t xml:space="preserve"> </w:t>
      </w:r>
      <w:r>
        <w:t>51</w:t>
      </w:r>
      <w:r w:rsidR="000560E0">
        <w:t>,1) техническая спецификация с указанием  точных  технических характеристик медицинской техники.</w:t>
      </w:r>
      <w:proofErr w:type="gramEnd"/>
    </w:p>
    <w:p w:rsidR="00253D38" w:rsidRDefault="00253D38" w:rsidP="00D12859">
      <w:pPr>
        <w:pStyle w:val="a3"/>
        <w:spacing w:before="120" w:beforeAutospacing="0" w:after="120" w:afterAutospacing="0"/>
      </w:pPr>
    </w:p>
    <w:p w:rsidR="00DA11E0" w:rsidRDefault="00253D38" w:rsidP="0027738F">
      <w:pPr>
        <w:pStyle w:val="a3"/>
        <w:spacing w:before="120" w:beforeAutospacing="0" w:after="120" w:afterAutospacing="0"/>
      </w:pPr>
      <w:r>
        <w:t xml:space="preserve">6. </w:t>
      </w:r>
      <w:r w:rsidR="00DA11E0" w:rsidRPr="004821C3">
        <w:t xml:space="preserve">Секретарю комиссии Глушко Е.А. </w:t>
      </w:r>
      <w:proofErr w:type="gramStart"/>
      <w:r w:rsidR="00DA11E0" w:rsidRPr="004821C3">
        <w:t>разместить информацию</w:t>
      </w:r>
      <w:proofErr w:type="gramEnd"/>
      <w:r w:rsidR="00DA11E0" w:rsidRPr="004821C3">
        <w:t xml:space="preserve"> об итогах проведенных закупок способом тендера на </w:t>
      </w:r>
      <w:proofErr w:type="spellStart"/>
      <w:r w:rsidR="00DA11E0" w:rsidRPr="004821C3">
        <w:t>интернет-ресурсе</w:t>
      </w:r>
      <w:proofErr w:type="spellEnd"/>
      <w:r w:rsidR="00DA11E0">
        <w:t xml:space="preserve"> заказчика.</w:t>
      </w:r>
    </w:p>
    <w:p w:rsidR="00DA11E0" w:rsidRDefault="00DA11E0" w:rsidP="0027738F">
      <w:pPr>
        <w:pStyle w:val="a3"/>
        <w:spacing w:before="120" w:beforeAutospacing="0" w:after="120" w:afterAutospacing="0"/>
      </w:pPr>
    </w:p>
    <w:p w:rsidR="00DA11E0" w:rsidRDefault="00DA11E0" w:rsidP="0027738F">
      <w:pPr>
        <w:pStyle w:val="a3"/>
        <w:spacing w:before="120" w:beforeAutospacing="0" w:after="120" w:afterAutospacing="0"/>
      </w:pPr>
    </w:p>
    <w:p w:rsidR="00885367" w:rsidRDefault="00B50EAA" w:rsidP="0027738F">
      <w:pPr>
        <w:pStyle w:val="a3"/>
        <w:spacing w:before="120" w:beforeAutospacing="0" w:after="120" w:afterAutospacing="0"/>
        <w:rPr>
          <w:sz w:val="16"/>
          <w:szCs w:val="16"/>
        </w:rPr>
      </w:pPr>
      <w:r w:rsidRPr="00D762DC">
        <w:t>Председатель тендерной  комиссии</w:t>
      </w:r>
      <w:r w:rsidR="00D22853">
        <w:t>:</w:t>
      </w:r>
      <w:r>
        <w:t xml:space="preserve">  __________ </w:t>
      </w:r>
      <w:proofErr w:type="spellStart"/>
      <w:r>
        <w:t>Сагандыкова</w:t>
      </w:r>
      <w:proofErr w:type="spellEnd"/>
      <w:r>
        <w:t xml:space="preserve"> Г.Т.</w:t>
      </w:r>
    </w:p>
    <w:p w:rsidR="00D22853" w:rsidRDefault="00D22853" w:rsidP="00B50EAA">
      <w:pPr>
        <w:pStyle w:val="a3"/>
        <w:spacing w:before="0" w:beforeAutospacing="0" w:after="0" w:afterAutospacing="0"/>
      </w:pPr>
    </w:p>
    <w:p w:rsidR="00B50EAA" w:rsidRDefault="00B50EAA" w:rsidP="00B50EAA">
      <w:pPr>
        <w:pStyle w:val="a3"/>
        <w:spacing w:before="0" w:beforeAutospacing="0" w:after="0" w:afterAutospacing="0"/>
      </w:pPr>
      <w:r w:rsidRPr="00D762DC">
        <w:t>Заместитель председателя тендерной  комиссии</w:t>
      </w:r>
      <w:r w:rsidR="00D22853">
        <w:t>:</w:t>
      </w:r>
      <w:r>
        <w:t xml:space="preserve">__________ </w:t>
      </w:r>
      <w:proofErr w:type="spellStart"/>
      <w:r w:rsidR="004269C4">
        <w:t>Магзумова</w:t>
      </w:r>
      <w:proofErr w:type="spellEnd"/>
      <w:r w:rsidR="004269C4">
        <w:t xml:space="preserve"> А.К.</w:t>
      </w:r>
    </w:p>
    <w:p w:rsidR="00D22853" w:rsidRDefault="00D22853" w:rsidP="00B50EAA">
      <w:pPr>
        <w:pStyle w:val="a3"/>
        <w:spacing w:before="0" w:beforeAutospacing="0" w:after="0" w:afterAutospacing="0"/>
      </w:pPr>
    </w:p>
    <w:p w:rsidR="00D22853" w:rsidRDefault="00B50EAA" w:rsidP="00B50EAA">
      <w:pPr>
        <w:pStyle w:val="a3"/>
        <w:spacing w:before="0" w:beforeAutospacing="0" w:after="0" w:afterAutospacing="0"/>
      </w:pPr>
      <w:r w:rsidRPr="00D762DC">
        <w:t>Член тендерной  комиссии</w:t>
      </w:r>
      <w:r w:rsidR="00D22853">
        <w:t>:</w:t>
      </w:r>
      <w:r>
        <w:t xml:space="preserve"> </w:t>
      </w:r>
    </w:p>
    <w:p w:rsidR="004152E3" w:rsidRPr="003861D6" w:rsidRDefault="00D22853" w:rsidP="004152E3">
      <w:pPr>
        <w:pStyle w:val="HTML"/>
        <w:jc w:val="both"/>
        <w:rPr>
          <w:rFonts w:ascii="Times New Roman" w:hAnsi="Times New Roman" w:cs="Times New Roman"/>
          <w:sz w:val="24"/>
          <w:szCs w:val="24"/>
        </w:rPr>
      </w:pPr>
      <w:r>
        <w:t xml:space="preserve">     </w:t>
      </w:r>
      <w:r w:rsidR="004152E3">
        <w:t xml:space="preserve">                               </w:t>
      </w:r>
      <w:r>
        <w:t xml:space="preserve">___________ </w:t>
      </w:r>
      <w:proofErr w:type="spellStart"/>
      <w:r w:rsidR="003861D6" w:rsidRPr="003861D6">
        <w:rPr>
          <w:rFonts w:ascii="Times New Roman" w:hAnsi="Times New Roman" w:cs="Times New Roman"/>
          <w:sz w:val="24"/>
          <w:szCs w:val="24"/>
        </w:rPr>
        <w:t>Кусаинов</w:t>
      </w:r>
      <w:proofErr w:type="spellEnd"/>
      <w:r w:rsidR="003861D6" w:rsidRPr="003861D6">
        <w:rPr>
          <w:rFonts w:ascii="Times New Roman" w:hAnsi="Times New Roman" w:cs="Times New Roman"/>
          <w:sz w:val="24"/>
          <w:szCs w:val="24"/>
        </w:rPr>
        <w:t xml:space="preserve"> Н.А.</w:t>
      </w:r>
    </w:p>
    <w:p w:rsidR="00D22853" w:rsidRDefault="00D22853" w:rsidP="00B50EAA">
      <w:pPr>
        <w:pStyle w:val="a3"/>
        <w:spacing w:before="0" w:beforeAutospacing="0" w:after="0" w:afterAutospacing="0"/>
      </w:pPr>
    </w:p>
    <w:p w:rsidR="00D22853" w:rsidRDefault="00D22853" w:rsidP="004152E3">
      <w:pPr>
        <w:pStyle w:val="a3"/>
        <w:tabs>
          <w:tab w:val="left" w:pos="4213"/>
        </w:tabs>
        <w:spacing w:before="0" w:beforeAutospacing="0" w:after="0" w:afterAutospacing="0"/>
      </w:pPr>
      <w:r>
        <w:tab/>
        <w:t>____________</w:t>
      </w:r>
      <w:r>
        <w:tab/>
      </w:r>
      <w:r w:rsidR="000560E0">
        <w:t>Горбач А.А.</w:t>
      </w:r>
    </w:p>
    <w:p w:rsidR="004152E3" w:rsidRPr="004152E3" w:rsidRDefault="00D22853" w:rsidP="004152E3">
      <w:pPr>
        <w:pStyle w:val="a3"/>
      </w:pPr>
      <w:r>
        <w:t xml:space="preserve">                                     </w:t>
      </w:r>
      <w:r w:rsidR="004152E3">
        <w:t xml:space="preserve">                                 </w:t>
      </w:r>
      <w:r w:rsidR="00B50EAA">
        <w:t xml:space="preserve">____________ </w:t>
      </w:r>
      <w:r w:rsidR="00971821">
        <w:t xml:space="preserve"> </w:t>
      </w:r>
      <w:proofErr w:type="spellStart"/>
      <w:r w:rsidR="00971821">
        <w:t>Сарсенбаева</w:t>
      </w:r>
      <w:proofErr w:type="spellEnd"/>
      <w:r w:rsidR="00971821">
        <w:t xml:space="preserve"> А.Ш.</w:t>
      </w:r>
    </w:p>
    <w:p w:rsidR="00D22853" w:rsidRDefault="00D22853" w:rsidP="0027738F">
      <w:pPr>
        <w:pStyle w:val="a3"/>
        <w:spacing w:before="120" w:beforeAutospacing="0" w:after="120" w:afterAutospacing="0"/>
      </w:pPr>
    </w:p>
    <w:p w:rsidR="00885367" w:rsidRPr="00B50EAA" w:rsidRDefault="00B50EAA" w:rsidP="0027738F">
      <w:pPr>
        <w:pStyle w:val="a3"/>
        <w:spacing w:before="120" w:beforeAutospacing="0" w:after="120" w:afterAutospacing="0"/>
      </w:pPr>
      <w:r w:rsidRPr="00B50EAA">
        <w:t>Секретарь</w:t>
      </w:r>
      <w:r>
        <w:t xml:space="preserve">                        </w:t>
      </w:r>
      <w:r w:rsidRPr="00B50EAA">
        <w:t xml:space="preserve"> ______________</w:t>
      </w:r>
      <w:r>
        <w:t xml:space="preserve">  Глушко Е.А.</w:t>
      </w:r>
    </w:p>
    <w:sectPr w:rsidR="00885367" w:rsidRPr="00B50EAA" w:rsidSect="00D762DC">
      <w:footerReference w:type="default" r:id="rId8"/>
      <w:pgSz w:w="16838" w:h="11906" w:orient="landscape"/>
      <w:pgMar w:top="851" w:right="102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B2" w:rsidRDefault="009F6DB2" w:rsidP="00BB5E0D">
      <w:r>
        <w:separator/>
      </w:r>
    </w:p>
  </w:endnote>
  <w:endnote w:type="continuationSeparator" w:id="0">
    <w:p w:rsidR="009F6DB2" w:rsidRDefault="009F6DB2" w:rsidP="00BB5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A6" w:rsidRPr="0016560B" w:rsidRDefault="00D73DA6">
    <w:pPr>
      <w:pStyle w:val="af"/>
      <w:jc w:val="center"/>
      <w:rPr>
        <w:sz w:val="18"/>
        <w:szCs w:val="18"/>
      </w:rPr>
    </w:pPr>
    <w:r w:rsidRPr="0016560B">
      <w:rPr>
        <w:sz w:val="18"/>
        <w:szCs w:val="18"/>
      </w:rPr>
      <w:fldChar w:fldCharType="begin"/>
    </w:r>
    <w:r w:rsidRPr="0016560B">
      <w:rPr>
        <w:sz w:val="18"/>
        <w:szCs w:val="18"/>
      </w:rPr>
      <w:instrText xml:space="preserve"> PAGE   \* MERGEFORMAT </w:instrText>
    </w:r>
    <w:r w:rsidRPr="0016560B">
      <w:rPr>
        <w:sz w:val="18"/>
        <w:szCs w:val="18"/>
      </w:rPr>
      <w:fldChar w:fldCharType="separate"/>
    </w:r>
    <w:r w:rsidR="00253D38">
      <w:rPr>
        <w:noProof/>
        <w:sz w:val="18"/>
        <w:szCs w:val="18"/>
      </w:rPr>
      <w:t>22</w:t>
    </w:r>
    <w:r w:rsidRPr="0016560B">
      <w:rPr>
        <w:sz w:val="18"/>
        <w:szCs w:val="18"/>
      </w:rPr>
      <w:fldChar w:fldCharType="end"/>
    </w:r>
  </w:p>
  <w:p w:rsidR="00D73DA6" w:rsidRDefault="00D73DA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B2" w:rsidRDefault="009F6DB2" w:rsidP="00BB5E0D">
      <w:r>
        <w:separator/>
      </w:r>
    </w:p>
  </w:footnote>
  <w:footnote w:type="continuationSeparator" w:id="0">
    <w:p w:rsidR="009F6DB2" w:rsidRDefault="009F6DB2" w:rsidP="00BB5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2A3853"/>
    <w:multiLevelType w:val="hybridMultilevel"/>
    <w:tmpl w:val="327AE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9B2168"/>
    <w:multiLevelType w:val="hybridMultilevel"/>
    <w:tmpl w:val="02EC61D0"/>
    <w:lvl w:ilvl="0" w:tplc="19BEDB16">
      <w:numFmt w:val="bullet"/>
      <w:lvlText w:val="-"/>
      <w:lvlJc w:val="left"/>
      <w:pPr>
        <w:ind w:left="776" w:hanging="229"/>
      </w:pPr>
      <w:rPr>
        <w:rFonts w:ascii="Segoe UI Light" w:eastAsia="Arial" w:hAnsi="Segoe UI Light" w:cs="Segoe UI Light" w:hint="default"/>
        <w:w w:val="100"/>
        <w:sz w:val="24"/>
        <w:szCs w:val="24"/>
        <w:lang w:val="ru-RU" w:eastAsia="ru-RU" w:bidi="ru-RU"/>
      </w:rPr>
    </w:lvl>
    <w:lvl w:ilvl="1" w:tplc="FEC4544A">
      <w:numFmt w:val="bullet"/>
      <w:lvlText w:val="-"/>
      <w:lvlJc w:val="left"/>
      <w:pPr>
        <w:ind w:left="947" w:hanging="154"/>
      </w:pPr>
      <w:rPr>
        <w:rFonts w:ascii="Arial MT" w:eastAsia="Arial MT" w:hAnsi="Arial MT" w:cs="Arial MT" w:hint="default"/>
        <w:w w:val="100"/>
        <w:sz w:val="16"/>
        <w:szCs w:val="16"/>
        <w:lang w:val="en-US" w:eastAsia="en-US" w:bidi="ar-SA"/>
      </w:rPr>
    </w:lvl>
    <w:lvl w:ilvl="2" w:tplc="20908228">
      <w:numFmt w:val="bullet"/>
      <w:lvlText w:val="•"/>
      <w:lvlJc w:val="left"/>
      <w:pPr>
        <w:ind w:left="1421" w:hanging="154"/>
      </w:pPr>
      <w:rPr>
        <w:lang w:val="en-US" w:eastAsia="en-US" w:bidi="ar-SA"/>
      </w:rPr>
    </w:lvl>
    <w:lvl w:ilvl="3" w:tplc="AF1A0D82">
      <w:numFmt w:val="bullet"/>
      <w:lvlText w:val="•"/>
      <w:lvlJc w:val="left"/>
      <w:pPr>
        <w:ind w:left="1902" w:hanging="154"/>
      </w:pPr>
      <w:rPr>
        <w:lang w:val="en-US" w:eastAsia="en-US" w:bidi="ar-SA"/>
      </w:rPr>
    </w:lvl>
    <w:lvl w:ilvl="4" w:tplc="6F2EC676">
      <w:numFmt w:val="bullet"/>
      <w:lvlText w:val="•"/>
      <w:lvlJc w:val="left"/>
      <w:pPr>
        <w:ind w:left="2383" w:hanging="154"/>
      </w:pPr>
      <w:rPr>
        <w:lang w:val="en-US" w:eastAsia="en-US" w:bidi="ar-SA"/>
      </w:rPr>
    </w:lvl>
    <w:lvl w:ilvl="5" w:tplc="21A407D4">
      <w:numFmt w:val="bullet"/>
      <w:lvlText w:val="•"/>
      <w:lvlJc w:val="left"/>
      <w:pPr>
        <w:ind w:left="2865" w:hanging="154"/>
      </w:pPr>
      <w:rPr>
        <w:lang w:val="en-US" w:eastAsia="en-US" w:bidi="ar-SA"/>
      </w:rPr>
    </w:lvl>
    <w:lvl w:ilvl="6" w:tplc="A2D69634">
      <w:numFmt w:val="bullet"/>
      <w:lvlText w:val="•"/>
      <w:lvlJc w:val="left"/>
      <w:pPr>
        <w:ind w:left="3346" w:hanging="154"/>
      </w:pPr>
      <w:rPr>
        <w:lang w:val="en-US" w:eastAsia="en-US" w:bidi="ar-SA"/>
      </w:rPr>
    </w:lvl>
    <w:lvl w:ilvl="7" w:tplc="CAAA7674">
      <w:numFmt w:val="bullet"/>
      <w:lvlText w:val="•"/>
      <w:lvlJc w:val="left"/>
      <w:pPr>
        <w:ind w:left="3827" w:hanging="154"/>
      </w:pPr>
      <w:rPr>
        <w:lang w:val="en-US" w:eastAsia="en-US" w:bidi="ar-SA"/>
      </w:rPr>
    </w:lvl>
    <w:lvl w:ilvl="8" w:tplc="B8287360">
      <w:numFmt w:val="bullet"/>
      <w:lvlText w:val="•"/>
      <w:lvlJc w:val="left"/>
      <w:pPr>
        <w:ind w:left="4309" w:hanging="154"/>
      </w:pPr>
      <w:rPr>
        <w:lang w:val="en-US" w:eastAsia="en-US" w:bidi="ar-SA"/>
      </w:rPr>
    </w:lvl>
  </w:abstractNum>
  <w:abstractNum w:abstractNumId="3">
    <w:nsid w:val="04433A7D"/>
    <w:multiLevelType w:val="hybridMultilevel"/>
    <w:tmpl w:val="1458FBB6"/>
    <w:lvl w:ilvl="0" w:tplc="61A2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6672B3"/>
    <w:multiLevelType w:val="hybridMultilevel"/>
    <w:tmpl w:val="0226D9B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2069E2"/>
    <w:multiLevelType w:val="hybridMultilevel"/>
    <w:tmpl w:val="892CE5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C4B89"/>
    <w:multiLevelType w:val="hybridMultilevel"/>
    <w:tmpl w:val="FC724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A152D"/>
    <w:multiLevelType w:val="hybridMultilevel"/>
    <w:tmpl w:val="392E17EA"/>
    <w:lvl w:ilvl="0" w:tplc="E1229844">
      <w:start w:val="1"/>
      <w:numFmt w:val="decimal"/>
      <w:lvlText w:val="%1."/>
      <w:lvlJc w:val="left"/>
      <w:pPr>
        <w:ind w:left="721" w:hanging="360"/>
      </w:pPr>
      <w:rPr>
        <w:rFonts w:ascii="Times New Roman" w:eastAsia="Times New Roman" w:hAnsi="Times New Roman" w:cs="Times New Roman"/>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8">
    <w:nsid w:val="0EBE3580"/>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4041C86"/>
    <w:multiLevelType w:val="multilevel"/>
    <w:tmpl w:val="00000001"/>
    <w:lvl w:ilvl="0">
      <w:start w:val="1"/>
      <w:numFmt w:val="decimal"/>
      <w:lvlText w:val="%1."/>
      <w:lvlJc w:val="left"/>
      <w:pPr>
        <w:tabs>
          <w:tab w:val="num" w:pos="-142"/>
        </w:tabs>
        <w:ind w:left="501" w:hanging="360"/>
      </w:pPr>
    </w:lvl>
    <w:lvl w:ilvl="1">
      <w:start w:val="1"/>
      <w:numFmt w:val="lowerLetter"/>
      <w:lvlText w:val="%2."/>
      <w:lvlJc w:val="left"/>
      <w:pPr>
        <w:tabs>
          <w:tab w:val="num" w:pos="-142"/>
        </w:tabs>
        <w:ind w:left="1298" w:hanging="360"/>
      </w:pPr>
    </w:lvl>
    <w:lvl w:ilvl="2">
      <w:start w:val="1"/>
      <w:numFmt w:val="lowerRoman"/>
      <w:lvlText w:val="%2.%3."/>
      <w:lvlJc w:val="right"/>
      <w:pPr>
        <w:tabs>
          <w:tab w:val="num" w:pos="-142"/>
        </w:tabs>
        <w:ind w:left="2018" w:hanging="180"/>
      </w:pPr>
    </w:lvl>
    <w:lvl w:ilvl="3">
      <w:start w:val="1"/>
      <w:numFmt w:val="decimal"/>
      <w:lvlText w:val="%2.%3.%4."/>
      <w:lvlJc w:val="left"/>
      <w:pPr>
        <w:tabs>
          <w:tab w:val="num" w:pos="-142"/>
        </w:tabs>
        <w:ind w:left="2738" w:hanging="360"/>
      </w:pPr>
    </w:lvl>
    <w:lvl w:ilvl="4">
      <w:start w:val="1"/>
      <w:numFmt w:val="lowerLetter"/>
      <w:lvlText w:val="%2.%3.%4.%5."/>
      <w:lvlJc w:val="left"/>
      <w:pPr>
        <w:tabs>
          <w:tab w:val="num" w:pos="-142"/>
        </w:tabs>
        <w:ind w:left="3458" w:hanging="360"/>
      </w:pPr>
    </w:lvl>
    <w:lvl w:ilvl="5">
      <w:start w:val="1"/>
      <w:numFmt w:val="lowerRoman"/>
      <w:lvlText w:val="%2.%3.%4.%5.%6."/>
      <w:lvlJc w:val="right"/>
      <w:pPr>
        <w:tabs>
          <w:tab w:val="num" w:pos="-142"/>
        </w:tabs>
        <w:ind w:left="4178" w:hanging="180"/>
      </w:pPr>
    </w:lvl>
    <w:lvl w:ilvl="6">
      <w:start w:val="1"/>
      <w:numFmt w:val="decimal"/>
      <w:lvlText w:val="%2.%3.%4.%5.%6.%7."/>
      <w:lvlJc w:val="left"/>
      <w:pPr>
        <w:tabs>
          <w:tab w:val="num" w:pos="-142"/>
        </w:tabs>
        <w:ind w:left="4898" w:hanging="360"/>
      </w:pPr>
    </w:lvl>
    <w:lvl w:ilvl="7">
      <w:start w:val="1"/>
      <w:numFmt w:val="lowerLetter"/>
      <w:lvlText w:val="%2.%3.%4.%5.%6.%7.%8."/>
      <w:lvlJc w:val="left"/>
      <w:pPr>
        <w:tabs>
          <w:tab w:val="num" w:pos="-142"/>
        </w:tabs>
        <w:ind w:left="5618" w:hanging="360"/>
      </w:pPr>
    </w:lvl>
    <w:lvl w:ilvl="8">
      <w:start w:val="1"/>
      <w:numFmt w:val="lowerRoman"/>
      <w:lvlText w:val="%2.%3.%4.%5.%6.%7.%8.%9."/>
      <w:lvlJc w:val="right"/>
      <w:pPr>
        <w:tabs>
          <w:tab w:val="num" w:pos="-142"/>
        </w:tabs>
        <w:ind w:left="6338" w:hanging="180"/>
      </w:pPr>
    </w:lvl>
  </w:abstractNum>
  <w:abstractNum w:abstractNumId="10">
    <w:nsid w:val="17BB0B84"/>
    <w:multiLevelType w:val="hybridMultilevel"/>
    <w:tmpl w:val="F6302FA0"/>
    <w:lvl w:ilvl="0" w:tplc="C5D04BBC">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0B0987"/>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1C8B2615"/>
    <w:multiLevelType w:val="hybridMultilevel"/>
    <w:tmpl w:val="4886D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A2DD1"/>
    <w:multiLevelType w:val="hybridMultilevel"/>
    <w:tmpl w:val="B3F2F2A6"/>
    <w:lvl w:ilvl="0" w:tplc="0419000F">
      <w:start w:val="1"/>
      <w:numFmt w:val="decimal"/>
      <w:lvlText w:val="%1."/>
      <w:lvlJc w:val="left"/>
      <w:pPr>
        <w:ind w:left="61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9D19F8"/>
    <w:multiLevelType w:val="hybridMultilevel"/>
    <w:tmpl w:val="B3F2F2A6"/>
    <w:lvl w:ilvl="0" w:tplc="0419000F">
      <w:start w:val="1"/>
      <w:numFmt w:val="decimal"/>
      <w:lvlText w:val="%1."/>
      <w:lvlJc w:val="left"/>
      <w:pPr>
        <w:ind w:left="61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5E3B0F"/>
    <w:multiLevelType w:val="hybridMultilevel"/>
    <w:tmpl w:val="DB9ED202"/>
    <w:lvl w:ilvl="0" w:tplc="19BEDB16">
      <w:numFmt w:val="bullet"/>
      <w:lvlText w:val="-"/>
      <w:lvlJc w:val="left"/>
      <w:pPr>
        <w:ind w:left="720" w:hanging="360"/>
      </w:pPr>
      <w:rPr>
        <w:rFonts w:ascii="Segoe UI Light" w:eastAsia="Arial" w:hAnsi="Segoe UI Light" w:cs="Segoe UI Light"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8295C"/>
    <w:multiLevelType w:val="hybridMultilevel"/>
    <w:tmpl w:val="E132B68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2F8B3527"/>
    <w:multiLevelType w:val="hybridMultilevel"/>
    <w:tmpl w:val="0AB86E4A"/>
    <w:lvl w:ilvl="0" w:tplc="E12298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EC3C80"/>
    <w:multiLevelType w:val="hybridMultilevel"/>
    <w:tmpl w:val="892CE5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F5294"/>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35955450"/>
    <w:multiLevelType w:val="hybridMultilevel"/>
    <w:tmpl w:val="9B78B9E8"/>
    <w:lvl w:ilvl="0" w:tplc="9A089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C62BA"/>
    <w:multiLevelType w:val="hybridMultilevel"/>
    <w:tmpl w:val="98242EA2"/>
    <w:lvl w:ilvl="0" w:tplc="61A2D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694A06"/>
    <w:multiLevelType w:val="hybridMultilevel"/>
    <w:tmpl w:val="CFF22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8D021B"/>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41314169"/>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51E74BF9"/>
    <w:multiLevelType w:val="multilevel"/>
    <w:tmpl w:val="AD2CEDC2"/>
    <w:lvl w:ilvl="0">
      <w:start w:val="1"/>
      <w:numFmt w:val="decimal"/>
      <w:lvlText w:val="%1."/>
      <w:lvlJc w:val="center"/>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E314BB"/>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534F4030"/>
    <w:multiLevelType w:val="hybridMultilevel"/>
    <w:tmpl w:val="580C3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69308ED"/>
    <w:multiLevelType w:val="hybridMultilevel"/>
    <w:tmpl w:val="7A6E6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651BC2"/>
    <w:multiLevelType w:val="hybridMultilevel"/>
    <w:tmpl w:val="FEE40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0133A4"/>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6C01384E"/>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6C7046E1"/>
    <w:multiLevelType w:val="multilevel"/>
    <w:tmpl w:val="00000001"/>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6E905DEB"/>
    <w:multiLevelType w:val="hybridMultilevel"/>
    <w:tmpl w:val="F29E4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0292694"/>
    <w:multiLevelType w:val="hybridMultilevel"/>
    <w:tmpl w:val="580C3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3BE1E47"/>
    <w:multiLevelType w:val="hybridMultilevel"/>
    <w:tmpl w:val="95406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2D15BC"/>
    <w:multiLevelType w:val="hybridMultilevel"/>
    <w:tmpl w:val="2026D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4C5453"/>
    <w:multiLevelType w:val="hybridMultilevel"/>
    <w:tmpl w:val="48066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DC427A6"/>
    <w:multiLevelType w:val="hybridMultilevel"/>
    <w:tmpl w:val="A54E4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F437D8E"/>
    <w:multiLevelType w:val="hybridMultilevel"/>
    <w:tmpl w:val="253831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17"/>
  </w:num>
  <w:num w:numId="5">
    <w:abstractNumId w:val="7"/>
  </w:num>
  <w:num w:numId="6">
    <w:abstractNumId w:val="30"/>
  </w:num>
  <w:num w:numId="7">
    <w:abstractNumId w:val="40"/>
  </w:num>
  <w:num w:numId="8">
    <w:abstractNumId w:val="35"/>
  </w:num>
  <w:num w:numId="9">
    <w:abstractNumId w:val="29"/>
  </w:num>
  <w:num w:numId="10">
    <w:abstractNumId w:val="23"/>
  </w:num>
  <w:num w:numId="11">
    <w:abstractNumId w:val="39"/>
  </w:num>
  <w:num w:numId="12">
    <w:abstractNumId w:val="37"/>
  </w:num>
  <w:num w:numId="13">
    <w:abstractNumId w:val="21"/>
  </w:num>
  <w:num w:numId="14">
    <w:abstractNumId w:val="20"/>
  </w:num>
  <w:num w:numId="15">
    <w:abstractNumId w:val="0"/>
  </w:num>
  <w:num w:numId="16">
    <w:abstractNumId w:val="31"/>
  </w:num>
  <w:num w:numId="17">
    <w:abstractNumId w:val="27"/>
  </w:num>
  <w:num w:numId="18">
    <w:abstractNumId w:val="8"/>
  </w:num>
  <w:num w:numId="19">
    <w:abstractNumId w:val="19"/>
  </w:num>
  <w:num w:numId="20">
    <w:abstractNumId w:val="24"/>
  </w:num>
  <w:num w:numId="21">
    <w:abstractNumId w:val="34"/>
  </w:num>
  <w:num w:numId="22">
    <w:abstractNumId w:val="33"/>
  </w:num>
  <w:num w:numId="23">
    <w:abstractNumId w:val="25"/>
  </w:num>
  <w:num w:numId="24">
    <w:abstractNumId w:val="11"/>
  </w:num>
  <w:num w:numId="25">
    <w:abstractNumId w:val="12"/>
  </w:num>
  <w:num w:numId="26">
    <w:abstractNumId w:val="5"/>
  </w:num>
  <w:num w:numId="27">
    <w:abstractNumId w:val="18"/>
  </w:num>
  <w:num w:numId="28">
    <w:abstractNumId w:val="16"/>
  </w:num>
  <w:num w:numId="29">
    <w:abstractNumId w:val="9"/>
  </w:num>
  <w:num w:numId="30">
    <w:abstractNumId w:val="3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2"/>
  </w:num>
  <w:num w:numId="34">
    <w:abstractNumId w:val="36"/>
  </w:num>
  <w:num w:numId="35">
    <w:abstractNumId w:val="41"/>
  </w:num>
  <w:num w:numId="36">
    <w:abstractNumId w:val="28"/>
  </w:num>
  <w:num w:numId="37">
    <w:abstractNumId w:val="13"/>
  </w:num>
  <w:num w:numId="38">
    <w:abstractNumId w:val="1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D0BEE"/>
    <w:rsid w:val="000007A9"/>
    <w:rsid w:val="00000B08"/>
    <w:rsid w:val="00001216"/>
    <w:rsid w:val="00001C39"/>
    <w:rsid w:val="00003AF8"/>
    <w:rsid w:val="00003B3F"/>
    <w:rsid w:val="00003E85"/>
    <w:rsid w:val="00005555"/>
    <w:rsid w:val="0000581C"/>
    <w:rsid w:val="0001071C"/>
    <w:rsid w:val="00014E67"/>
    <w:rsid w:val="0002198C"/>
    <w:rsid w:val="00022CC0"/>
    <w:rsid w:val="00025CE8"/>
    <w:rsid w:val="00025E81"/>
    <w:rsid w:val="00030E1C"/>
    <w:rsid w:val="0003117E"/>
    <w:rsid w:val="000376C9"/>
    <w:rsid w:val="000415BE"/>
    <w:rsid w:val="00041832"/>
    <w:rsid w:val="00042148"/>
    <w:rsid w:val="000444EB"/>
    <w:rsid w:val="0005085C"/>
    <w:rsid w:val="00050E7E"/>
    <w:rsid w:val="00051BE8"/>
    <w:rsid w:val="00054C16"/>
    <w:rsid w:val="000560E0"/>
    <w:rsid w:val="000562C5"/>
    <w:rsid w:val="00057862"/>
    <w:rsid w:val="0006098A"/>
    <w:rsid w:val="0006164D"/>
    <w:rsid w:val="000645EE"/>
    <w:rsid w:val="00064B56"/>
    <w:rsid w:val="000676DA"/>
    <w:rsid w:val="00070792"/>
    <w:rsid w:val="00070D71"/>
    <w:rsid w:val="000721F5"/>
    <w:rsid w:val="00072C78"/>
    <w:rsid w:val="00072EDE"/>
    <w:rsid w:val="000764A9"/>
    <w:rsid w:val="0007763F"/>
    <w:rsid w:val="00080407"/>
    <w:rsid w:val="00083D4A"/>
    <w:rsid w:val="00090C02"/>
    <w:rsid w:val="00091406"/>
    <w:rsid w:val="0009147F"/>
    <w:rsid w:val="00094FC3"/>
    <w:rsid w:val="00095D58"/>
    <w:rsid w:val="00097B6F"/>
    <w:rsid w:val="000A2264"/>
    <w:rsid w:val="000B19AE"/>
    <w:rsid w:val="000B24CF"/>
    <w:rsid w:val="000B4809"/>
    <w:rsid w:val="000B68E0"/>
    <w:rsid w:val="000B7EB7"/>
    <w:rsid w:val="000C0163"/>
    <w:rsid w:val="000C284A"/>
    <w:rsid w:val="000C31A0"/>
    <w:rsid w:val="000C365E"/>
    <w:rsid w:val="000C5356"/>
    <w:rsid w:val="000C5980"/>
    <w:rsid w:val="000C6031"/>
    <w:rsid w:val="000C7136"/>
    <w:rsid w:val="000C793E"/>
    <w:rsid w:val="000D0775"/>
    <w:rsid w:val="000D3E40"/>
    <w:rsid w:val="000D574D"/>
    <w:rsid w:val="000D6793"/>
    <w:rsid w:val="000E2172"/>
    <w:rsid w:val="000E3E77"/>
    <w:rsid w:val="000E4265"/>
    <w:rsid w:val="000E61FE"/>
    <w:rsid w:val="000E66CD"/>
    <w:rsid w:val="000F24CA"/>
    <w:rsid w:val="000F2569"/>
    <w:rsid w:val="000F3ECC"/>
    <w:rsid w:val="000F3FF7"/>
    <w:rsid w:val="000F4B2F"/>
    <w:rsid w:val="000F5270"/>
    <w:rsid w:val="000F55DD"/>
    <w:rsid w:val="001014B3"/>
    <w:rsid w:val="00102341"/>
    <w:rsid w:val="00102496"/>
    <w:rsid w:val="00103E23"/>
    <w:rsid w:val="00105DF6"/>
    <w:rsid w:val="001064AB"/>
    <w:rsid w:val="0010672F"/>
    <w:rsid w:val="00107DED"/>
    <w:rsid w:val="0011180B"/>
    <w:rsid w:val="00111FE7"/>
    <w:rsid w:val="001151F1"/>
    <w:rsid w:val="00115D46"/>
    <w:rsid w:val="00116A9E"/>
    <w:rsid w:val="00120B43"/>
    <w:rsid w:val="00122AB7"/>
    <w:rsid w:val="00122F24"/>
    <w:rsid w:val="00126ABD"/>
    <w:rsid w:val="00126E55"/>
    <w:rsid w:val="0013081B"/>
    <w:rsid w:val="00130B74"/>
    <w:rsid w:val="001404F5"/>
    <w:rsid w:val="00143F30"/>
    <w:rsid w:val="00144A21"/>
    <w:rsid w:val="0015032B"/>
    <w:rsid w:val="00151D88"/>
    <w:rsid w:val="001540F7"/>
    <w:rsid w:val="00155362"/>
    <w:rsid w:val="00156C45"/>
    <w:rsid w:val="001614F5"/>
    <w:rsid w:val="0016309A"/>
    <w:rsid w:val="00163FD4"/>
    <w:rsid w:val="0016560B"/>
    <w:rsid w:val="00170C3B"/>
    <w:rsid w:val="0017256C"/>
    <w:rsid w:val="001735C4"/>
    <w:rsid w:val="0017732A"/>
    <w:rsid w:val="00182BC1"/>
    <w:rsid w:val="00183E02"/>
    <w:rsid w:val="0018718E"/>
    <w:rsid w:val="00190053"/>
    <w:rsid w:val="001910B4"/>
    <w:rsid w:val="001914CC"/>
    <w:rsid w:val="001938D6"/>
    <w:rsid w:val="00193B5A"/>
    <w:rsid w:val="00194110"/>
    <w:rsid w:val="00195514"/>
    <w:rsid w:val="001A12E9"/>
    <w:rsid w:val="001A29A7"/>
    <w:rsid w:val="001A4BFD"/>
    <w:rsid w:val="001B431E"/>
    <w:rsid w:val="001B637C"/>
    <w:rsid w:val="001C047F"/>
    <w:rsid w:val="001C0CA6"/>
    <w:rsid w:val="001C740E"/>
    <w:rsid w:val="001C7C7D"/>
    <w:rsid w:val="001D0938"/>
    <w:rsid w:val="001D20B1"/>
    <w:rsid w:val="001D4B0D"/>
    <w:rsid w:val="001D674D"/>
    <w:rsid w:val="001E4F4B"/>
    <w:rsid w:val="001E6237"/>
    <w:rsid w:val="001F1859"/>
    <w:rsid w:val="001F3B31"/>
    <w:rsid w:val="001F5803"/>
    <w:rsid w:val="001F698E"/>
    <w:rsid w:val="002000A0"/>
    <w:rsid w:val="00200832"/>
    <w:rsid w:val="00203786"/>
    <w:rsid w:val="00203E19"/>
    <w:rsid w:val="00206475"/>
    <w:rsid w:val="00207596"/>
    <w:rsid w:val="00210CFA"/>
    <w:rsid w:val="00211D90"/>
    <w:rsid w:val="002144D3"/>
    <w:rsid w:val="00216B9F"/>
    <w:rsid w:val="00221D29"/>
    <w:rsid w:val="00223234"/>
    <w:rsid w:val="0022691E"/>
    <w:rsid w:val="00231DFC"/>
    <w:rsid w:val="002342B9"/>
    <w:rsid w:val="00235B0F"/>
    <w:rsid w:val="002363E0"/>
    <w:rsid w:val="0023694F"/>
    <w:rsid w:val="00243D8B"/>
    <w:rsid w:val="002454D0"/>
    <w:rsid w:val="00253D38"/>
    <w:rsid w:val="00254452"/>
    <w:rsid w:val="00263F2E"/>
    <w:rsid w:val="002645A0"/>
    <w:rsid w:val="002664B0"/>
    <w:rsid w:val="00270A46"/>
    <w:rsid w:val="00270E85"/>
    <w:rsid w:val="00271476"/>
    <w:rsid w:val="00272AAA"/>
    <w:rsid w:val="00273A85"/>
    <w:rsid w:val="0027738F"/>
    <w:rsid w:val="00280072"/>
    <w:rsid w:val="0028240D"/>
    <w:rsid w:val="00282EB1"/>
    <w:rsid w:val="00292619"/>
    <w:rsid w:val="00293FB4"/>
    <w:rsid w:val="0029420B"/>
    <w:rsid w:val="002943C3"/>
    <w:rsid w:val="002A4B0A"/>
    <w:rsid w:val="002A58A5"/>
    <w:rsid w:val="002B2294"/>
    <w:rsid w:val="002B5DB3"/>
    <w:rsid w:val="002B5EE4"/>
    <w:rsid w:val="002B7029"/>
    <w:rsid w:val="002C04D9"/>
    <w:rsid w:val="002C0A76"/>
    <w:rsid w:val="002C4905"/>
    <w:rsid w:val="002C528C"/>
    <w:rsid w:val="002C5C9C"/>
    <w:rsid w:val="002C7108"/>
    <w:rsid w:val="002D1CA8"/>
    <w:rsid w:val="002D4E70"/>
    <w:rsid w:val="002E09A1"/>
    <w:rsid w:val="002E63D7"/>
    <w:rsid w:val="002F297C"/>
    <w:rsid w:val="002F4538"/>
    <w:rsid w:val="002F492D"/>
    <w:rsid w:val="002F74F2"/>
    <w:rsid w:val="00301495"/>
    <w:rsid w:val="0030371C"/>
    <w:rsid w:val="003060E8"/>
    <w:rsid w:val="00310CC3"/>
    <w:rsid w:val="0031202E"/>
    <w:rsid w:val="003120CF"/>
    <w:rsid w:val="00315AF9"/>
    <w:rsid w:val="00320E6C"/>
    <w:rsid w:val="00321463"/>
    <w:rsid w:val="00323F5B"/>
    <w:rsid w:val="00324BD1"/>
    <w:rsid w:val="00324CD1"/>
    <w:rsid w:val="00325BCA"/>
    <w:rsid w:val="003267A7"/>
    <w:rsid w:val="0033125B"/>
    <w:rsid w:val="00334008"/>
    <w:rsid w:val="00336899"/>
    <w:rsid w:val="003374D1"/>
    <w:rsid w:val="00343E3A"/>
    <w:rsid w:val="0034437C"/>
    <w:rsid w:val="003457C0"/>
    <w:rsid w:val="00346586"/>
    <w:rsid w:val="00347960"/>
    <w:rsid w:val="003527CE"/>
    <w:rsid w:val="003604D0"/>
    <w:rsid w:val="00361F7E"/>
    <w:rsid w:val="00362D0B"/>
    <w:rsid w:val="0037019D"/>
    <w:rsid w:val="00370536"/>
    <w:rsid w:val="003712F1"/>
    <w:rsid w:val="00373BF9"/>
    <w:rsid w:val="00375287"/>
    <w:rsid w:val="00381584"/>
    <w:rsid w:val="003861D6"/>
    <w:rsid w:val="00387D1A"/>
    <w:rsid w:val="00394222"/>
    <w:rsid w:val="0039582B"/>
    <w:rsid w:val="003976AF"/>
    <w:rsid w:val="003A3710"/>
    <w:rsid w:val="003A6492"/>
    <w:rsid w:val="003A7B6A"/>
    <w:rsid w:val="003B050D"/>
    <w:rsid w:val="003B34D2"/>
    <w:rsid w:val="003B3518"/>
    <w:rsid w:val="003B3771"/>
    <w:rsid w:val="003B7FF1"/>
    <w:rsid w:val="003C2700"/>
    <w:rsid w:val="003C55DE"/>
    <w:rsid w:val="003C62A2"/>
    <w:rsid w:val="003C6C67"/>
    <w:rsid w:val="003D2132"/>
    <w:rsid w:val="003D2157"/>
    <w:rsid w:val="003D3A71"/>
    <w:rsid w:val="003D3F40"/>
    <w:rsid w:val="003E35BA"/>
    <w:rsid w:val="003E3C7D"/>
    <w:rsid w:val="003E78E8"/>
    <w:rsid w:val="003F000F"/>
    <w:rsid w:val="003F3F97"/>
    <w:rsid w:val="003F43A0"/>
    <w:rsid w:val="003F5250"/>
    <w:rsid w:val="003F5EEA"/>
    <w:rsid w:val="003F79A5"/>
    <w:rsid w:val="004018E2"/>
    <w:rsid w:val="00402C73"/>
    <w:rsid w:val="0040347B"/>
    <w:rsid w:val="0040437D"/>
    <w:rsid w:val="004056CC"/>
    <w:rsid w:val="0040676A"/>
    <w:rsid w:val="00407BDA"/>
    <w:rsid w:val="004107D0"/>
    <w:rsid w:val="004129E7"/>
    <w:rsid w:val="00413476"/>
    <w:rsid w:val="00414001"/>
    <w:rsid w:val="004152E3"/>
    <w:rsid w:val="0041557B"/>
    <w:rsid w:val="0042024D"/>
    <w:rsid w:val="00422712"/>
    <w:rsid w:val="00423F8A"/>
    <w:rsid w:val="004246FA"/>
    <w:rsid w:val="00426130"/>
    <w:rsid w:val="004269C4"/>
    <w:rsid w:val="00427CB3"/>
    <w:rsid w:val="00430BA5"/>
    <w:rsid w:val="0044009D"/>
    <w:rsid w:val="0044401D"/>
    <w:rsid w:val="00445C84"/>
    <w:rsid w:val="0044634F"/>
    <w:rsid w:val="00447162"/>
    <w:rsid w:val="00450365"/>
    <w:rsid w:val="004554DF"/>
    <w:rsid w:val="004634B8"/>
    <w:rsid w:val="00463A4D"/>
    <w:rsid w:val="00465D8E"/>
    <w:rsid w:val="00466781"/>
    <w:rsid w:val="004707BF"/>
    <w:rsid w:val="00472990"/>
    <w:rsid w:val="00477936"/>
    <w:rsid w:val="0048148C"/>
    <w:rsid w:val="00482030"/>
    <w:rsid w:val="00484831"/>
    <w:rsid w:val="00484866"/>
    <w:rsid w:val="00484EDB"/>
    <w:rsid w:val="0048503F"/>
    <w:rsid w:val="004855C1"/>
    <w:rsid w:val="0048730B"/>
    <w:rsid w:val="004875F1"/>
    <w:rsid w:val="004958C7"/>
    <w:rsid w:val="00495C7B"/>
    <w:rsid w:val="004A5CCA"/>
    <w:rsid w:val="004A5E9A"/>
    <w:rsid w:val="004A7133"/>
    <w:rsid w:val="004B00C7"/>
    <w:rsid w:val="004B4FB2"/>
    <w:rsid w:val="004B5CF2"/>
    <w:rsid w:val="004B752E"/>
    <w:rsid w:val="004B782B"/>
    <w:rsid w:val="004C05AD"/>
    <w:rsid w:val="004C0E12"/>
    <w:rsid w:val="004C2422"/>
    <w:rsid w:val="004C4E01"/>
    <w:rsid w:val="004D0BEE"/>
    <w:rsid w:val="004D4C3E"/>
    <w:rsid w:val="004D4EF7"/>
    <w:rsid w:val="004D6F4F"/>
    <w:rsid w:val="004E049F"/>
    <w:rsid w:val="004E1837"/>
    <w:rsid w:val="004E187A"/>
    <w:rsid w:val="004E209E"/>
    <w:rsid w:val="004E2211"/>
    <w:rsid w:val="004E23E9"/>
    <w:rsid w:val="004E4307"/>
    <w:rsid w:val="004E7755"/>
    <w:rsid w:val="004E79C2"/>
    <w:rsid w:val="004F06CA"/>
    <w:rsid w:val="004F2638"/>
    <w:rsid w:val="004F6A3D"/>
    <w:rsid w:val="00500AD3"/>
    <w:rsid w:val="0050223D"/>
    <w:rsid w:val="00502E66"/>
    <w:rsid w:val="00506A41"/>
    <w:rsid w:val="00512C41"/>
    <w:rsid w:val="00516C5C"/>
    <w:rsid w:val="00520474"/>
    <w:rsid w:val="00521F64"/>
    <w:rsid w:val="005225A4"/>
    <w:rsid w:val="00522FFE"/>
    <w:rsid w:val="00523A79"/>
    <w:rsid w:val="005258C8"/>
    <w:rsid w:val="0052652B"/>
    <w:rsid w:val="00526775"/>
    <w:rsid w:val="00527F2B"/>
    <w:rsid w:val="00527FAF"/>
    <w:rsid w:val="005306BF"/>
    <w:rsid w:val="005309FB"/>
    <w:rsid w:val="00530ACC"/>
    <w:rsid w:val="00532386"/>
    <w:rsid w:val="00533543"/>
    <w:rsid w:val="00535E58"/>
    <w:rsid w:val="00536455"/>
    <w:rsid w:val="00536878"/>
    <w:rsid w:val="0054229E"/>
    <w:rsid w:val="00543E5F"/>
    <w:rsid w:val="0054520D"/>
    <w:rsid w:val="00547572"/>
    <w:rsid w:val="00561170"/>
    <w:rsid w:val="00562AB8"/>
    <w:rsid w:val="00570613"/>
    <w:rsid w:val="005714CA"/>
    <w:rsid w:val="00571D20"/>
    <w:rsid w:val="00573247"/>
    <w:rsid w:val="00573595"/>
    <w:rsid w:val="00576546"/>
    <w:rsid w:val="00576C04"/>
    <w:rsid w:val="005833CD"/>
    <w:rsid w:val="005835E7"/>
    <w:rsid w:val="00590094"/>
    <w:rsid w:val="0059219D"/>
    <w:rsid w:val="0059387D"/>
    <w:rsid w:val="005A140E"/>
    <w:rsid w:val="005A2231"/>
    <w:rsid w:val="005A2398"/>
    <w:rsid w:val="005A377A"/>
    <w:rsid w:val="005A55BB"/>
    <w:rsid w:val="005A6AA6"/>
    <w:rsid w:val="005B035A"/>
    <w:rsid w:val="005B05A0"/>
    <w:rsid w:val="005B2F28"/>
    <w:rsid w:val="005B47BE"/>
    <w:rsid w:val="005C2B3B"/>
    <w:rsid w:val="005C74AF"/>
    <w:rsid w:val="005D193D"/>
    <w:rsid w:val="005D2582"/>
    <w:rsid w:val="005D4775"/>
    <w:rsid w:val="005E1D1B"/>
    <w:rsid w:val="005E2EEE"/>
    <w:rsid w:val="005E4FA2"/>
    <w:rsid w:val="005E53C1"/>
    <w:rsid w:val="005F1CB2"/>
    <w:rsid w:val="005F226B"/>
    <w:rsid w:val="005F234F"/>
    <w:rsid w:val="005F377C"/>
    <w:rsid w:val="005F3C57"/>
    <w:rsid w:val="005F4DBC"/>
    <w:rsid w:val="005F53FC"/>
    <w:rsid w:val="005F74D3"/>
    <w:rsid w:val="005F7646"/>
    <w:rsid w:val="0060022A"/>
    <w:rsid w:val="00602EFA"/>
    <w:rsid w:val="0060411B"/>
    <w:rsid w:val="00610891"/>
    <w:rsid w:val="00612A83"/>
    <w:rsid w:val="00613D0B"/>
    <w:rsid w:val="00614DC3"/>
    <w:rsid w:val="006254EB"/>
    <w:rsid w:val="006276C8"/>
    <w:rsid w:val="00627FDE"/>
    <w:rsid w:val="00630CBA"/>
    <w:rsid w:val="00631B0C"/>
    <w:rsid w:val="006332A9"/>
    <w:rsid w:val="0063666E"/>
    <w:rsid w:val="00636731"/>
    <w:rsid w:val="006375B8"/>
    <w:rsid w:val="00637C51"/>
    <w:rsid w:val="00640831"/>
    <w:rsid w:val="00640C40"/>
    <w:rsid w:val="006434BA"/>
    <w:rsid w:val="0064488C"/>
    <w:rsid w:val="00646008"/>
    <w:rsid w:val="00651BDC"/>
    <w:rsid w:val="006521A8"/>
    <w:rsid w:val="00652A32"/>
    <w:rsid w:val="00654160"/>
    <w:rsid w:val="006606BB"/>
    <w:rsid w:val="006623B2"/>
    <w:rsid w:val="00662F1A"/>
    <w:rsid w:val="00663408"/>
    <w:rsid w:val="00665D9A"/>
    <w:rsid w:val="00665F05"/>
    <w:rsid w:val="00670B87"/>
    <w:rsid w:val="00672489"/>
    <w:rsid w:val="00674C74"/>
    <w:rsid w:val="00675717"/>
    <w:rsid w:val="00680027"/>
    <w:rsid w:val="00680164"/>
    <w:rsid w:val="00680680"/>
    <w:rsid w:val="00682602"/>
    <w:rsid w:val="00682896"/>
    <w:rsid w:val="0068351F"/>
    <w:rsid w:val="00683C55"/>
    <w:rsid w:val="00684B96"/>
    <w:rsid w:val="00684C14"/>
    <w:rsid w:val="006869D4"/>
    <w:rsid w:val="00690662"/>
    <w:rsid w:val="006927E4"/>
    <w:rsid w:val="00694D9C"/>
    <w:rsid w:val="00695733"/>
    <w:rsid w:val="00696B67"/>
    <w:rsid w:val="00696F49"/>
    <w:rsid w:val="006A0040"/>
    <w:rsid w:val="006A40D9"/>
    <w:rsid w:val="006B466B"/>
    <w:rsid w:val="006B79B4"/>
    <w:rsid w:val="006C07EA"/>
    <w:rsid w:val="006C2F44"/>
    <w:rsid w:val="006C68E1"/>
    <w:rsid w:val="006D0880"/>
    <w:rsid w:val="006D17EC"/>
    <w:rsid w:val="006D1A29"/>
    <w:rsid w:val="006D39F7"/>
    <w:rsid w:val="006D6BD7"/>
    <w:rsid w:val="006E6C95"/>
    <w:rsid w:val="006F01BD"/>
    <w:rsid w:val="006F1ACA"/>
    <w:rsid w:val="006F3D6D"/>
    <w:rsid w:val="006F4958"/>
    <w:rsid w:val="006F4E57"/>
    <w:rsid w:val="00700EE3"/>
    <w:rsid w:val="0070466C"/>
    <w:rsid w:val="0070484E"/>
    <w:rsid w:val="00715D21"/>
    <w:rsid w:val="00717665"/>
    <w:rsid w:val="007178A5"/>
    <w:rsid w:val="00722D2B"/>
    <w:rsid w:val="00723446"/>
    <w:rsid w:val="007239C9"/>
    <w:rsid w:val="007412AC"/>
    <w:rsid w:val="0074223E"/>
    <w:rsid w:val="00744E4A"/>
    <w:rsid w:val="00747439"/>
    <w:rsid w:val="00751D90"/>
    <w:rsid w:val="00751E22"/>
    <w:rsid w:val="007543FD"/>
    <w:rsid w:val="00755EDE"/>
    <w:rsid w:val="00756E8B"/>
    <w:rsid w:val="0075766D"/>
    <w:rsid w:val="00762A29"/>
    <w:rsid w:val="00762C02"/>
    <w:rsid w:val="00763EFE"/>
    <w:rsid w:val="00763F05"/>
    <w:rsid w:val="007651E3"/>
    <w:rsid w:val="0078117F"/>
    <w:rsid w:val="00781687"/>
    <w:rsid w:val="00787AEF"/>
    <w:rsid w:val="00787C9A"/>
    <w:rsid w:val="007965B1"/>
    <w:rsid w:val="0079698A"/>
    <w:rsid w:val="007A3191"/>
    <w:rsid w:val="007A3F70"/>
    <w:rsid w:val="007A4100"/>
    <w:rsid w:val="007A432E"/>
    <w:rsid w:val="007A762F"/>
    <w:rsid w:val="007B33D7"/>
    <w:rsid w:val="007B5AEC"/>
    <w:rsid w:val="007B5DF4"/>
    <w:rsid w:val="007B60F7"/>
    <w:rsid w:val="007B7D65"/>
    <w:rsid w:val="007C1F1C"/>
    <w:rsid w:val="007C2860"/>
    <w:rsid w:val="007C3A29"/>
    <w:rsid w:val="007D67C0"/>
    <w:rsid w:val="007E00B0"/>
    <w:rsid w:val="007E426F"/>
    <w:rsid w:val="007E4515"/>
    <w:rsid w:val="007E6751"/>
    <w:rsid w:val="007E7279"/>
    <w:rsid w:val="007E759D"/>
    <w:rsid w:val="007F0806"/>
    <w:rsid w:val="007F1AEB"/>
    <w:rsid w:val="007F1CC4"/>
    <w:rsid w:val="007F20DA"/>
    <w:rsid w:val="007F396B"/>
    <w:rsid w:val="007F4AFA"/>
    <w:rsid w:val="00800F4C"/>
    <w:rsid w:val="00801FBC"/>
    <w:rsid w:val="008032F0"/>
    <w:rsid w:val="00806CB7"/>
    <w:rsid w:val="008102A9"/>
    <w:rsid w:val="00811616"/>
    <w:rsid w:val="00813A81"/>
    <w:rsid w:val="00813B95"/>
    <w:rsid w:val="00822820"/>
    <w:rsid w:val="008235B8"/>
    <w:rsid w:val="00825E29"/>
    <w:rsid w:val="008313CB"/>
    <w:rsid w:val="00837319"/>
    <w:rsid w:val="008405A3"/>
    <w:rsid w:val="00841141"/>
    <w:rsid w:val="008413A3"/>
    <w:rsid w:val="008438BC"/>
    <w:rsid w:val="008447D9"/>
    <w:rsid w:val="00846231"/>
    <w:rsid w:val="00851014"/>
    <w:rsid w:val="008544C5"/>
    <w:rsid w:val="00857295"/>
    <w:rsid w:val="00857A20"/>
    <w:rsid w:val="008626F5"/>
    <w:rsid w:val="008718FB"/>
    <w:rsid w:val="00873AA9"/>
    <w:rsid w:val="008752E4"/>
    <w:rsid w:val="00876112"/>
    <w:rsid w:val="00884A5A"/>
    <w:rsid w:val="00885367"/>
    <w:rsid w:val="00885AF5"/>
    <w:rsid w:val="0088788B"/>
    <w:rsid w:val="00887A6D"/>
    <w:rsid w:val="00887DA1"/>
    <w:rsid w:val="00887E52"/>
    <w:rsid w:val="00893143"/>
    <w:rsid w:val="00893946"/>
    <w:rsid w:val="00894FE0"/>
    <w:rsid w:val="008957AC"/>
    <w:rsid w:val="008A4161"/>
    <w:rsid w:val="008A42FA"/>
    <w:rsid w:val="008A4AB3"/>
    <w:rsid w:val="008A533E"/>
    <w:rsid w:val="008A561E"/>
    <w:rsid w:val="008B0067"/>
    <w:rsid w:val="008B4423"/>
    <w:rsid w:val="008C0390"/>
    <w:rsid w:val="008C1EE0"/>
    <w:rsid w:val="008C6DFD"/>
    <w:rsid w:val="008C7EBB"/>
    <w:rsid w:val="008D7B9F"/>
    <w:rsid w:val="008E1023"/>
    <w:rsid w:val="008E2382"/>
    <w:rsid w:val="008E55FA"/>
    <w:rsid w:val="008F0896"/>
    <w:rsid w:val="008F1BEA"/>
    <w:rsid w:val="008F536C"/>
    <w:rsid w:val="008F78D7"/>
    <w:rsid w:val="00904B39"/>
    <w:rsid w:val="00904FC3"/>
    <w:rsid w:val="00911EF4"/>
    <w:rsid w:val="0091748C"/>
    <w:rsid w:val="0092272C"/>
    <w:rsid w:val="0092344F"/>
    <w:rsid w:val="00926C4A"/>
    <w:rsid w:val="0093199A"/>
    <w:rsid w:val="00933C61"/>
    <w:rsid w:val="0093438B"/>
    <w:rsid w:val="00935577"/>
    <w:rsid w:val="00935CB5"/>
    <w:rsid w:val="00935F53"/>
    <w:rsid w:val="009403A7"/>
    <w:rsid w:val="009418CD"/>
    <w:rsid w:val="0094253F"/>
    <w:rsid w:val="00943010"/>
    <w:rsid w:val="00945E1D"/>
    <w:rsid w:val="009473B9"/>
    <w:rsid w:val="00947E31"/>
    <w:rsid w:val="0095107C"/>
    <w:rsid w:val="00951BB4"/>
    <w:rsid w:val="0095356A"/>
    <w:rsid w:val="00953A9B"/>
    <w:rsid w:val="0095458A"/>
    <w:rsid w:val="00955B8F"/>
    <w:rsid w:val="00956317"/>
    <w:rsid w:val="009643A0"/>
    <w:rsid w:val="00966D7D"/>
    <w:rsid w:val="009674BF"/>
    <w:rsid w:val="00971821"/>
    <w:rsid w:val="00972335"/>
    <w:rsid w:val="0097348A"/>
    <w:rsid w:val="00973BAB"/>
    <w:rsid w:val="00974A27"/>
    <w:rsid w:val="009779E2"/>
    <w:rsid w:val="00980FAA"/>
    <w:rsid w:val="00981495"/>
    <w:rsid w:val="00981EA2"/>
    <w:rsid w:val="00982851"/>
    <w:rsid w:val="00983065"/>
    <w:rsid w:val="00983995"/>
    <w:rsid w:val="0098430D"/>
    <w:rsid w:val="00986141"/>
    <w:rsid w:val="009864DD"/>
    <w:rsid w:val="00987DD7"/>
    <w:rsid w:val="00990F09"/>
    <w:rsid w:val="00991B7D"/>
    <w:rsid w:val="0099350F"/>
    <w:rsid w:val="00996BF5"/>
    <w:rsid w:val="009A2A7F"/>
    <w:rsid w:val="009A6DE5"/>
    <w:rsid w:val="009B130B"/>
    <w:rsid w:val="009B1DE8"/>
    <w:rsid w:val="009B1F7D"/>
    <w:rsid w:val="009B49FB"/>
    <w:rsid w:val="009C1116"/>
    <w:rsid w:val="009C118E"/>
    <w:rsid w:val="009C1B6A"/>
    <w:rsid w:val="009C453C"/>
    <w:rsid w:val="009D067D"/>
    <w:rsid w:val="009D098E"/>
    <w:rsid w:val="009D1758"/>
    <w:rsid w:val="009D22F6"/>
    <w:rsid w:val="009D42CF"/>
    <w:rsid w:val="009D5327"/>
    <w:rsid w:val="009D634B"/>
    <w:rsid w:val="009D6C2E"/>
    <w:rsid w:val="009D78F7"/>
    <w:rsid w:val="009D7A0A"/>
    <w:rsid w:val="009D7F13"/>
    <w:rsid w:val="009E0044"/>
    <w:rsid w:val="009E31F5"/>
    <w:rsid w:val="009E567F"/>
    <w:rsid w:val="009E5921"/>
    <w:rsid w:val="009E5E47"/>
    <w:rsid w:val="009F0F69"/>
    <w:rsid w:val="009F2D6F"/>
    <w:rsid w:val="009F6DB2"/>
    <w:rsid w:val="009F7E18"/>
    <w:rsid w:val="009F7E95"/>
    <w:rsid w:val="00A0239E"/>
    <w:rsid w:val="00A0242F"/>
    <w:rsid w:val="00A05761"/>
    <w:rsid w:val="00A06E88"/>
    <w:rsid w:val="00A10FFC"/>
    <w:rsid w:val="00A1220B"/>
    <w:rsid w:val="00A13B30"/>
    <w:rsid w:val="00A15C38"/>
    <w:rsid w:val="00A166E2"/>
    <w:rsid w:val="00A16D08"/>
    <w:rsid w:val="00A17F18"/>
    <w:rsid w:val="00A2780F"/>
    <w:rsid w:val="00A346CD"/>
    <w:rsid w:val="00A3470B"/>
    <w:rsid w:val="00A36400"/>
    <w:rsid w:val="00A423F7"/>
    <w:rsid w:val="00A454AA"/>
    <w:rsid w:val="00A45BF3"/>
    <w:rsid w:val="00A47408"/>
    <w:rsid w:val="00A501F5"/>
    <w:rsid w:val="00A50C62"/>
    <w:rsid w:val="00A53B42"/>
    <w:rsid w:val="00A541A0"/>
    <w:rsid w:val="00A548E2"/>
    <w:rsid w:val="00A57D98"/>
    <w:rsid w:val="00A60E26"/>
    <w:rsid w:val="00A6309F"/>
    <w:rsid w:val="00A639FE"/>
    <w:rsid w:val="00A64A0B"/>
    <w:rsid w:val="00A66087"/>
    <w:rsid w:val="00A6750B"/>
    <w:rsid w:val="00A744CE"/>
    <w:rsid w:val="00A77564"/>
    <w:rsid w:val="00A77B3B"/>
    <w:rsid w:val="00A77C61"/>
    <w:rsid w:val="00A81DE2"/>
    <w:rsid w:val="00A83C80"/>
    <w:rsid w:val="00A86FC5"/>
    <w:rsid w:val="00A90AE8"/>
    <w:rsid w:val="00A954FA"/>
    <w:rsid w:val="00A966B2"/>
    <w:rsid w:val="00A977FD"/>
    <w:rsid w:val="00AA07E4"/>
    <w:rsid w:val="00AA1F29"/>
    <w:rsid w:val="00AA1FF7"/>
    <w:rsid w:val="00AA2A14"/>
    <w:rsid w:val="00AA61BB"/>
    <w:rsid w:val="00AA7BCE"/>
    <w:rsid w:val="00AB4032"/>
    <w:rsid w:val="00AB5220"/>
    <w:rsid w:val="00AB5590"/>
    <w:rsid w:val="00AB5BF1"/>
    <w:rsid w:val="00AB5FE5"/>
    <w:rsid w:val="00AC5216"/>
    <w:rsid w:val="00AC6B97"/>
    <w:rsid w:val="00AD03CE"/>
    <w:rsid w:val="00AD128B"/>
    <w:rsid w:val="00AD2159"/>
    <w:rsid w:val="00AD313B"/>
    <w:rsid w:val="00AD33B0"/>
    <w:rsid w:val="00AD4A50"/>
    <w:rsid w:val="00AD515D"/>
    <w:rsid w:val="00AE002F"/>
    <w:rsid w:val="00AE03DE"/>
    <w:rsid w:val="00AE2AA7"/>
    <w:rsid w:val="00AE601E"/>
    <w:rsid w:val="00AF0EB5"/>
    <w:rsid w:val="00AF326D"/>
    <w:rsid w:val="00AF36CF"/>
    <w:rsid w:val="00AF5F40"/>
    <w:rsid w:val="00AF69E3"/>
    <w:rsid w:val="00AF72CF"/>
    <w:rsid w:val="00AF7BD2"/>
    <w:rsid w:val="00B01EB9"/>
    <w:rsid w:val="00B02340"/>
    <w:rsid w:val="00B02F2E"/>
    <w:rsid w:val="00B03405"/>
    <w:rsid w:val="00B05040"/>
    <w:rsid w:val="00B061CF"/>
    <w:rsid w:val="00B06648"/>
    <w:rsid w:val="00B10462"/>
    <w:rsid w:val="00B11ED0"/>
    <w:rsid w:val="00B13326"/>
    <w:rsid w:val="00B137A1"/>
    <w:rsid w:val="00B20E9F"/>
    <w:rsid w:val="00B22296"/>
    <w:rsid w:val="00B22FCA"/>
    <w:rsid w:val="00B239E6"/>
    <w:rsid w:val="00B252F5"/>
    <w:rsid w:val="00B25D29"/>
    <w:rsid w:val="00B30268"/>
    <w:rsid w:val="00B305E9"/>
    <w:rsid w:val="00B31FB6"/>
    <w:rsid w:val="00B33B4A"/>
    <w:rsid w:val="00B34FF0"/>
    <w:rsid w:val="00B40019"/>
    <w:rsid w:val="00B42B7E"/>
    <w:rsid w:val="00B43395"/>
    <w:rsid w:val="00B4393C"/>
    <w:rsid w:val="00B43BD3"/>
    <w:rsid w:val="00B47D99"/>
    <w:rsid w:val="00B5067A"/>
    <w:rsid w:val="00B50B21"/>
    <w:rsid w:val="00B50EAA"/>
    <w:rsid w:val="00B518E7"/>
    <w:rsid w:val="00B552AD"/>
    <w:rsid w:val="00B564B3"/>
    <w:rsid w:val="00B56518"/>
    <w:rsid w:val="00B7008C"/>
    <w:rsid w:val="00B70183"/>
    <w:rsid w:val="00B71351"/>
    <w:rsid w:val="00B7277E"/>
    <w:rsid w:val="00B72850"/>
    <w:rsid w:val="00B72C92"/>
    <w:rsid w:val="00B73409"/>
    <w:rsid w:val="00B737E5"/>
    <w:rsid w:val="00B74F2A"/>
    <w:rsid w:val="00B76B0E"/>
    <w:rsid w:val="00B81280"/>
    <w:rsid w:val="00B81C2B"/>
    <w:rsid w:val="00B8244E"/>
    <w:rsid w:val="00B8500A"/>
    <w:rsid w:val="00B85078"/>
    <w:rsid w:val="00B8536C"/>
    <w:rsid w:val="00B85AC1"/>
    <w:rsid w:val="00B90E9C"/>
    <w:rsid w:val="00B91C57"/>
    <w:rsid w:val="00B92859"/>
    <w:rsid w:val="00B96152"/>
    <w:rsid w:val="00B97DAC"/>
    <w:rsid w:val="00BA0C6C"/>
    <w:rsid w:val="00BA394D"/>
    <w:rsid w:val="00BA4431"/>
    <w:rsid w:val="00BA505A"/>
    <w:rsid w:val="00BA6A38"/>
    <w:rsid w:val="00BA7C8B"/>
    <w:rsid w:val="00BA7ED7"/>
    <w:rsid w:val="00BB100A"/>
    <w:rsid w:val="00BB1D37"/>
    <w:rsid w:val="00BB4191"/>
    <w:rsid w:val="00BB486B"/>
    <w:rsid w:val="00BB4A28"/>
    <w:rsid w:val="00BB54E9"/>
    <w:rsid w:val="00BB5E0D"/>
    <w:rsid w:val="00BB6476"/>
    <w:rsid w:val="00BB690D"/>
    <w:rsid w:val="00BB786D"/>
    <w:rsid w:val="00BC06A6"/>
    <w:rsid w:val="00BC0F62"/>
    <w:rsid w:val="00BC1D40"/>
    <w:rsid w:val="00BC2EB9"/>
    <w:rsid w:val="00BC36CC"/>
    <w:rsid w:val="00BC3E24"/>
    <w:rsid w:val="00BC43B9"/>
    <w:rsid w:val="00BC4F4F"/>
    <w:rsid w:val="00BC6FA2"/>
    <w:rsid w:val="00BC7095"/>
    <w:rsid w:val="00BD34B7"/>
    <w:rsid w:val="00BD3C57"/>
    <w:rsid w:val="00BD440C"/>
    <w:rsid w:val="00BD5CF6"/>
    <w:rsid w:val="00BD64EA"/>
    <w:rsid w:val="00BE0E4D"/>
    <w:rsid w:val="00BE24E4"/>
    <w:rsid w:val="00BE53FE"/>
    <w:rsid w:val="00BE5DE9"/>
    <w:rsid w:val="00BF45A3"/>
    <w:rsid w:val="00BF6382"/>
    <w:rsid w:val="00BF6F80"/>
    <w:rsid w:val="00C01AD9"/>
    <w:rsid w:val="00C02B82"/>
    <w:rsid w:val="00C02DB9"/>
    <w:rsid w:val="00C036A3"/>
    <w:rsid w:val="00C041DF"/>
    <w:rsid w:val="00C046CD"/>
    <w:rsid w:val="00C0797B"/>
    <w:rsid w:val="00C102ED"/>
    <w:rsid w:val="00C14F0B"/>
    <w:rsid w:val="00C15E3C"/>
    <w:rsid w:val="00C22858"/>
    <w:rsid w:val="00C2305D"/>
    <w:rsid w:val="00C320CB"/>
    <w:rsid w:val="00C3372E"/>
    <w:rsid w:val="00C34943"/>
    <w:rsid w:val="00C37D0A"/>
    <w:rsid w:val="00C4053D"/>
    <w:rsid w:val="00C40850"/>
    <w:rsid w:val="00C42E75"/>
    <w:rsid w:val="00C44069"/>
    <w:rsid w:val="00C447A6"/>
    <w:rsid w:val="00C4751A"/>
    <w:rsid w:val="00C5240D"/>
    <w:rsid w:val="00C53F9A"/>
    <w:rsid w:val="00C64A66"/>
    <w:rsid w:val="00C65F74"/>
    <w:rsid w:val="00C67CB1"/>
    <w:rsid w:val="00C700AB"/>
    <w:rsid w:val="00C722DE"/>
    <w:rsid w:val="00C82E10"/>
    <w:rsid w:val="00C838ED"/>
    <w:rsid w:val="00C83DD4"/>
    <w:rsid w:val="00C84EDA"/>
    <w:rsid w:val="00C877DC"/>
    <w:rsid w:val="00C91BF2"/>
    <w:rsid w:val="00C921BA"/>
    <w:rsid w:val="00C95D1E"/>
    <w:rsid w:val="00C96263"/>
    <w:rsid w:val="00CA0283"/>
    <w:rsid w:val="00CA2009"/>
    <w:rsid w:val="00CA3EB3"/>
    <w:rsid w:val="00CA47FF"/>
    <w:rsid w:val="00CA59A8"/>
    <w:rsid w:val="00CA5DDA"/>
    <w:rsid w:val="00CA606D"/>
    <w:rsid w:val="00CA64A9"/>
    <w:rsid w:val="00CB0084"/>
    <w:rsid w:val="00CB0B96"/>
    <w:rsid w:val="00CB5790"/>
    <w:rsid w:val="00CB65D7"/>
    <w:rsid w:val="00CC28AD"/>
    <w:rsid w:val="00CC29C2"/>
    <w:rsid w:val="00CC2C25"/>
    <w:rsid w:val="00CC328B"/>
    <w:rsid w:val="00CC54D9"/>
    <w:rsid w:val="00CC6B93"/>
    <w:rsid w:val="00CC7738"/>
    <w:rsid w:val="00CD10AE"/>
    <w:rsid w:val="00CD2AED"/>
    <w:rsid w:val="00CD3774"/>
    <w:rsid w:val="00CD415F"/>
    <w:rsid w:val="00CD506C"/>
    <w:rsid w:val="00CE245B"/>
    <w:rsid w:val="00CE2C4A"/>
    <w:rsid w:val="00CE60BB"/>
    <w:rsid w:val="00CF00AE"/>
    <w:rsid w:val="00CF0869"/>
    <w:rsid w:val="00CF2ECF"/>
    <w:rsid w:val="00D02E59"/>
    <w:rsid w:val="00D03A7E"/>
    <w:rsid w:val="00D03C23"/>
    <w:rsid w:val="00D03EE2"/>
    <w:rsid w:val="00D050D4"/>
    <w:rsid w:val="00D058B6"/>
    <w:rsid w:val="00D061AA"/>
    <w:rsid w:val="00D062CE"/>
    <w:rsid w:val="00D11087"/>
    <w:rsid w:val="00D12859"/>
    <w:rsid w:val="00D12DDA"/>
    <w:rsid w:val="00D13164"/>
    <w:rsid w:val="00D1329F"/>
    <w:rsid w:val="00D1558B"/>
    <w:rsid w:val="00D227C4"/>
    <w:rsid w:val="00D22853"/>
    <w:rsid w:val="00D27CE3"/>
    <w:rsid w:val="00D3007E"/>
    <w:rsid w:val="00D306D4"/>
    <w:rsid w:val="00D31041"/>
    <w:rsid w:val="00D31CA9"/>
    <w:rsid w:val="00D31E7A"/>
    <w:rsid w:val="00D32147"/>
    <w:rsid w:val="00D34293"/>
    <w:rsid w:val="00D41DBF"/>
    <w:rsid w:val="00D52291"/>
    <w:rsid w:val="00D5279E"/>
    <w:rsid w:val="00D529B1"/>
    <w:rsid w:val="00D52C80"/>
    <w:rsid w:val="00D530D5"/>
    <w:rsid w:val="00D575C0"/>
    <w:rsid w:val="00D57986"/>
    <w:rsid w:val="00D63958"/>
    <w:rsid w:val="00D65C8D"/>
    <w:rsid w:val="00D65D5C"/>
    <w:rsid w:val="00D67EF7"/>
    <w:rsid w:val="00D71356"/>
    <w:rsid w:val="00D73DA6"/>
    <w:rsid w:val="00D73E3D"/>
    <w:rsid w:val="00D745AC"/>
    <w:rsid w:val="00D762DC"/>
    <w:rsid w:val="00D77DD7"/>
    <w:rsid w:val="00D8032F"/>
    <w:rsid w:val="00D826AD"/>
    <w:rsid w:val="00D82C63"/>
    <w:rsid w:val="00D83C28"/>
    <w:rsid w:val="00D84CA3"/>
    <w:rsid w:val="00D860AC"/>
    <w:rsid w:val="00D86D19"/>
    <w:rsid w:val="00D9484E"/>
    <w:rsid w:val="00DA11E0"/>
    <w:rsid w:val="00DA1ACE"/>
    <w:rsid w:val="00DA2050"/>
    <w:rsid w:val="00DA445F"/>
    <w:rsid w:val="00DA61C6"/>
    <w:rsid w:val="00DB03FF"/>
    <w:rsid w:val="00DB4C28"/>
    <w:rsid w:val="00DB6ED1"/>
    <w:rsid w:val="00DB7F92"/>
    <w:rsid w:val="00DC22FB"/>
    <w:rsid w:val="00DC25A6"/>
    <w:rsid w:val="00DC551B"/>
    <w:rsid w:val="00DC5D5C"/>
    <w:rsid w:val="00DD111C"/>
    <w:rsid w:val="00DD2475"/>
    <w:rsid w:val="00DD2E25"/>
    <w:rsid w:val="00DD4C0B"/>
    <w:rsid w:val="00DD60B0"/>
    <w:rsid w:val="00DE0BF6"/>
    <w:rsid w:val="00DE1328"/>
    <w:rsid w:val="00DE2445"/>
    <w:rsid w:val="00DE40E0"/>
    <w:rsid w:val="00DF1BAD"/>
    <w:rsid w:val="00DF1DC7"/>
    <w:rsid w:val="00DF2C7F"/>
    <w:rsid w:val="00DF3CCF"/>
    <w:rsid w:val="00DF6D7B"/>
    <w:rsid w:val="00E00171"/>
    <w:rsid w:val="00E04AEE"/>
    <w:rsid w:val="00E0525B"/>
    <w:rsid w:val="00E05274"/>
    <w:rsid w:val="00E05B86"/>
    <w:rsid w:val="00E07611"/>
    <w:rsid w:val="00E11FD5"/>
    <w:rsid w:val="00E1231C"/>
    <w:rsid w:val="00E1352C"/>
    <w:rsid w:val="00E1491E"/>
    <w:rsid w:val="00E16269"/>
    <w:rsid w:val="00E2063E"/>
    <w:rsid w:val="00E24C19"/>
    <w:rsid w:val="00E26839"/>
    <w:rsid w:val="00E27119"/>
    <w:rsid w:val="00E32DCE"/>
    <w:rsid w:val="00E37AD2"/>
    <w:rsid w:val="00E37CAE"/>
    <w:rsid w:val="00E40F30"/>
    <w:rsid w:val="00E41A46"/>
    <w:rsid w:val="00E41A49"/>
    <w:rsid w:val="00E423C2"/>
    <w:rsid w:val="00E42F6B"/>
    <w:rsid w:val="00E43D20"/>
    <w:rsid w:val="00E44C48"/>
    <w:rsid w:val="00E456AB"/>
    <w:rsid w:val="00E478EF"/>
    <w:rsid w:val="00E512D0"/>
    <w:rsid w:val="00E55015"/>
    <w:rsid w:val="00E550FA"/>
    <w:rsid w:val="00E559D4"/>
    <w:rsid w:val="00E57EF9"/>
    <w:rsid w:val="00E61B19"/>
    <w:rsid w:val="00E625AE"/>
    <w:rsid w:val="00E63916"/>
    <w:rsid w:val="00E65189"/>
    <w:rsid w:val="00E66241"/>
    <w:rsid w:val="00E667EA"/>
    <w:rsid w:val="00E66DBF"/>
    <w:rsid w:val="00E75A37"/>
    <w:rsid w:val="00E777B5"/>
    <w:rsid w:val="00E800C9"/>
    <w:rsid w:val="00E814ED"/>
    <w:rsid w:val="00E841CA"/>
    <w:rsid w:val="00E84E43"/>
    <w:rsid w:val="00E852E3"/>
    <w:rsid w:val="00E87875"/>
    <w:rsid w:val="00E913A8"/>
    <w:rsid w:val="00EA7F4D"/>
    <w:rsid w:val="00EB0045"/>
    <w:rsid w:val="00EB0CD2"/>
    <w:rsid w:val="00EB11B3"/>
    <w:rsid w:val="00EB3EA0"/>
    <w:rsid w:val="00EC1F9B"/>
    <w:rsid w:val="00EC47EF"/>
    <w:rsid w:val="00EC5AED"/>
    <w:rsid w:val="00ED4D87"/>
    <w:rsid w:val="00EE0FD6"/>
    <w:rsid w:val="00EE25FF"/>
    <w:rsid w:val="00EE4C5B"/>
    <w:rsid w:val="00EE6317"/>
    <w:rsid w:val="00EE68BF"/>
    <w:rsid w:val="00EF6CA3"/>
    <w:rsid w:val="00EF7DB4"/>
    <w:rsid w:val="00F03626"/>
    <w:rsid w:val="00F058E3"/>
    <w:rsid w:val="00F05D0F"/>
    <w:rsid w:val="00F06601"/>
    <w:rsid w:val="00F076C0"/>
    <w:rsid w:val="00F07B88"/>
    <w:rsid w:val="00F1019A"/>
    <w:rsid w:val="00F1059C"/>
    <w:rsid w:val="00F12228"/>
    <w:rsid w:val="00F1469C"/>
    <w:rsid w:val="00F151D6"/>
    <w:rsid w:val="00F15C0A"/>
    <w:rsid w:val="00F2020A"/>
    <w:rsid w:val="00F2136A"/>
    <w:rsid w:val="00F215D0"/>
    <w:rsid w:val="00F222C6"/>
    <w:rsid w:val="00F23B22"/>
    <w:rsid w:val="00F24708"/>
    <w:rsid w:val="00F2646D"/>
    <w:rsid w:val="00F264FA"/>
    <w:rsid w:val="00F277C7"/>
    <w:rsid w:val="00F27C58"/>
    <w:rsid w:val="00F27E75"/>
    <w:rsid w:val="00F328EF"/>
    <w:rsid w:val="00F331BD"/>
    <w:rsid w:val="00F3574F"/>
    <w:rsid w:val="00F36CD3"/>
    <w:rsid w:val="00F4068C"/>
    <w:rsid w:val="00F44E01"/>
    <w:rsid w:val="00F506EC"/>
    <w:rsid w:val="00F525CE"/>
    <w:rsid w:val="00F572FA"/>
    <w:rsid w:val="00F602CD"/>
    <w:rsid w:val="00F62B3B"/>
    <w:rsid w:val="00F6321C"/>
    <w:rsid w:val="00F64324"/>
    <w:rsid w:val="00F643C0"/>
    <w:rsid w:val="00F64805"/>
    <w:rsid w:val="00F64AAB"/>
    <w:rsid w:val="00F64D10"/>
    <w:rsid w:val="00F660C4"/>
    <w:rsid w:val="00F6620E"/>
    <w:rsid w:val="00F702A0"/>
    <w:rsid w:val="00F72ECE"/>
    <w:rsid w:val="00F7341B"/>
    <w:rsid w:val="00F74CFC"/>
    <w:rsid w:val="00F7627A"/>
    <w:rsid w:val="00F8069C"/>
    <w:rsid w:val="00F80799"/>
    <w:rsid w:val="00F817EC"/>
    <w:rsid w:val="00F82D1B"/>
    <w:rsid w:val="00F83C95"/>
    <w:rsid w:val="00F8491A"/>
    <w:rsid w:val="00F851E9"/>
    <w:rsid w:val="00F86007"/>
    <w:rsid w:val="00F91775"/>
    <w:rsid w:val="00F92FC0"/>
    <w:rsid w:val="00F937B8"/>
    <w:rsid w:val="00F93883"/>
    <w:rsid w:val="00F9396F"/>
    <w:rsid w:val="00F94251"/>
    <w:rsid w:val="00F94B5A"/>
    <w:rsid w:val="00F96E1D"/>
    <w:rsid w:val="00F97016"/>
    <w:rsid w:val="00F972D6"/>
    <w:rsid w:val="00FA14D9"/>
    <w:rsid w:val="00FA4D74"/>
    <w:rsid w:val="00FA5462"/>
    <w:rsid w:val="00FA7636"/>
    <w:rsid w:val="00FB496C"/>
    <w:rsid w:val="00FB5381"/>
    <w:rsid w:val="00FB6F1D"/>
    <w:rsid w:val="00FC0F87"/>
    <w:rsid w:val="00FC1121"/>
    <w:rsid w:val="00FC2E73"/>
    <w:rsid w:val="00FC3C1C"/>
    <w:rsid w:val="00FC6DB3"/>
    <w:rsid w:val="00FD2129"/>
    <w:rsid w:val="00FD2367"/>
    <w:rsid w:val="00FD5CAB"/>
    <w:rsid w:val="00FD65EA"/>
    <w:rsid w:val="00FD6D2A"/>
    <w:rsid w:val="00FE19EC"/>
    <w:rsid w:val="00FE7853"/>
    <w:rsid w:val="00FF184E"/>
    <w:rsid w:val="00FF3F58"/>
    <w:rsid w:val="00FF4D2E"/>
    <w:rsid w:val="00FF618C"/>
    <w:rsid w:val="00FF6D34"/>
    <w:rsid w:val="00FF7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34"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5B"/>
    <w:rPr>
      <w:sz w:val="24"/>
      <w:szCs w:val="24"/>
    </w:rPr>
  </w:style>
  <w:style w:type="paragraph" w:styleId="1">
    <w:name w:val="heading 1"/>
    <w:basedOn w:val="a"/>
    <w:next w:val="a"/>
    <w:link w:val="10"/>
    <w:qFormat/>
    <w:rsid w:val="005F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A7C8B"/>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34"/>
    <w:qFormat/>
    <w:rsid w:val="004E4307"/>
    <w:pPr>
      <w:spacing w:before="100" w:beforeAutospacing="1" w:after="100" w:afterAutospacing="1"/>
    </w:pPr>
  </w:style>
  <w:style w:type="paragraph" w:styleId="a5">
    <w:name w:val="Body Text Indent"/>
    <w:basedOn w:val="a"/>
    <w:link w:val="a6"/>
    <w:uiPriority w:val="99"/>
    <w:rsid w:val="008E2382"/>
    <w:pPr>
      <w:ind w:hanging="510"/>
      <w:jc w:val="both"/>
    </w:pPr>
    <w:rPr>
      <w:sz w:val="28"/>
      <w:szCs w:val="20"/>
    </w:rPr>
  </w:style>
  <w:style w:type="paragraph" w:customStyle="1" w:styleId="a7">
    <w:name w:val="Знак"/>
    <w:basedOn w:val="a"/>
    <w:autoRedefine/>
    <w:rsid w:val="005714CA"/>
    <w:pPr>
      <w:spacing w:after="160" w:line="240" w:lineRule="exact"/>
      <w:ind w:left="113" w:right="113"/>
      <w:jc w:val="center"/>
    </w:pPr>
    <w:rPr>
      <w:rFonts w:eastAsia="SimSun"/>
      <w:b/>
      <w:bCs/>
      <w:sz w:val="18"/>
      <w:szCs w:val="18"/>
      <w:lang w:eastAsia="en-US"/>
    </w:rPr>
  </w:style>
  <w:style w:type="character" w:customStyle="1" w:styleId="s0">
    <w:name w:val="s0"/>
    <w:basedOn w:val="a0"/>
    <w:rsid w:val="005714CA"/>
    <w:rPr>
      <w:rFonts w:ascii="Times New Roman" w:eastAsia="SimSun" w:hAnsi="Times New Roman" w:cs="Times New Roman"/>
      <w:color w:val="000000"/>
      <w:sz w:val="32"/>
      <w:szCs w:val="32"/>
      <w:u w:val="none"/>
      <w:effect w:val="none"/>
      <w:lang w:val="ru-RU" w:eastAsia="en-US"/>
    </w:rPr>
  </w:style>
  <w:style w:type="character" w:styleId="a8">
    <w:name w:val="Hyperlink"/>
    <w:basedOn w:val="a0"/>
    <w:uiPriority w:val="99"/>
    <w:rsid w:val="005714CA"/>
    <w:rPr>
      <w:rFonts w:ascii="Times New Roman" w:hAnsi="Times New Roman" w:cs="Times New Roman"/>
      <w:color w:val="333399"/>
      <w:u w:val="single"/>
    </w:rPr>
  </w:style>
  <w:style w:type="paragraph" w:customStyle="1" w:styleId="a9">
    <w:name w:val="Знак Знак Знак Знак Знак Знак Знак Знак Знак Знак Знак"/>
    <w:basedOn w:val="a"/>
    <w:autoRedefine/>
    <w:rsid w:val="004F6A3D"/>
    <w:pPr>
      <w:spacing w:after="160" w:line="240" w:lineRule="exact"/>
    </w:pPr>
    <w:rPr>
      <w:sz w:val="28"/>
      <w:szCs w:val="20"/>
      <w:lang w:val="en-US" w:eastAsia="en-US"/>
    </w:rPr>
  </w:style>
  <w:style w:type="paragraph" w:customStyle="1" w:styleId="11">
    <w:name w:val="Знак Знак1 Знак Знак Знак Знак"/>
    <w:basedOn w:val="a"/>
    <w:autoRedefine/>
    <w:rsid w:val="0039582B"/>
    <w:pPr>
      <w:spacing w:after="160" w:line="240" w:lineRule="exact"/>
    </w:pPr>
    <w:rPr>
      <w:rFonts w:eastAsia="SimSun"/>
      <w:b/>
      <w:bCs/>
      <w:sz w:val="28"/>
      <w:szCs w:val="28"/>
      <w:lang w:val="en-US" w:eastAsia="en-US"/>
    </w:rPr>
  </w:style>
  <w:style w:type="paragraph" w:styleId="aa">
    <w:name w:val="Balloon Text"/>
    <w:basedOn w:val="a"/>
    <w:link w:val="ab"/>
    <w:rsid w:val="00637C51"/>
    <w:rPr>
      <w:rFonts w:ascii="Tahoma" w:hAnsi="Tahoma" w:cs="Tahoma"/>
      <w:sz w:val="16"/>
      <w:szCs w:val="16"/>
    </w:rPr>
  </w:style>
  <w:style w:type="character" w:customStyle="1" w:styleId="ab">
    <w:name w:val="Текст выноски Знак"/>
    <w:basedOn w:val="a0"/>
    <w:link w:val="aa"/>
    <w:rsid w:val="00637C51"/>
    <w:rPr>
      <w:rFonts w:ascii="Tahoma" w:hAnsi="Tahoma" w:cs="Tahoma"/>
      <w:sz w:val="16"/>
      <w:szCs w:val="16"/>
    </w:rPr>
  </w:style>
  <w:style w:type="paragraph" w:customStyle="1" w:styleId="ac">
    <w:name w:val="Знак"/>
    <w:basedOn w:val="a"/>
    <w:autoRedefine/>
    <w:rsid w:val="00637C51"/>
    <w:pPr>
      <w:spacing w:after="160" w:line="240" w:lineRule="exact"/>
    </w:pPr>
    <w:rPr>
      <w:rFonts w:eastAsia="SimSun"/>
      <w:b/>
      <w:bCs/>
      <w:sz w:val="28"/>
      <w:szCs w:val="28"/>
      <w:lang w:val="en-US" w:eastAsia="en-US"/>
    </w:rPr>
  </w:style>
  <w:style w:type="paragraph" w:styleId="ad">
    <w:name w:val="header"/>
    <w:basedOn w:val="a"/>
    <w:link w:val="ae"/>
    <w:rsid w:val="00BB5E0D"/>
    <w:pPr>
      <w:tabs>
        <w:tab w:val="center" w:pos="4677"/>
        <w:tab w:val="right" w:pos="9355"/>
      </w:tabs>
    </w:pPr>
  </w:style>
  <w:style w:type="character" w:customStyle="1" w:styleId="ae">
    <w:name w:val="Верхний колонтитул Знак"/>
    <w:basedOn w:val="a0"/>
    <w:link w:val="ad"/>
    <w:rsid w:val="00BB5E0D"/>
    <w:rPr>
      <w:sz w:val="24"/>
      <w:szCs w:val="24"/>
    </w:rPr>
  </w:style>
  <w:style w:type="paragraph" w:styleId="af">
    <w:name w:val="footer"/>
    <w:basedOn w:val="a"/>
    <w:link w:val="af0"/>
    <w:uiPriority w:val="99"/>
    <w:rsid w:val="00BB5E0D"/>
    <w:pPr>
      <w:tabs>
        <w:tab w:val="center" w:pos="4677"/>
        <w:tab w:val="right" w:pos="9355"/>
      </w:tabs>
    </w:pPr>
  </w:style>
  <w:style w:type="character" w:customStyle="1" w:styleId="af0">
    <w:name w:val="Нижний колонтитул Знак"/>
    <w:basedOn w:val="a0"/>
    <w:link w:val="af"/>
    <w:uiPriority w:val="99"/>
    <w:rsid w:val="00BB5E0D"/>
    <w:rPr>
      <w:sz w:val="24"/>
      <w:szCs w:val="24"/>
    </w:rPr>
  </w:style>
  <w:style w:type="table" w:styleId="af1">
    <w:name w:val="Table Grid"/>
    <w:basedOn w:val="a1"/>
    <w:uiPriority w:val="59"/>
    <w:rsid w:val="00825E2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basedOn w:val="a0"/>
    <w:link w:val="a5"/>
    <w:uiPriority w:val="99"/>
    <w:rsid w:val="00CE60BB"/>
    <w:rPr>
      <w:sz w:val="28"/>
    </w:rPr>
  </w:style>
  <w:style w:type="paragraph" w:styleId="31">
    <w:name w:val="Body Text Indent 3"/>
    <w:basedOn w:val="a"/>
    <w:link w:val="32"/>
    <w:rsid w:val="005309FB"/>
    <w:pPr>
      <w:spacing w:after="120"/>
      <w:ind w:left="283"/>
    </w:pPr>
    <w:rPr>
      <w:sz w:val="16"/>
      <w:szCs w:val="16"/>
    </w:rPr>
  </w:style>
  <w:style w:type="character" w:customStyle="1" w:styleId="32">
    <w:name w:val="Основной текст с отступом 3 Знак"/>
    <w:basedOn w:val="a0"/>
    <w:link w:val="31"/>
    <w:rsid w:val="005309FB"/>
    <w:rPr>
      <w:sz w:val="16"/>
      <w:szCs w:val="16"/>
    </w:rPr>
  </w:style>
  <w:style w:type="paragraph" w:styleId="af2">
    <w:name w:val="No Spacing"/>
    <w:link w:val="af3"/>
    <w:uiPriority w:val="1"/>
    <w:qFormat/>
    <w:rsid w:val="00873AA9"/>
    <w:rPr>
      <w:rFonts w:ascii="Calibri" w:eastAsia="Calibri" w:hAnsi="Calibri"/>
      <w:sz w:val="22"/>
      <w:szCs w:val="22"/>
      <w:lang w:eastAsia="en-US"/>
    </w:rPr>
  </w:style>
  <w:style w:type="paragraph" w:styleId="HTML">
    <w:name w:val="HTML Preformatted"/>
    <w:basedOn w:val="a"/>
    <w:link w:val="HTML0"/>
    <w:unhideWhenUsed/>
    <w:rsid w:val="0087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3AA9"/>
    <w:rPr>
      <w:rFonts w:ascii="Courier New" w:hAnsi="Courier New" w:cs="Courier New"/>
    </w:rPr>
  </w:style>
  <w:style w:type="character" w:customStyle="1" w:styleId="s1">
    <w:name w:val="s1"/>
    <w:qFormat/>
    <w:rsid w:val="000C6031"/>
    <w:rPr>
      <w:rFonts w:ascii="Times New Roman" w:hAnsi="Times New Roman" w:cs="Times New Roman" w:hint="default"/>
      <w:b/>
      <w:bCs/>
      <w:i w:val="0"/>
      <w:iCs w:val="0"/>
      <w:strike w:val="0"/>
      <w:dstrike w:val="0"/>
      <w:color w:val="000000"/>
      <w:sz w:val="22"/>
      <w:szCs w:val="22"/>
      <w:u w:val="none"/>
      <w:effect w:val="none"/>
    </w:rPr>
  </w:style>
  <w:style w:type="paragraph" w:styleId="af4">
    <w:name w:val="Title"/>
    <w:basedOn w:val="a"/>
    <w:link w:val="af5"/>
    <w:qFormat/>
    <w:rsid w:val="00E667EA"/>
    <w:pPr>
      <w:jc w:val="center"/>
    </w:pPr>
    <w:rPr>
      <w:b/>
      <w:bCs/>
      <w:sz w:val="28"/>
    </w:rPr>
  </w:style>
  <w:style w:type="character" w:customStyle="1" w:styleId="af5">
    <w:name w:val="Название Знак"/>
    <w:basedOn w:val="a0"/>
    <w:link w:val="af4"/>
    <w:rsid w:val="00E667EA"/>
    <w:rPr>
      <w:b/>
      <w:bCs/>
      <w:sz w:val="28"/>
      <w:szCs w:val="24"/>
    </w:rPr>
  </w:style>
  <w:style w:type="character" w:customStyle="1" w:styleId="apple-style-span">
    <w:name w:val="apple-style-span"/>
    <w:rsid w:val="0050223D"/>
  </w:style>
  <w:style w:type="character" w:customStyle="1" w:styleId="30">
    <w:name w:val="Заголовок 3 Знак"/>
    <w:basedOn w:val="a0"/>
    <w:link w:val="3"/>
    <w:uiPriority w:val="99"/>
    <w:rsid w:val="00BA7C8B"/>
    <w:rPr>
      <w:b/>
      <w:sz w:val="24"/>
    </w:rPr>
  </w:style>
  <w:style w:type="paragraph" w:styleId="af6">
    <w:name w:val="List Paragraph"/>
    <w:basedOn w:val="a"/>
    <w:uiPriority w:val="1"/>
    <w:qFormat/>
    <w:rsid w:val="00BA7C8B"/>
    <w:pPr>
      <w:suppressAutoHyphens/>
      <w:ind w:left="720"/>
      <w:contextualSpacing/>
    </w:pPr>
    <w:rPr>
      <w:sz w:val="20"/>
      <w:szCs w:val="20"/>
    </w:rPr>
  </w:style>
  <w:style w:type="paragraph" w:customStyle="1" w:styleId="12">
    <w:name w:val="Абзац списка1"/>
    <w:basedOn w:val="a"/>
    <w:rsid w:val="00BA7ED7"/>
    <w:pPr>
      <w:suppressAutoHyphens/>
      <w:spacing w:line="100" w:lineRule="atLeast"/>
      <w:ind w:left="720"/>
    </w:pPr>
    <w:rPr>
      <w:lang w:eastAsia="ar-SA"/>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34"/>
    <w:locked/>
    <w:rsid w:val="00B81280"/>
    <w:rPr>
      <w:sz w:val="24"/>
      <w:szCs w:val="24"/>
    </w:rPr>
  </w:style>
  <w:style w:type="character" w:customStyle="1" w:styleId="af3">
    <w:name w:val="Без интервала Знак"/>
    <w:link w:val="af2"/>
    <w:uiPriority w:val="1"/>
    <w:locked/>
    <w:rsid w:val="0016560B"/>
    <w:rPr>
      <w:rFonts w:ascii="Calibri" w:eastAsia="Calibri" w:hAnsi="Calibri"/>
      <w:sz w:val="22"/>
      <w:szCs w:val="22"/>
      <w:lang w:eastAsia="en-US"/>
    </w:rPr>
  </w:style>
  <w:style w:type="character" w:customStyle="1" w:styleId="10">
    <w:name w:val="Заголовок 1 Знак"/>
    <w:basedOn w:val="a0"/>
    <w:link w:val="1"/>
    <w:rsid w:val="005F234F"/>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F92FC0"/>
    <w:rPr>
      <w:rFonts w:ascii="TimesNewRomanPSMT" w:hAnsi="TimesNewRomanPSMT" w:hint="default"/>
      <w:b w:val="0"/>
      <w:bCs w:val="0"/>
      <w:i w:val="0"/>
      <w:iCs w:val="0"/>
      <w:color w:val="000000"/>
      <w:sz w:val="20"/>
      <w:szCs w:val="20"/>
    </w:rPr>
  </w:style>
  <w:style w:type="paragraph" w:styleId="af7">
    <w:name w:val="Body Text"/>
    <w:basedOn w:val="a"/>
    <w:link w:val="af8"/>
    <w:semiHidden/>
    <w:unhideWhenUsed/>
    <w:rsid w:val="00AD4A50"/>
    <w:pPr>
      <w:spacing w:after="120"/>
    </w:pPr>
  </w:style>
  <w:style w:type="character" w:customStyle="1" w:styleId="af8">
    <w:name w:val="Основной текст Знак"/>
    <w:basedOn w:val="a0"/>
    <w:link w:val="af7"/>
    <w:semiHidden/>
    <w:rsid w:val="00AD4A50"/>
    <w:rPr>
      <w:sz w:val="24"/>
      <w:szCs w:val="24"/>
    </w:rPr>
  </w:style>
  <w:style w:type="paragraph" w:customStyle="1" w:styleId="Default">
    <w:name w:val="Default"/>
    <w:rsid w:val="00AD4A50"/>
    <w:pPr>
      <w:autoSpaceDE w:val="0"/>
      <w:autoSpaceDN w:val="0"/>
      <w:adjustRightInd w:val="0"/>
    </w:pPr>
    <w:rPr>
      <w:rFonts w:eastAsia="Calibri"/>
      <w:color w:val="000000"/>
      <w:sz w:val="24"/>
      <w:szCs w:val="24"/>
      <w:lang w:eastAsia="en-US"/>
    </w:rPr>
  </w:style>
  <w:style w:type="character" w:styleId="af9">
    <w:name w:val="Strong"/>
    <w:basedOn w:val="a0"/>
    <w:uiPriority w:val="22"/>
    <w:qFormat/>
    <w:rsid w:val="00885367"/>
    <w:rPr>
      <w:rFonts w:cs="Times New Roman"/>
      <w:b/>
      <w:bCs/>
    </w:rPr>
  </w:style>
  <w:style w:type="paragraph" w:customStyle="1" w:styleId="TableParagraph">
    <w:name w:val="Table Paragraph"/>
    <w:basedOn w:val="a"/>
    <w:uiPriority w:val="1"/>
    <w:qFormat/>
    <w:rsid w:val="00E41A4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5B"/>
    <w:rPr>
      <w:sz w:val="24"/>
      <w:szCs w:val="24"/>
    </w:rPr>
  </w:style>
  <w:style w:type="paragraph" w:styleId="1">
    <w:name w:val="heading 1"/>
    <w:basedOn w:val="a"/>
    <w:next w:val="a"/>
    <w:link w:val="10"/>
    <w:qFormat/>
    <w:rsid w:val="005F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A7C8B"/>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4E4307"/>
    <w:pPr>
      <w:spacing w:before="100" w:beforeAutospacing="1" w:after="100" w:afterAutospacing="1"/>
    </w:pPr>
  </w:style>
  <w:style w:type="paragraph" w:styleId="a5">
    <w:name w:val="Body Text Indent"/>
    <w:basedOn w:val="a"/>
    <w:link w:val="a6"/>
    <w:uiPriority w:val="99"/>
    <w:rsid w:val="008E2382"/>
    <w:pPr>
      <w:ind w:hanging="510"/>
      <w:jc w:val="both"/>
    </w:pPr>
    <w:rPr>
      <w:sz w:val="28"/>
      <w:szCs w:val="20"/>
    </w:rPr>
  </w:style>
  <w:style w:type="paragraph" w:customStyle="1" w:styleId="a7">
    <w:name w:val="Знак"/>
    <w:basedOn w:val="a"/>
    <w:autoRedefine/>
    <w:rsid w:val="005714CA"/>
    <w:pPr>
      <w:spacing w:after="160" w:line="240" w:lineRule="exact"/>
      <w:ind w:left="113" w:right="113"/>
      <w:jc w:val="center"/>
    </w:pPr>
    <w:rPr>
      <w:rFonts w:eastAsia="SimSun"/>
      <w:b/>
      <w:bCs/>
      <w:sz w:val="18"/>
      <w:szCs w:val="18"/>
      <w:lang w:eastAsia="en-US"/>
    </w:rPr>
  </w:style>
  <w:style w:type="character" w:customStyle="1" w:styleId="s0">
    <w:name w:val="s0"/>
    <w:basedOn w:val="a0"/>
    <w:rsid w:val="005714CA"/>
    <w:rPr>
      <w:rFonts w:ascii="Times New Roman" w:eastAsia="SimSun" w:hAnsi="Times New Roman" w:cs="Times New Roman"/>
      <w:color w:val="000000"/>
      <w:sz w:val="32"/>
      <w:szCs w:val="32"/>
      <w:u w:val="none"/>
      <w:effect w:val="none"/>
      <w:lang w:val="ru-RU" w:eastAsia="en-US"/>
    </w:rPr>
  </w:style>
  <w:style w:type="character" w:styleId="a8">
    <w:name w:val="Hyperlink"/>
    <w:basedOn w:val="a0"/>
    <w:uiPriority w:val="99"/>
    <w:rsid w:val="005714CA"/>
    <w:rPr>
      <w:rFonts w:ascii="Times New Roman" w:hAnsi="Times New Roman" w:cs="Times New Roman"/>
      <w:color w:val="333399"/>
      <w:u w:val="single"/>
    </w:rPr>
  </w:style>
  <w:style w:type="paragraph" w:customStyle="1" w:styleId="a9">
    <w:name w:val="Знак Знак Знак Знак Знак Знак Знак Знак Знак Знак Знак"/>
    <w:basedOn w:val="a"/>
    <w:autoRedefine/>
    <w:rsid w:val="004F6A3D"/>
    <w:pPr>
      <w:spacing w:after="160" w:line="240" w:lineRule="exact"/>
    </w:pPr>
    <w:rPr>
      <w:sz w:val="28"/>
      <w:szCs w:val="20"/>
      <w:lang w:val="en-US" w:eastAsia="en-US"/>
    </w:rPr>
  </w:style>
  <w:style w:type="paragraph" w:customStyle="1" w:styleId="11">
    <w:name w:val="Знак Знак1 Знак Знак Знак Знак"/>
    <w:basedOn w:val="a"/>
    <w:autoRedefine/>
    <w:rsid w:val="0039582B"/>
    <w:pPr>
      <w:spacing w:after="160" w:line="240" w:lineRule="exact"/>
    </w:pPr>
    <w:rPr>
      <w:rFonts w:eastAsia="SimSun"/>
      <w:b/>
      <w:bCs/>
      <w:sz w:val="28"/>
      <w:szCs w:val="28"/>
      <w:lang w:val="en-US" w:eastAsia="en-US"/>
    </w:rPr>
  </w:style>
  <w:style w:type="paragraph" w:styleId="aa">
    <w:name w:val="Balloon Text"/>
    <w:basedOn w:val="a"/>
    <w:link w:val="ab"/>
    <w:rsid w:val="00637C51"/>
    <w:rPr>
      <w:rFonts w:ascii="Tahoma" w:hAnsi="Tahoma" w:cs="Tahoma"/>
      <w:sz w:val="16"/>
      <w:szCs w:val="16"/>
    </w:rPr>
  </w:style>
  <w:style w:type="character" w:customStyle="1" w:styleId="ab">
    <w:name w:val="Текст выноски Знак"/>
    <w:basedOn w:val="a0"/>
    <w:link w:val="aa"/>
    <w:rsid w:val="00637C51"/>
    <w:rPr>
      <w:rFonts w:ascii="Tahoma" w:hAnsi="Tahoma" w:cs="Tahoma"/>
      <w:sz w:val="16"/>
      <w:szCs w:val="16"/>
    </w:rPr>
  </w:style>
  <w:style w:type="paragraph" w:customStyle="1" w:styleId="ac">
    <w:name w:val="Знак"/>
    <w:basedOn w:val="a"/>
    <w:autoRedefine/>
    <w:rsid w:val="00637C51"/>
    <w:pPr>
      <w:spacing w:after="160" w:line="240" w:lineRule="exact"/>
    </w:pPr>
    <w:rPr>
      <w:rFonts w:eastAsia="SimSun"/>
      <w:b/>
      <w:bCs/>
      <w:sz w:val="28"/>
      <w:szCs w:val="28"/>
      <w:lang w:val="en-US" w:eastAsia="en-US"/>
    </w:rPr>
  </w:style>
  <w:style w:type="paragraph" w:styleId="ad">
    <w:name w:val="header"/>
    <w:basedOn w:val="a"/>
    <w:link w:val="ae"/>
    <w:rsid w:val="00BB5E0D"/>
    <w:pPr>
      <w:tabs>
        <w:tab w:val="center" w:pos="4677"/>
        <w:tab w:val="right" w:pos="9355"/>
      </w:tabs>
    </w:pPr>
  </w:style>
  <w:style w:type="character" w:customStyle="1" w:styleId="ae">
    <w:name w:val="Верхний колонтитул Знак"/>
    <w:basedOn w:val="a0"/>
    <w:link w:val="ad"/>
    <w:rsid w:val="00BB5E0D"/>
    <w:rPr>
      <w:sz w:val="24"/>
      <w:szCs w:val="24"/>
    </w:rPr>
  </w:style>
  <w:style w:type="paragraph" w:styleId="af">
    <w:name w:val="footer"/>
    <w:basedOn w:val="a"/>
    <w:link w:val="af0"/>
    <w:uiPriority w:val="99"/>
    <w:rsid w:val="00BB5E0D"/>
    <w:pPr>
      <w:tabs>
        <w:tab w:val="center" w:pos="4677"/>
        <w:tab w:val="right" w:pos="9355"/>
      </w:tabs>
    </w:pPr>
  </w:style>
  <w:style w:type="character" w:customStyle="1" w:styleId="af0">
    <w:name w:val="Нижний колонтитул Знак"/>
    <w:basedOn w:val="a0"/>
    <w:link w:val="af"/>
    <w:uiPriority w:val="99"/>
    <w:rsid w:val="00BB5E0D"/>
    <w:rPr>
      <w:sz w:val="24"/>
      <w:szCs w:val="24"/>
    </w:rPr>
  </w:style>
  <w:style w:type="table" w:styleId="af1">
    <w:name w:val="Table Grid"/>
    <w:basedOn w:val="a1"/>
    <w:uiPriority w:val="59"/>
    <w:rsid w:val="00825E2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 с отступом Знак"/>
    <w:basedOn w:val="a0"/>
    <w:link w:val="a5"/>
    <w:uiPriority w:val="99"/>
    <w:rsid w:val="00CE60BB"/>
    <w:rPr>
      <w:sz w:val="28"/>
    </w:rPr>
  </w:style>
  <w:style w:type="paragraph" w:styleId="31">
    <w:name w:val="Body Text Indent 3"/>
    <w:basedOn w:val="a"/>
    <w:link w:val="32"/>
    <w:rsid w:val="005309FB"/>
    <w:pPr>
      <w:spacing w:after="120"/>
      <w:ind w:left="283"/>
    </w:pPr>
    <w:rPr>
      <w:sz w:val="16"/>
      <w:szCs w:val="16"/>
    </w:rPr>
  </w:style>
  <w:style w:type="character" w:customStyle="1" w:styleId="32">
    <w:name w:val="Основной текст с отступом 3 Знак"/>
    <w:basedOn w:val="a0"/>
    <w:link w:val="31"/>
    <w:rsid w:val="005309FB"/>
    <w:rPr>
      <w:sz w:val="16"/>
      <w:szCs w:val="16"/>
    </w:rPr>
  </w:style>
  <w:style w:type="paragraph" w:styleId="af2">
    <w:name w:val="No Spacing"/>
    <w:link w:val="af3"/>
    <w:uiPriority w:val="1"/>
    <w:qFormat/>
    <w:rsid w:val="00873AA9"/>
    <w:rPr>
      <w:rFonts w:ascii="Calibri" w:eastAsia="Calibri" w:hAnsi="Calibri"/>
      <w:sz w:val="22"/>
      <w:szCs w:val="22"/>
      <w:lang w:eastAsia="en-US"/>
    </w:rPr>
  </w:style>
  <w:style w:type="paragraph" w:styleId="HTML">
    <w:name w:val="HTML Preformatted"/>
    <w:basedOn w:val="a"/>
    <w:link w:val="HTML0"/>
    <w:unhideWhenUsed/>
    <w:rsid w:val="0087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3AA9"/>
    <w:rPr>
      <w:rFonts w:ascii="Courier New" w:hAnsi="Courier New" w:cs="Courier New"/>
    </w:rPr>
  </w:style>
  <w:style w:type="character" w:customStyle="1" w:styleId="s1">
    <w:name w:val="s1"/>
    <w:qFormat/>
    <w:rsid w:val="000C6031"/>
    <w:rPr>
      <w:rFonts w:ascii="Times New Roman" w:hAnsi="Times New Roman" w:cs="Times New Roman" w:hint="default"/>
      <w:b/>
      <w:bCs/>
      <w:i w:val="0"/>
      <w:iCs w:val="0"/>
      <w:strike w:val="0"/>
      <w:dstrike w:val="0"/>
      <w:color w:val="000000"/>
      <w:sz w:val="22"/>
      <w:szCs w:val="22"/>
      <w:u w:val="none"/>
      <w:effect w:val="none"/>
    </w:rPr>
  </w:style>
  <w:style w:type="paragraph" w:styleId="af4">
    <w:name w:val="Title"/>
    <w:basedOn w:val="a"/>
    <w:link w:val="af5"/>
    <w:qFormat/>
    <w:rsid w:val="00E667EA"/>
    <w:pPr>
      <w:jc w:val="center"/>
    </w:pPr>
    <w:rPr>
      <w:b/>
      <w:bCs/>
      <w:sz w:val="28"/>
    </w:rPr>
  </w:style>
  <w:style w:type="character" w:customStyle="1" w:styleId="af5">
    <w:name w:val="Название Знак"/>
    <w:basedOn w:val="a0"/>
    <w:link w:val="af4"/>
    <w:rsid w:val="00E667EA"/>
    <w:rPr>
      <w:b/>
      <w:bCs/>
      <w:sz w:val="28"/>
      <w:szCs w:val="24"/>
    </w:rPr>
  </w:style>
  <w:style w:type="character" w:customStyle="1" w:styleId="apple-style-span">
    <w:name w:val="apple-style-span"/>
    <w:rsid w:val="0050223D"/>
  </w:style>
  <w:style w:type="character" w:customStyle="1" w:styleId="30">
    <w:name w:val="Заголовок 3 Знак"/>
    <w:basedOn w:val="a0"/>
    <w:link w:val="3"/>
    <w:uiPriority w:val="99"/>
    <w:rsid w:val="00BA7C8B"/>
    <w:rPr>
      <w:b/>
      <w:sz w:val="24"/>
    </w:rPr>
  </w:style>
  <w:style w:type="paragraph" w:styleId="af6">
    <w:name w:val="List Paragraph"/>
    <w:basedOn w:val="a"/>
    <w:uiPriority w:val="34"/>
    <w:qFormat/>
    <w:rsid w:val="00BA7C8B"/>
    <w:pPr>
      <w:suppressAutoHyphens/>
      <w:ind w:left="720"/>
      <w:contextualSpacing/>
    </w:pPr>
    <w:rPr>
      <w:sz w:val="20"/>
      <w:szCs w:val="20"/>
    </w:rPr>
  </w:style>
  <w:style w:type="paragraph" w:customStyle="1" w:styleId="12">
    <w:name w:val="Абзац списка1"/>
    <w:basedOn w:val="a"/>
    <w:rsid w:val="00BA7ED7"/>
    <w:pPr>
      <w:suppressAutoHyphens/>
      <w:spacing w:line="100" w:lineRule="atLeast"/>
      <w:ind w:left="720"/>
    </w:pPr>
    <w:rPr>
      <w:lang w:eastAsia="ar-SA"/>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81280"/>
    <w:rPr>
      <w:sz w:val="24"/>
      <w:szCs w:val="24"/>
    </w:rPr>
  </w:style>
  <w:style w:type="character" w:customStyle="1" w:styleId="af3">
    <w:name w:val="Без интервала Знак"/>
    <w:link w:val="af2"/>
    <w:uiPriority w:val="99"/>
    <w:locked/>
    <w:rsid w:val="0016560B"/>
    <w:rPr>
      <w:rFonts w:ascii="Calibri" w:eastAsia="Calibri" w:hAnsi="Calibri"/>
      <w:sz w:val="22"/>
      <w:szCs w:val="22"/>
      <w:lang w:eastAsia="en-US"/>
    </w:rPr>
  </w:style>
  <w:style w:type="character" w:customStyle="1" w:styleId="10">
    <w:name w:val="Заголовок 1 Знак"/>
    <w:basedOn w:val="a0"/>
    <w:link w:val="1"/>
    <w:rsid w:val="005F234F"/>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F92FC0"/>
    <w:rPr>
      <w:rFonts w:ascii="TimesNewRomanPSMT" w:hAnsi="TimesNewRomanPSMT" w:hint="default"/>
      <w:b w:val="0"/>
      <w:bCs w:val="0"/>
      <w:i w:val="0"/>
      <w:iCs w:val="0"/>
      <w:color w:val="000000"/>
      <w:sz w:val="20"/>
      <w:szCs w:val="20"/>
    </w:rPr>
  </w:style>
  <w:style w:type="paragraph" w:styleId="af7">
    <w:name w:val="Body Text"/>
    <w:basedOn w:val="a"/>
    <w:link w:val="af8"/>
    <w:semiHidden/>
    <w:unhideWhenUsed/>
    <w:rsid w:val="00AD4A50"/>
    <w:pPr>
      <w:spacing w:after="120"/>
    </w:pPr>
  </w:style>
  <w:style w:type="character" w:customStyle="1" w:styleId="af8">
    <w:name w:val="Основной текст Знак"/>
    <w:basedOn w:val="a0"/>
    <w:link w:val="af7"/>
    <w:semiHidden/>
    <w:rsid w:val="00AD4A50"/>
    <w:rPr>
      <w:sz w:val="24"/>
      <w:szCs w:val="24"/>
    </w:rPr>
  </w:style>
  <w:style w:type="paragraph" w:customStyle="1" w:styleId="Default">
    <w:name w:val="Default"/>
    <w:uiPriority w:val="99"/>
    <w:rsid w:val="00AD4A50"/>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0832">
      <w:bodyDiv w:val="1"/>
      <w:marLeft w:val="0"/>
      <w:marRight w:val="0"/>
      <w:marTop w:val="0"/>
      <w:marBottom w:val="0"/>
      <w:divBdr>
        <w:top w:val="none" w:sz="0" w:space="0" w:color="auto"/>
        <w:left w:val="none" w:sz="0" w:space="0" w:color="auto"/>
        <w:bottom w:val="none" w:sz="0" w:space="0" w:color="auto"/>
        <w:right w:val="none" w:sz="0" w:space="0" w:color="auto"/>
      </w:divBdr>
    </w:div>
    <w:div w:id="104161313">
      <w:bodyDiv w:val="1"/>
      <w:marLeft w:val="0"/>
      <w:marRight w:val="0"/>
      <w:marTop w:val="0"/>
      <w:marBottom w:val="0"/>
      <w:divBdr>
        <w:top w:val="none" w:sz="0" w:space="0" w:color="auto"/>
        <w:left w:val="none" w:sz="0" w:space="0" w:color="auto"/>
        <w:bottom w:val="none" w:sz="0" w:space="0" w:color="auto"/>
        <w:right w:val="none" w:sz="0" w:space="0" w:color="auto"/>
      </w:divBdr>
    </w:div>
    <w:div w:id="117534314">
      <w:bodyDiv w:val="1"/>
      <w:marLeft w:val="0"/>
      <w:marRight w:val="0"/>
      <w:marTop w:val="0"/>
      <w:marBottom w:val="0"/>
      <w:divBdr>
        <w:top w:val="none" w:sz="0" w:space="0" w:color="auto"/>
        <w:left w:val="none" w:sz="0" w:space="0" w:color="auto"/>
        <w:bottom w:val="none" w:sz="0" w:space="0" w:color="auto"/>
        <w:right w:val="none" w:sz="0" w:space="0" w:color="auto"/>
      </w:divBdr>
    </w:div>
    <w:div w:id="171263411">
      <w:bodyDiv w:val="1"/>
      <w:marLeft w:val="0"/>
      <w:marRight w:val="0"/>
      <w:marTop w:val="0"/>
      <w:marBottom w:val="0"/>
      <w:divBdr>
        <w:top w:val="none" w:sz="0" w:space="0" w:color="auto"/>
        <w:left w:val="none" w:sz="0" w:space="0" w:color="auto"/>
        <w:bottom w:val="none" w:sz="0" w:space="0" w:color="auto"/>
        <w:right w:val="none" w:sz="0" w:space="0" w:color="auto"/>
      </w:divBdr>
    </w:div>
    <w:div w:id="175270487">
      <w:bodyDiv w:val="1"/>
      <w:marLeft w:val="0"/>
      <w:marRight w:val="0"/>
      <w:marTop w:val="0"/>
      <w:marBottom w:val="0"/>
      <w:divBdr>
        <w:top w:val="none" w:sz="0" w:space="0" w:color="auto"/>
        <w:left w:val="none" w:sz="0" w:space="0" w:color="auto"/>
        <w:bottom w:val="none" w:sz="0" w:space="0" w:color="auto"/>
        <w:right w:val="none" w:sz="0" w:space="0" w:color="auto"/>
      </w:divBdr>
    </w:div>
    <w:div w:id="259408480">
      <w:bodyDiv w:val="1"/>
      <w:marLeft w:val="0"/>
      <w:marRight w:val="0"/>
      <w:marTop w:val="0"/>
      <w:marBottom w:val="0"/>
      <w:divBdr>
        <w:top w:val="none" w:sz="0" w:space="0" w:color="auto"/>
        <w:left w:val="none" w:sz="0" w:space="0" w:color="auto"/>
        <w:bottom w:val="none" w:sz="0" w:space="0" w:color="auto"/>
        <w:right w:val="none" w:sz="0" w:space="0" w:color="auto"/>
      </w:divBdr>
    </w:div>
    <w:div w:id="326633698">
      <w:bodyDiv w:val="1"/>
      <w:marLeft w:val="0"/>
      <w:marRight w:val="0"/>
      <w:marTop w:val="0"/>
      <w:marBottom w:val="0"/>
      <w:divBdr>
        <w:top w:val="none" w:sz="0" w:space="0" w:color="auto"/>
        <w:left w:val="none" w:sz="0" w:space="0" w:color="auto"/>
        <w:bottom w:val="none" w:sz="0" w:space="0" w:color="auto"/>
        <w:right w:val="none" w:sz="0" w:space="0" w:color="auto"/>
      </w:divBdr>
    </w:div>
    <w:div w:id="356083037">
      <w:bodyDiv w:val="1"/>
      <w:marLeft w:val="0"/>
      <w:marRight w:val="0"/>
      <w:marTop w:val="0"/>
      <w:marBottom w:val="0"/>
      <w:divBdr>
        <w:top w:val="none" w:sz="0" w:space="0" w:color="auto"/>
        <w:left w:val="none" w:sz="0" w:space="0" w:color="auto"/>
        <w:bottom w:val="none" w:sz="0" w:space="0" w:color="auto"/>
        <w:right w:val="none" w:sz="0" w:space="0" w:color="auto"/>
      </w:divBdr>
    </w:div>
    <w:div w:id="545332414">
      <w:bodyDiv w:val="1"/>
      <w:marLeft w:val="0"/>
      <w:marRight w:val="0"/>
      <w:marTop w:val="0"/>
      <w:marBottom w:val="0"/>
      <w:divBdr>
        <w:top w:val="none" w:sz="0" w:space="0" w:color="auto"/>
        <w:left w:val="none" w:sz="0" w:space="0" w:color="auto"/>
        <w:bottom w:val="none" w:sz="0" w:space="0" w:color="auto"/>
        <w:right w:val="none" w:sz="0" w:space="0" w:color="auto"/>
      </w:divBdr>
    </w:div>
    <w:div w:id="590043511">
      <w:bodyDiv w:val="1"/>
      <w:marLeft w:val="0"/>
      <w:marRight w:val="0"/>
      <w:marTop w:val="0"/>
      <w:marBottom w:val="0"/>
      <w:divBdr>
        <w:top w:val="none" w:sz="0" w:space="0" w:color="auto"/>
        <w:left w:val="none" w:sz="0" w:space="0" w:color="auto"/>
        <w:bottom w:val="none" w:sz="0" w:space="0" w:color="auto"/>
        <w:right w:val="none" w:sz="0" w:space="0" w:color="auto"/>
      </w:divBdr>
    </w:div>
    <w:div w:id="622543409">
      <w:bodyDiv w:val="1"/>
      <w:marLeft w:val="0"/>
      <w:marRight w:val="0"/>
      <w:marTop w:val="0"/>
      <w:marBottom w:val="0"/>
      <w:divBdr>
        <w:top w:val="none" w:sz="0" w:space="0" w:color="auto"/>
        <w:left w:val="none" w:sz="0" w:space="0" w:color="auto"/>
        <w:bottom w:val="none" w:sz="0" w:space="0" w:color="auto"/>
        <w:right w:val="none" w:sz="0" w:space="0" w:color="auto"/>
      </w:divBdr>
    </w:div>
    <w:div w:id="747045667">
      <w:bodyDiv w:val="1"/>
      <w:marLeft w:val="0"/>
      <w:marRight w:val="0"/>
      <w:marTop w:val="0"/>
      <w:marBottom w:val="0"/>
      <w:divBdr>
        <w:top w:val="none" w:sz="0" w:space="0" w:color="auto"/>
        <w:left w:val="none" w:sz="0" w:space="0" w:color="auto"/>
        <w:bottom w:val="none" w:sz="0" w:space="0" w:color="auto"/>
        <w:right w:val="none" w:sz="0" w:space="0" w:color="auto"/>
      </w:divBdr>
    </w:div>
    <w:div w:id="820922418">
      <w:bodyDiv w:val="1"/>
      <w:marLeft w:val="0"/>
      <w:marRight w:val="0"/>
      <w:marTop w:val="0"/>
      <w:marBottom w:val="0"/>
      <w:divBdr>
        <w:top w:val="none" w:sz="0" w:space="0" w:color="auto"/>
        <w:left w:val="none" w:sz="0" w:space="0" w:color="auto"/>
        <w:bottom w:val="none" w:sz="0" w:space="0" w:color="auto"/>
        <w:right w:val="none" w:sz="0" w:space="0" w:color="auto"/>
      </w:divBdr>
    </w:div>
    <w:div w:id="923762553">
      <w:bodyDiv w:val="1"/>
      <w:marLeft w:val="0"/>
      <w:marRight w:val="0"/>
      <w:marTop w:val="0"/>
      <w:marBottom w:val="0"/>
      <w:divBdr>
        <w:top w:val="none" w:sz="0" w:space="0" w:color="auto"/>
        <w:left w:val="none" w:sz="0" w:space="0" w:color="auto"/>
        <w:bottom w:val="none" w:sz="0" w:space="0" w:color="auto"/>
        <w:right w:val="none" w:sz="0" w:space="0" w:color="auto"/>
      </w:divBdr>
    </w:div>
    <w:div w:id="1057244725">
      <w:bodyDiv w:val="1"/>
      <w:marLeft w:val="0"/>
      <w:marRight w:val="0"/>
      <w:marTop w:val="0"/>
      <w:marBottom w:val="0"/>
      <w:divBdr>
        <w:top w:val="none" w:sz="0" w:space="0" w:color="auto"/>
        <w:left w:val="none" w:sz="0" w:space="0" w:color="auto"/>
        <w:bottom w:val="none" w:sz="0" w:space="0" w:color="auto"/>
        <w:right w:val="none" w:sz="0" w:space="0" w:color="auto"/>
      </w:divBdr>
    </w:div>
    <w:div w:id="1071922211">
      <w:bodyDiv w:val="1"/>
      <w:marLeft w:val="0"/>
      <w:marRight w:val="0"/>
      <w:marTop w:val="0"/>
      <w:marBottom w:val="0"/>
      <w:divBdr>
        <w:top w:val="none" w:sz="0" w:space="0" w:color="auto"/>
        <w:left w:val="none" w:sz="0" w:space="0" w:color="auto"/>
        <w:bottom w:val="none" w:sz="0" w:space="0" w:color="auto"/>
        <w:right w:val="none" w:sz="0" w:space="0" w:color="auto"/>
      </w:divBdr>
    </w:div>
    <w:div w:id="1136948441">
      <w:bodyDiv w:val="1"/>
      <w:marLeft w:val="0"/>
      <w:marRight w:val="0"/>
      <w:marTop w:val="0"/>
      <w:marBottom w:val="0"/>
      <w:divBdr>
        <w:top w:val="none" w:sz="0" w:space="0" w:color="auto"/>
        <w:left w:val="none" w:sz="0" w:space="0" w:color="auto"/>
        <w:bottom w:val="none" w:sz="0" w:space="0" w:color="auto"/>
        <w:right w:val="none" w:sz="0" w:space="0" w:color="auto"/>
      </w:divBdr>
    </w:div>
    <w:div w:id="1254362949">
      <w:bodyDiv w:val="1"/>
      <w:marLeft w:val="0"/>
      <w:marRight w:val="0"/>
      <w:marTop w:val="0"/>
      <w:marBottom w:val="0"/>
      <w:divBdr>
        <w:top w:val="none" w:sz="0" w:space="0" w:color="auto"/>
        <w:left w:val="none" w:sz="0" w:space="0" w:color="auto"/>
        <w:bottom w:val="none" w:sz="0" w:space="0" w:color="auto"/>
        <w:right w:val="none" w:sz="0" w:space="0" w:color="auto"/>
      </w:divBdr>
    </w:div>
    <w:div w:id="1322151832">
      <w:bodyDiv w:val="1"/>
      <w:marLeft w:val="0"/>
      <w:marRight w:val="0"/>
      <w:marTop w:val="0"/>
      <w:marBottom w:val="0"/>
      <w:divBdr>
        <w:top w:val="none" w:sz="0" w:space="0" w:color="auto"/>
        <w:left w:val="none" w:sz="0" w:space="0" w:color="auto"/>
        <w:bottom w:val="none" w:sz="0" w:space="0" w:color="auto"/>
        <w:right w:val="none" w:sz="0" w:space="0" w:color="auto"/>
      </w:divBdr>
    </w:div>
    <w:div w:id="1488665132">
      <w:bodyDiv w:val="1"/>
      <w:marLeft w:val="0"/>
      <w:marRight w:val="0"/>
      <w:marTop w:val="0"/>
      <w:marBottom w:val="0"/>
      <w:divBdr>
        <w:top w:val="none" w:sz="0" w:space="0" w:color="auto"/>
        <w:left w:val="none" w:sz="0" w:space="0" w:color="auto"/>
        <w:bottom w:val="none" w:sz="0" w:space="0" w:color="auto"/>
        <w:right w:val="none" w:sz="0" w:space="0" w:color="auto"/>
      </w:divBdr>
    </w:div>
    <w:div w:id="1545361580">
      <w:bodyDiv w:val="1"/>
      <w:marLeft w:val="0"/>
      <w:marRight w:val="0"/>
      <w:marTop w:val="0"/>
      <w:marBottom w:val="0"/>
      <w:divBdr>
        <w:top w:val="none" w:sz="0" w:space="0" w:color="auto"/>
        <w:left w:val="none" w:sz="0" w:space="0" w:color="auto"/>
        <w:bottom w:val="none" w:sz="0" w:space="0" w:color="auto"/>
        <w:right w:val="none" w:sz="0" w:space="0" w:color="auto"/>
      </w:divBdr>
    </w:div>
    <w:div w:id="1590044529">
      <w:bodyDiv w:val="1"/>
      <w:marLeft w:val="0"/>
      <w:marRight w:val="0"/>
      <w:marTop w:val="0"/>
      <w:marBottom w:val="0"/>
      <w:divBdr>
        <w:top w:val="none" w:sz="0" w:space="0" w:color="auto"/>
        <w:left w:val="none" w:sz="0" w:space="0" w:color="auto"/>
        <w:bottom w:val="none" w:sz="0" w:space="0" w:color="auto"/>
        <w:right w:val="none" w:sz="0" w:space="0" w:color="auto"/>
      </w:divBdr>
    </w:div>
    <w:div w:id="1593926547">
      <w:bodyDiv w:val="1"/>
      <w:marLeft w:val="0"/>
      <w:marRight w:val="0"/>
      <w:marTop w:val="0"/>
      <w:marBottom w:val="0"/>
      <w:divBdr>
        <w:top w:val="none" w:sz="0" w:space="0" w:color="auto"/>
        <w:left w:val="none" w:sz="0" w:space="0" w:color="auto"/>
        <w:bottom w:val="none" w:sz="0" w:space="0" w:color="auto"/>
        <w:right w:val="none" w:sz="0" w:space="0" w:color="auto"/>
      </w:divBdr>
    </w:div>
    <w:div w:id="1609582596">
      <w:bodyDiv w:val="1"/>
      <w:marLeft w:val="0"/>
      <w:marRight w:val="0"/>
      <w:marTop w:val="0"/>
      <w:marBottom w:val="0"/>
      <w:divBdr>
        <w:top w:val="none" w:sz="0" w:space="0" w:color="auto"/>
        <w:left w:val="none" w:sz="0" w:space="0" w:color="auto"/>
        <w:bottom w:val="none" w:sz="0" w:space="0" w:color="auto"/>
        <w:right w:val="none" w:sz="0" w:space="0" w:color="auto"/>
      </w:divBdr>
    </w:div>
    <w:div w:id="1754351425">
      <w:bodyDiv w:val="1"/>
      <w:marLeft w:val="0"/>
      <w:marRight w:val="0"/>
      <w:marTop w:val="0"/>
      <w:marBottom w:val="0"/>
      <w:divBdr>
        <w:top w:val="none" w:sz="0" w:space="0" w:color="auto"/>
        <w:left w:val="none" w:sz="0" w:space="0" w:color="auto"/>
        <w:bottom w:val="none" w:sz="0" w:space="0" w:color="auto"/>
        <w:right w:val="none" w:sz="0" w:space="0" w:color="auto"/>
      </w:divBdr>
    </w:div>
    <w:div w:id="1757165407">
      <w:bodyDiv w:val="1"/>
      <w:marLeft w:val="0"/>
      <w:marRight w:val="0"/>
      <w:marTop w:val="0"/>
      <w:marBottom w:val="0"/>
      <w:divBdr>
        <w:top w:val="none" w:sz="0" w:space="0" w:color="auto"/>
        <w:left w:val="none" w:sz="0" w:space="0" w:color="auto"/>
        <w:bottom w:val="none" w:sz="0" w:space="0" w:color="auto"/>
        <w:right w:val="none" w:sz="0" w:space="0" w:color="auto"/>
      </w:divBdr>
    </w:div>
    <w:div w:id="1774321717">
      <w:bodyDiv w:val="1"/>
      <w:marLeft w:val="0"/>
      <w:marRight w:val="0"/>
      <w:marTop w:val="0"/>
      <w:marBottom w:val="0"/>
      <w:divBdr>
        <w:top w:val="none" w:sz="0" w:space="0" w:color="auto"/>
        <w:left w:val="none" w:sz="0" w:space="0" w:color="auto"/>
        <w:bottom w:val="none" w:sz="0" w:space="0" w:color="auto"/>
        <w:right w:val="none" w:sz="0" w:space="0" w:color="auto"/>
      </w:divBdr>
    </w:div>
    <w:div w:id="1813714054">
      <w:bodyDiv w:val="1"/>
      <w:marLeft w:val="0"/>
      <w:marRight w:val="0"/>
      <w:marTop w:val="0"/>
      <w:marBottom w:val="0"/>
      <w:divBdr>
        <w:top w:val="none" w:sz="0" w:space="0" w:color="auto"/>
        <w:left w:val="none" w:sz="0" w:space="0" w:color="auto"/>
        <w:bottom w:val="none" w:sz="0" w:space="0" w:color="auto"/>
        <w:right w:val="none" w:sz="0" w:space="0" w:color="auto"/>
      </w:divBdr>
    </w:div>
    <w:div w:id="1864241755">
      <w:bodyDiv w:val="1"/>
      <w:marLeft w:val="0"/>
      <w:marRight w:val="0"/>
      <w:marTop w:val="0"/>
      <w:marBottom w:val="0"/>
      <w:divBdr>
        <w:top w:val="none" w:sz="0" w:space="0" w:color="auto"/>
        <w:left w:val="none" w:sz="0" w:space="0" w:color="auto"/>
        <w:bottom w:val="none" w:sz="0" w:space="0" w:color="auto"/>
        <w:right w:val="none" w:sz="0" w:space="0" w:color="auto"/>
      </w:divBdr>
    </w:div>
    <w:div w:id="1903058841">
      <w:bodyDiv w:val="1"/>
      <w:marLeft w:val="0"/>
      <w:marRight w:val="0"/>
      <w:marTop w:val="0"/>
      <w:marBottom w:val="0"/>
      <w:divBdr>
        <w:top w:val="none" w:sz="0" w:space="0" w:color="auto"/>
        <w:left w:val="none" w:sz="0" w:space="0" w:color="auto"/>
        <w:bottom w:val="none" w:sz="0" w:space="0" w:color="auto"/>
        <w:right w:val="none" w:sz="0" w:space="0" w:color="auto"/>
      </w:divBdr>
    </w:div>
    <w:div w:id="1956525410">
      <w:bodyDiv w:val="1"/>
      <w:marLeft w:val="0"/>
      <w:marRight w:val="0"/>
      <w:marTop w:val="0"/>
      <w:marBottom w:val="0"/>
      <w:divBdr>
        <w:top w:val="none" w:sz="0" w:space="0" w:color="auto"/>
        <w:left w:val="none" w:sz="0" w:space="0" w:color="auto"/>
        <w:bottom w:val="none" w:sz="0" w:space="0" w:color="auto"/>
        <w:right w:val="none" w:sz="0" w:space="0" w:color="auto"/>
      </w:divBdr>
    </w:div>
    <w:div w:id="20556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D30D-7F89-47AB-B9CE-6735AC49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5822</Words>
  <Characters>33189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Протокол вскрытия конвертов с заявками на участие в конкурсе</vt:lpstr>
    </vt:vector>
  </TitlesOfParts>
  <Company>User Soft</Company>
  <LinksUpToDate>false</LinksUpToDate>
  <CharactersWithSpaces>38934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вскрытия конвертов с заявками на участие в конкурсе</dc:title>
  <dc:creator>User</dc:creator>
  <cp:lastModifiedBy>User</cp:lastModifiedBy>
  <cp:revision>56</cp:revision>
  <cp:lastPrinted>2024-09-12T12:13:00Z</cp:lastPrinted>
  <dcterms:created xsi:type="dcterms:W3CDTF">2021-09-09T06:31:00Z</dcterms:created>
  <dcterms:modified xsi:type="dcterms:W3CDTF">2024-10-30T12:35:00Z</dcterms:modified>
</cp:coreProperties>
</file>